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21" w:rsidRDefault="00877F21" w:rsidP="00877F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val="en-US"/>
        </w:rPr>
      </w:pPr>
      <w:r w:rsidRPr="00C622D2">
        <w:rPr>
          <w:rFonts w:cs="Times New Roman"/>
          <w:b/>
          <w:bCs/>
          <w:lang w:val="en-US"/>
        </w:rPr>
        <w:t xml:space="preserve">PHRASAL VERBS </w:t>
      </w:r>
      <w:r w:rsidR="00C55249">
        <w:rPr>
          <w:rFonts w:cs="Times New Roman"/>
          <w:b/>
          <w:bCs/>
          <w:lang w:val="en-US"/>
        </w:rPr>
        <w:t xml:space="preserve">AND BINOMIALS </w:t>
      </w:r>
      <w:r w:rsidRPr="00C622D2">
        <w:rPr>
          <w:rFonts w:cs="Times New Roman"/>
          <w:b/>
          <w:bCs/>
          <w:lang w:val="en-US"/>
        </w:rPr>
        <w:t xml:space="preserve">IN ENGLISH INFORMAL WRITTEN STYLE </w:t>
      </w:r>
      <w:r>
        <w:rPr>
          <w:rFonts w:cs="Times New Roman"/>
          <w:b/>
          <w:bCs/>
          <w:lang w:val="en-US"/>
        </w:rPr>
        <w:br/>
      </w:r>
      <w:r w:rsidRPr="00C622D2">
        <w:rPr>
          <w:rFonts w:cs="Times New Roman"/>
          <w:b/>
          <w:bCs/>
          <w:lang w:val="en-US"/>
        </w:rPr>
        <w:t>AND SPOKEN DISCOURSE</w:t>
      </w:r>
    </w:p>
    <w:p w:rsidR="00877F21" w:rsidRPr="00035CE8" w:rsidRDefault="00877F21" w:rsidP="00877F21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b/>
          <w:bCs/>
          <w:lang w:val="en-US"/>
        </w:rPr>
      </w:pPr>
    </w:p>
    <w:p w:rsidR="00877F21" w:rsidRPr="00035CE8" w:rsidRDefault="00877F21" w:rsidP="00877F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i/>
          <w:iCs/>
          <w:u w:val="single"/>
          <w:lang w:val="en-US"/>
        </w:rPr>
      </w:pPr>
      <w:r>
        <w:rPr>
          <w:rFonts w:cs="Times New Roman"/>
          <w:i/>
          <w:iCs/>
          <w:u w:val="single"/>
          <w:lang w:val="en-US"/>
        </w:rPr>
        <w:t>Use the following phrasal verbs in example sentences and f</w:t>
      </w:r>
      <w:r w:rsidRPr="00C622D2">
        <w:rPr>
          <w:rFonts w:cs="Times New Roman"/>
          <w:i/>
          <w:iCs/>
          <w:u w:val="single"/>
          <w:lang w:val="en-US"/>
        </w:rPr>
        <w:t xml:space="preserve">ind a verb of French origin to each </w:t>
      </w:r>
      <w:r>
        <w:rPr>
          <w:rFonts w:cs="Times New Roman"/>
          <w:i/>
          <w:iCs/>
          <w:u w:val="single"/>
          <w:lang w:val="en-US"/>
        </w:rPr>
        <w:t>one</w:t>
      </w:r>
      <w:r w:rsidRPr="00BC1B51">
        <w:rPr>
          <w:rFonts w:cs="Times New Roman"/>
          <w:i/>
          <w:iCs/>
          <w:u w:val="single"/>
          <w:lang w:val="en-US"/>
        </w:rPr>
        <w:t>:</w:t>
      </w:r>
      <w:r w:rsidRPr="00AC37F3">
        <w:rPr>
          <w:rFonts w:cs="Times New Roman"/>
          <w:iCs/>
          <w:lang w:val="en-US"/>
        </w:rPr>
        <w:t xml:space="preserve"> </w:t>
      </w:r>
      <w:r w:rsidRPr="00AC37F3">
        <w:rPr>
          <w:rFonts w:cs="Times New Roman"/>
          <w:lang w:val="en-US"/>
        </w:rPr>
        <w:t xml:space="preserve">(e.g. </w:t>
      </w:r>
      <w:r w:rsidRPr="00AC37F3">
        <w:rPr>
          <w:rStyle w:val="x"/>
          <w:i/>
        </w:rPr>
        <w:t xml:space="preserve">Start reading from where you </w:t>
      </w:r>
      <w:r w:rsidRPr="00AC37F3">
        <w:rPr>
          <w:rStyle w:val="x"/>
          <w:b/>
          <w:i/>
        </w:rPr>
        <w:t>left off</w:t>
      </w:r>
      <w:r w:rsidRPr="00AC37F3">
        <w:rPr>
          <w:rStyle w:val="x"/>
          <w:i/>
        </w:rPr>
        <w:t xml:space="preserve"> last time</w:t>
      </w:r>
      <w:r w:rsidRPr="00AC37F3">
        <w:rPr>
          <w:rStyle w:val="x"/>
        </w:rPr>
        <w:t xml:space="preserve">: </w:t>
      </w:r>
      <w:r w:rsidRPr="00AC37F3">
        <w:rPr>
          <w:rFonts w:cs="Times New Roman"/>
          <w:lang w:val="en-US"/>
        </w:rPr>
        <w:t>stop</w:t>
      </w:r>
      <w:r>
        <w:rPr>
          <w:rFonts w:cs="Times New Roman"/>
          <w:lang w:val="en-US"/>
        </w:rPr>
        <w:t>ped</w:t>
      </w:r>
      <w:r w:rsidRPr="00AC37F3">
        <w:rPr>
          <w:rFonts w:cs="Times New Roman"/>
          <w:lang w:val="en-US"/>
        </w:rPr>
        <w:t>, finish</w:t>
      </w:r>
      <w:r>
        <w:rPr>
          <w:rFonts w:cs="Times New Roman"/>
          <w:lang w:val="en-US"/>
        </w:rPr>
        <w:t xml:space="preserve">ed, </w:t>
      </w:r>
      <w:r w:rsidRPr="00AC37F3">
        <w:rPr>
          <w:rFonts w:cs="Times New Roman"/>
          <w:lang w:val="en-US"/>
        </w:rPr>
        <w:t>discontinue</w:t>
      </w:r>
      <w:r>
        <w:rPr>
          <w:rFonts w:cs="Times New Roman"/>
          <w:lang w:val="en-US"/>
        </w:rPr>
        <w:t>d</w:t>
      </w:r>
      <w:r w:rsidRPr="00AC37F3">
        <w:rPr>
          <w:rStyle w:val="x"/>
        </w:rPr>
        <w:t>)</w:t>
      </w:r>
    </w:p>
    <w:p w:rsidR="00877F21" w:rsidRDefault="00877F21" w:rsidP="00877F21">
      <w:pPr>
        <w:widowControl w:val="0"/>
        <w:autoSpaceDE w:val="0"/>
        <w:autoSpaceDN w:val="0"/>
        <w:adjustRightInd w:val="0"/>
        <w:spacing w:line="480" w:lineRule="auto"/>
        <w:ind w:firstLine="390"/>
        <w:rPr>
          <w:rFonts w:cs="Times New Roman"/>
          <w:lang w:val="en-US"/>
        </w:rPr>
      </w:pP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firstLine="390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keep on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talk over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call on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get up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fall out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come in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go back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bring up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come about 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find out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leave out 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pick out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take away 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blow up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put up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 xml:space="preserve">think over 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pull out</w:t>
      </w:r>
    </w:p>
    <w:p w:rsidR="00877F21" w:rsidRPr="00C622D2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turn down</w:t>
      </w:r>
    </w:p>
    <w:p w:rsidR="00877F21" w:rsidRDefault="00877F21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  <w:r w:rsidRPr="00C622D2">
        <w:rPr>
          <w:rFonts w:cs="Times New Roman"/>
          <w:lang w:val="en-US"/>
        </w:rPr>
        <w:t>put out</w:t>
      </w:r>
    </w:p>
    <w:p w:rsidR="00C55249" w:rsidRDefault="00C55249">
      <w:pPr>
        <w:spacing w:after="160" w:line="259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C55249" w:rsidRPr="00C55249" w:rsidRDefault="00C55249" w:rsidP="00C55249">
      <w:pPr>
        <w:widowControl w:val="0"/>
        <w:autoSpaceDE w:val="0"/>
        <w:autoSpaceDN w:val="0"/>
        <w:adjustRightInd w:val="0"/>
        <w:spacing w:line="480" w:lineRule="auto"/>
        <w:ind w:left="391"/>
        <w:jc w:val="center"/>
        <w:rPr>
          <w:rFonts w:cs="Times New Roman"/>
          <w:b/>
          <w:lang w:val="en-US"/>
        </w:rPr>
      </w:pPr>
      <w:r w:rsidRPr="00C55249">
        <w:rPr>
          <w:rFonts w:cs="Times New Roman"/>
          <w:b/>
          <w:lang w:val="en-US"/>
        </w:rPr>
        <w:lastRenderedPageBreak/>
        <w:t>BINOMIALS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i/>
          <w:lang w:val="en-US"/>
        </w:rPr>
      </w:pPr>
      <w:r w:rsidRPr="00C55249">
        <w:rPr>
          <w:rFonts w:cs="Times New Roman"/>
          <w:i/>
          <w:lang w:val="en-US"/>
        </w:rPr>
        <w:t xml:space="preserve">2. Rewrite the sentences without using binomials (Siamese twins) and </w:t>
      </w:r>
      <w:r w:rsidR="00851813">
        <w:rPr>
          <w:rFonts w:cs="Times New Roman"/>
          <w:i/>
          <w:lang w:val="en-US"/>
        </w:rPr>
        <w:t>translate them to Czech</w:t>
      </w:r>
      <w:r w:rsidRPr="00C55249">
        <w:rPr>
          <w:rFonts w:cs="Times New Roman"/>
          <w:i/>
          <w:lang w:val="en-US"/>
        </w:rPr>
        <w:t>:</w:t>
      </w:r>
    </w:p>
    <w:p w:rsidR="00C55249" w:rsidRP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i/>
          <w:lang w:val="en-US"/>
        </w:rPr>
      </w:pP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How was your business trip? – Great. They </w:t>
      </w:r>
      <w:r w:rsidRPr="00C55249">
        <w:rPr>
          <w:rFonts w:cs="Times New Roman"/>
          <w:b/>
          <w:lang w:val="en-US"/>
        </w:rPr>
        <w:t>wined and dined</w:t>
      </w:r>
      <w:r>
        <w:rPr>
          <w:rFonts w:cs="Times New Roman"/>
          <w:lang w:val="en-US"/>
        </w:rPr>
        <w:t xml:space="preserve"> us all week.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army spent two billion dollars, </w:t>
      </w:r>
      <w:r w:rsidRPr="00C55249">
        <w:rPr>
          <w:rFonts w:cs="Times New Roman"/>
          <w:b/>
          <w:lang w:val="en-US"/>
        </w:rPr>
        <w:t>give or take</w:t>
      </w:r>
      <w:r>
        <w:rPr>
          <w:rFonts w:cs="Times New Roman"/>
          <w:lang w:val="en-US"/>
        </w:rPr>
        <w:t xml:space="preserve"> a few million, to develop the new fighter plane.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Sorry, but we can’t just </w:t>
      </w:r>
      <w:r w:rsidRPr="00C55249">
        <w:rPr>
          <w:rFonts w:cs="Times New Roman"/>
          <w:b/>
          <w:lang w:val="en-US"/>
        </w:rPr>
        <w:t>pick and choose</w:t>
      </w:r>
      <w:r>
        <w:rPr>
          <w:rFonts w:cs="Times New Roman"/>
          <w:lang w:val="en-US"/>
        </w:rPr>
        <w:t xml:space="preserve"> what to tolerate.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 world’s population is growing by </w:t>
      </w:r>
      <w:r w:rsidRPr="00C55249">
        <w:rPr>
          <w:rFonts w:cs="Times New Roman"/>
          <w:b/>
          <w:lang w:val="en-US"/>
        </w:rPr>
        <w:t>leaps and bounds</w:t>
      </w:r>
      <w:r>
        <w:rPr>
          <w:rFonts w:cs="Times New Roman"/>
          <w:lang w:val="en-US"/>
        </w:rPr>
        <w:t>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Now Peter finds himself in a position all too familiar – </w:t>
      </w:r>
      <w:r w:rsidRPr="00C55249">
        <w:rPr>
          <w:rFonts w:cs="Times New Roman"/>
          <w:b/>
          <w:lang w:val="en-US"/>
        </w:rPr>
        <w:t>down and out</w:t>
      </w:r>
      <w:r>
        <w:rPr>
          <w:rFonts w:cs="Times New Roman"/>
          <w:lang w:val="en-US"/>
        </w:rPr>
        <w:t>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Travelling is </w:t>
      </w:r>
      <w:r w:rsidRPr="00C55249">
        <w:rPr>
          <w:rFonts w:cs="Times New Roman"/>
          <w:b/>
          <w:lang w:val="en-US"/>
        </w:rPr>
        <w:t>part and parcel</w:t>
      </w:r>
      <w:r>
        <w:rPr>
          <w:rFonts w:cs="Times New Roman"/>
          <w:lang w:val="en-US"/>
        </w:rPr>
        <w:t xml:space="preserve"> of her job.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720" w:lineRule="auto"/>
        <w:ind w:left="391"/>
        <w:rPr>
          <w:rFonts w:cs="Times New Roman"/>
          <w:lang w:val="en-US"/>
        </w:rPr>
      </w:pPr>
      <w:r w:rsidRPr="00C55249">
        <w:rPr>
          <w:rFonts w:cs="Times New Roman"/>
          <w:b/>
          <w:lang w:val="en-US"/>
        </w:rPr>
        <w:t>First and foremost</w:t>
      </w:r>
      <w:r>
        <w:rPr>
          <w:rFonts w:cs="Times New Roman"/>
          <w:lang w:val="en-US"/>
        </w:rPr>
        <w:t>, the most important thing in business is to keep accurate records for tax.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Not all teachers realize that they are the lifeline by which the students will either </w:t>
      </w:r>
      <w:r w:rsidRPr="00C55249">
        <w:rPr>
          <w:rFonts w:cs="Times New Roman"/>
          <w:b/>
          <w:lang w:val="en-US"/>
        </w:rPr>
        <w:t>sink or swim</w:t>
      </w:r>
      <w:r>
        <w:rPr>
          <w:rFonts w:cs="Times New Roman"/>
          <w:lang w:val="en-US"/>
        </w:rPr>
        <w:t xml:space="preserve"> in life in general.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Principals make their common agent a single </w:t>
      </w:r>
      <w:r w:rsidRPr="00C55249">
        <w:rPr>
          <w:rFonts w:cs="Times New Roman"/>
          <w:b/>
          <w:lang w:val="en-US"/>
        </w:rPr>
        <w:t>take it or leave it</w:t>
      </w:r>
      <w:r>
        <w:rPr>
          <w:rFonts w:cs="Times New Roman"/>
          <w:lang w:val="en-US"/>
        </w:rPr>
        <w:t xml:space="preserve"> contract offer instead of negotiating over the contract in a more complex way.</w:t>
      </w: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Business etiquette today is no longer about being </w:t>
      </w:r>
      <w:r w:rsidRPr="00C55249">
        <w:rPr>
          <w:rFonts w:cs="Times New Roman"/>
          <w:b/>
          <w:lang w:val="en-US"/>
        </w:rPr>
        <w:t>prim and proper</w:t>
      </w:r>
      <w:r>
        <w:rPr>
          <w:rFonts w:cs="Times New Roman"/>
          <w:lang w:val="en-US"/>
        </w:rPr>
        <w:t xml:space="preserve">, it is often why some people are more successful than others. </w:t>
      </w:r>
    </w:p>
    <w:p w:rsidR="004F45B9" w:rsidRDefault="004F45B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</w:p>
    <w:p w:rsidR="004F45B9" w:rsidRPr="004F45B9" w:rsidRDefault="004F45B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i/>
          <w:u w:val="single"/>
          <w:lang w:val="en-US"/>
        </w:rPr>
      </w:pPr>
      <w:r>
        <w:rPr>
          <w:rFonts w:cs="Times New Roman"/>
          <w:lang w:val="en-US"/>
        </w:rPr>
        <w:t xml:space="preserve">3. </w:t>
      </w:r>
      <w:r w:rsidRPr="004F45B9">
        <w:rPr>
          <w:rFonts w:cs="Times New Roman"/>
          <w:i/>
          <w:u w:val="single"/>
          <w:lang w:val="en-US"/>
        </w:rPr>
        <w:t xml:space="preserve">Give examples of multi-word expressions (borrowings, </w:t>
      </w:r>
      <w:proofErr w:type="spellStart"/>
      <w:r w:rsidRPr="004F45B9">
        <w:rPr>
          <w:rFonts w:cs="Times New Roman"/>
          <w:i/>
          <w:u w:val="single"/>
          <w:lang w:val="en-US"/>
        </w:rPr>
        <w:t>Anglicisms</w:t>
      </w:r>
      <w:proofErr w:type="spellEnd"/>
      <w:r w:rsidRPr="004F45B9">
        <w:rPr>
          <w:rFonts w:cs="Times New Roman"/>
          <w:i/>
          <w:u w:val="single"/>
          <w:lang w:val="en-US"/>
        </w:rPr>
        <w:t>) used in Czech that reflect the current situation (covid-19 and Russia-Ukrainian war)</w:t>
      </w:r>
      <w:r>
        <w:rPr>
          <w:rFonts w:cs="Times New Roman"/>
          <w:i/>
          <w:u w:val="single"/>
          <w:lang w:val="en-US"/>
        </w:rPr>
        <w:t>:</w:t>
      </w:r>
      <w:bookmarkStart w:id="0" w:name="_GoBack"/>
      <w:bookmarkEnd w:id="0"/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</w:p>
    <w:p w:rsidR="00C55249" w:rsidRDefault="00C55249" w:rsidP="00C55249">
      <w:pPr>
        <w:widowControl w:val="0"/>
        <w:autoSpaceDE w:val="0"/>
        <w:autoSpaceDN w:val="0"/>
        <w:adjustRightInd w:val="0"/>
        <w:spacing w:line="360" w:lineRule="auto"/>
        <w:ind w:left="391"/>
        <w:rPr>
          <w:rFonts w:cs="Times New Roman"/>
          <w:lang w:val="en-US"/>
        </w:rPr>
      </w:pPr>
    </w:p>
    <w:p w:rsidR="00C55249" w:rsidRPr="00C622D2" w:rsidRDefault="00C55249" w:rsidP="00877F21">
      <w:pPr>
        <w:widowControl w:val="0"/>
        <w:autoSpaceDE w:val="0"/>
        <w:autoSpaceDN w:val="0"/>
        <w:adjustRightInd w:val="0"/>
        <w:spacing w:line="480" w:lineRule="auto"/>
        <w:ind w:left="391"/>
        <w:rPr>
          <w:rFonts w:cs="Times New Roman"/>
          <w:lang w:val="en-US"/>
        </w:rPr>
      </w:pPr>
    </w:p>
    <w:p w:rsidR="00D50FEE" w:rsidRDefault="00D50FEE"/>
    <w:sectPr w:rsidR="00D50FEE" w:rsidSect="00877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47BD5"/>
    <w:multiLevelType w:val="hybridMultilevel"/>
    <w:tmpl w:val="025E43C0"/>
    <w:lvl w:ilvl="0" w:tplc="FDF68B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21"/>
    <w:rsid w:val="004F45B9"/>
    <w:rsid w:val="00851813"/>
    <w:rsid w:val="00877F21"/>
    <w:rsid w:val="00C55249"/>
    <w:rsid w:val="00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6BEB"/>
  <w15:chartTrackingRefBased/>
  <w15:docId w15:val="{AF76050C-037C-44B3-A9DF-12A23034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F2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cs-CZ" w:bidi="ne-N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">
    <w:name w:val="x"/>
    <w:rsid w:val="00877F21"/>
  </w:style>
  <w:style w:type="paragraph" w:styleId="Odstavecseseznamem">
    <w:name w:val="List Paragraph"/>
    <w:basedOn w:val="Normln"/>
    <w:uiPriority w:val="34"/>
    <w:qFormat/>
    <w:rsid w:val="004F45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Entlová</cp:lastModifiedBy>
  <cp:revision>2</cp:revision>
  <dcterms:created xsi:type="dcterms:W3CDTF">2023-03-11T13:33:00Z</dcterms:created>
  <dcterms:modified xsi:type="dcterms:W3CDTF">2023-03-11T13:33:00Z</dcterms:modified>
</cp:coreProperties>
</file>