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D6" w:rsidRPr="00F00E1D" w:rsidRDefault="008A0CD6" w:rsidP="008A0CD6">
      <w:pPr>
        <w:pStyle w:val="KAPITOLA"/>
        <w:rPr>
          <w:lang w:val="de-DE"/>
        </w:rPr>
      </w:pPr>
      <w:bookmarkStart w:id="0" w:name="_Toc260050136"/>
      <w:r w:rsidRPr="00F00E1D">
        <w:rPr>
          <w:lang w:val="de-DE"/>
        </w:rPr>
        <w:t>SATZGLIEDSTELLUNG</w:t>
      </w:r>
      <w:bookmarkEnd w:id="0"/>
    </w:p>
    <w:p w:rsidR="008A0CD6" w:rsidRPr="00F00E1D" w:rsidRDefault="008A0CD6" w:rsidP="008A0CD6">
      <w:pPr>
        <w:spacing w:line="360" w:lineRule="auto"/>
        <w:jc w:val="center"/>
        <w:rPr>
          <w:b/>
          <w:bCs/>
          <w:sz w:val="32"/>
          <w:szCs w:val="32"/>
          <w:lang w:val="de-DE"/>
        </w:rPr>
      </w:pPr>
    </w:p>
    <w:p w:rsidR="008A0CD6" w:rsidRPr="00F00E1D" w:rsidRDefault="008A0CD6" w:rsidP="008A0CD6">
      <w:pPr>
        <w:spacing w:line="360" w:lineRule="auto"/>
        <w:jc w:val="both"/>
        <w:rPr>
          <w:bCs/>
          <w:lang w:val="de-DE"/>
        </w:rPr>
      </w:pPr>
      <w:r w:rsidRPr="00F00E1D">
        <w:rPr>
          <w:bCs/>
          <w:lang w:val="de-DE"/>
        </w:rPr>
        <w:t xml:space="preserve">Bei der Untersuchung der linearen Satzgliedstellung hat sich das topologische Satzmodell als nützlich erwiesen. Es lässt sich nämlich nicht nur zur Beschreibung der Wortstellung von einfachen Sätzen einwenden, besonders bei der Analyse komplexer Sätze macht er die ganze Struktur überschaubar. Bei der topologischen Analyse komplexer Sätze geht man immer von dem ganzen Satzgefüge aus. Erst nach der Gesamtanalyse untersucht man die </w:t>
      </w:r>
      <w:proofErr w:type="spellStart"/>
      <w:r w:rsidRPr="00F00E1D">
        <w:rPr>
          <w:bCs/>
          <w:lang w:val="de-DE"/>
        </w:rPr>
        <w:t>Felderstruktur</w:t>
      </w:r>
      <w:proofErr w:type="spellEnd"/>
      <w:r w:rsidRPr="00F00E1D">
        <w:rPr>
          <w:bCs/>
          <w:lang w:val="de-DE"/>
        </w:rPr>
        <w:t xml:space="preserve"> des Nebensatzes, bzw. der Nebensätze. Da solche topologische Analysen feste Struktur haben, wird am Anfang dieses Kapitels eine Musteranalyse dargestellt: </w:t>
      </w:r>
    </w:p>
    <w:p w:rsidR="008A0CD6" w:rsidRPr="00F00E1D" w:rsidRDefault="008A0CD6" w:rsidP="008A0CD6">
      <w:pPr>
        <w:spacing w:line="360" w:lineRule="auto"/>
        <w:rPr>
          <w:bCs/>
          <w:lang w:val="de-DE"/>
        </w:rPr>
      </w:pPr>
    </w:p>
    <w:p w:rsidR="008A0CD6" w:rsidRPr="00F00E1D" w:rsidRDefault="008A0CD6" w:rsidP="008A0CD6">
      <w:pPr>
        <w:spacing w:line="360" w:lineRule="auto"/>
        <w:outlineLvl w:val="0"/>
        <w:rPr>
          <w:bCs/>
          <w:lang w:val="de-DE"/>
        </w:rPr>
      </w:pPr>
      <w:r w:rsidRPr="00F00E1D">
        <w:rPr>
          <w:bCs/>
          <w:i/>
          <w:lang w:val="de-DE"/>
        </w:rPr>
        <w:t>Ich habe die Wohnung gesehen, die du verlassen hast, weil sie zu dunkel war.</w:t>
      </w:r>
    </w:p>
    <w:p w:rsidR="008A0CD6" w:rsidRPr="00F00E1D" w:rsidRDefault="008A0CD6" w:rsidP="008A0CD6">
      <w:pPr>
        <w:spacing w:line="360" w:lineRule="auto"/>
        <w:rPr>
          <w:bCs/>
          <w:lang w:val="de-DE"/>
        </w:rPr>
      </w:pPr>
    </w:p>
    <w:tbl>
      <w:tblPr>
        <w:tblStyle w:val="Mkatabulky"/>
        <w:tblW w:w="9180" w:type="dxa"/>
        <w:tblInd w:w="108" w:type="dxa"/>
        <w:tblLook w:val="01E0" w:firstRow="1" w:lastRow="1" w:firstColumn="1" w:lastColumn="1" w:noHBand="0" w:noVBand="0"/>
      </w:tblPr>
      <w:tblGrid>
        <w:gridCol w:w="1800"/>
        <w:gridCol w:w="1281"/>
        <w:gridCol w:w="1239"/>
        <w:gridCol w:w="1620"/>
        <w:gridCol w:w="1715"/>
        <w:gridCol w:w="1525"/>
      </w:tblGrid>
      <w:tr w:rsidR="008A0CD6" w:rsidRPr="00F00E1D" w:rsidTr="00741993">
        <w:tc>
          <w:tcPr>
            <w:tcW w:w="1800" w:type="dxa"/>
          </w:tcPr>
          <w:p w:rsidR="008A0CD6" w:rsidRPr="00F00E1D" w:rsidRDefault="008A0CD6" w:rsidP="00741993">
            <w:pPr>
              <w:spacing w:line="360" w:lineRule="auto"/>
              <w:rPr>
                <w:bCs/>
                <w:lang w:val="de-DE"/>
              </w:rPr>
            </w:pPr>
          </w:p>
        </w:tc>
        <w:tc>
          <w:tcPr>
            <w:tcW w:w="1281" w:type="dxa"/>
          </w:tcPr>
          <w:p w:rsidR="008A0CD6" w:rsidRPr="00F00E1D" w:rsidRDefault="008A0CD6" w:rsidP="00741993">
            <w:pPr>
              <w:spacing w:line="360" w:lineRule="auto"/>
              <w:jc w:val="center"/>
              <w:rPr>
                <w:b/>
                <w:bCs/>
                <w:lang w:val="de-DE"/>
              </w:rPr>
            </w:pPr>
            <w:r w:rsidRPr="00F00E1D">
              <w:rPr>
                <w:b/>
                <w:bCs/>
                <w:lang w:val="de-DE"/>
              </w:rPr>
              <w:t>Vorfeld</w:t>
            </w:r>
          </w:p>
        </w:tc>
        <w:tc>
          <w:tcPr>
            <w:tcW w:w="1239" w:type="dxa"/>
          </w:tcPr>
          <w:p w:rsidR="008A0CD6" w:rsidRPr="00F00E1D" w:rsidRDefault="008A0CD6" w:rsidP="00741993">
            <w:pPr>
              <w:spacing w:line="360" w:lineRule="auto"/>
              <w:jc w:val="center"/>
              <w:rPr>
                <w:b/>
                <w:bCs/>
                <w:lang w:val="de-DE"/>
              </w:rPr>
            </w:pPr>
            <w:r w:rsidRPr="00F00E1D">
              <w:rPr>
                <w:b/>
                <w:bCs/>
                <w:lang w:val="de-DE"/>
              </w:rPr>
              <w:t>linke Klammer</w:t>
            </w:r>
          </w:p>
        </w:tc>
        <w:tc>
          <w:tcPr>
            <w:tcW w:w="1620" w:type="dxa"/>
          </w:tcPr>
          <w:p w:rsidR="008A0CD6" w:rsidRPr="00F00E1D" w:rsidRDefault="008A0CD6" w:rsidP="00741993">
            <w:pPr>
              <w:spacing w:line="360" w:lineRule="auto"/>
              <w:jc w:val="center"/>
              <w:rPr>
                <w:b/>
                <w:bCs/>
                <w:lang w:val="de-DE"/>
              </w:rPr>
            </w:pPr>
            <w:r w:rsidRPr="00F00E1D">
              <w:rPr>
                <w:b/>
                <w:bCs/>
                <w:lang w:val="de-DE"/>
              </w:rPr>
              <w:t>Mittelfeld</w:t>
            </w:r>
          </w:p>
        </w:tc>
        <w:tc>
          <w:tcPr>
            <w:tcW w:w="1715" w:type="dxa"/>
          </w:tcPr>
          <w:p w:rsidR="008A0CD6" w:rsidRPr="00F00E1D" w:rsidRDefault="008A0CD6" w:rsidP="00741993">
            <w:pPr>
              <w:spacing w:line="360" w:lineRule="auto"/>
              <w:jc w:val="center"/>
              <w:rPr>
                <w:b/>
                <w:bCs/>
                <w:lang w:val="de-DE"/>
              </w:rPr>
            </w:pPr>
            <w:r w:rsidRPr="00F00E1D">
              <w:rPr>
                <w:b/>
                <w:bCs/>
                <w:lang w:val="de-DE"/>
              </w:rPr>
              <w:t>rechte Klammer</w:t>
            </w:r>
          </w:p>
        </w:tc>
        <w:tc>
          <w:tcPr>
            <w:tcW w:w="1525" w:type="dxa"/>
          </w:tcPr>
          <w:p w:rsidR="008A0CD6" w:rsidRPr="00F00E1D" w:rsidRDefault="008A0CD6" w:rsidP="00741993">
            <w:pPr>
              <w:spacing w:line="360" w:lineRule="auto"/>
              <w:jc w:val="center"/>
              <w:rPr>
                <w:b/>
                <w:bCs/>
                <w:lang w:val="de-DE"/>
              </w:rPr>
            </w:pPr>
            <w:r w:rsidRPr="00F00E1D">
              <w:rPr>
                <w:b/>
                <w:bCs/>
                <w:lang w:val="de-DE"/>
              </w:rPr>
              <w:t>Nachfeld</w:t>
            </w:r>
          </w:p>
        </w:tc>
      </w:tr>
      <w:tr w:rsidR="008A0CD6" w:rsidRPr="00F00E1D" w:rsidTr="00741993">
        <w:tc>
          <w:tcPr>
            <w:tcW w:w="1800" w:type="dxa"/>
          </w:tcPr>
          <w:p w:rsidR="008A0CD6" w:rsidRPr="00F00E1D" w:rsidRDefault="008A0CD6" w:rsidP="00741993">
            <w:pPr>
              <w:spacing w:line="360" w:lineRule="auto"/>
              <w:rPr>
                <w:bCs/>
                <w:lang w:val="de-DE"/>
              </w:rPr>
            </w:pPr>
            <w:r w:rsidRPr="00F00E1D">
              <w:rPr>
                <w:bCs/>
                <w:lang w:val="de-DE"/>
              </w:rPr>
              <w:t>Gesamtsatz</w:t>
            </w:r>
          </w:p>
          <w:p w:rsidR="008A0CD6" w:rsidRPr="00F00E1D" w:rsidRDefault="008A0CD6" w:rsidP="00741993">
            <w:pPr>
              <w:spacing w:line="360" w:lineRule="auto"/>
              <w:rPr>
                <w:bCs/>
                <w:lang w:val="de-DE"/>
              </w:rPr>
            </w:pPr>
          </w:p>
        </w:tc>
        <w:tc>
          <w:tcPr>
            <w:tcW w:w="1281" w:type="dxa"/>
          </w:tcPr>
          <w:p w:rsidR="008A0CD6" w:rsidRPr="00F00E1D" w:rsidRDefault="008A0CD6" w:rsidP="00741993">
            <w:pPr>
              <w:spacing w:line="360" w:lineRule="auto"/>
              <w:jc w:val="center"/>
              <w:rPr>
                <w:bCs/>
                <w:lang w:val="de-DE"/>
              </w:rPr>
            </w:pPr>
            <w:r w:rsidRPr="00F00E1D">
              <w:rPr>
                <w:bCs/>
                <w:lang w:val="de-DE"/>
              </w:rPr>
              <w:t>Ich</w:t>
            </w:r>
          </w:p>
        </w:tc>
        <w:tc>
          <w:tcPr>
            <w:tcW w:w="1239" w:type="dxa"/>
          </w:tcPr>
          <w:p w:rsidR="008A0CD6" w:rsidRPr="00F00E1D" w:rsidRDefault="008A0CD6" w:rsidP="00741993">
            <w:pPr>
              <w:spacing w:line="360" w:lineRule="auto"/>
              <w:jc w:val="center"/>
              <w:rPr>
                <w:bCs/>
                <w:lang w:val="de-DE"/>
              </w:rPr>
            </w:pPr>
            <w:r w:rsidRPr="00F00E1D">
              <w:rPr>
                <w:bCs/>
                <w:lang w:val="de-DE"/>
              </w:rPr>
              <w:t>habe</w:t>
            </w:r>
          </w:p>
        </w:tc>
        <w:tc>
          <w:tcPr>
            <w:tcW w:w="1620" w:type="dxa"/>
          </w:tcPr>
          <w:p w:rsidR="008A0CD6" w:rsidRPr="00F00E1D" w:rsidRDefault="008A0CD6" w:rsidP="00741993">
            <w:pPr>
              <w:spacing w:line="360" w:lineRule="auto"/>
              <w:jc w:val="center"/>
              <w:rPr>
                <w:bCs/>
                <w:lang w:val="de-DE"/>
              </w:rPr>
            </w:pPr>
            <w:r w:rsidRPr="00F00E1D">
              <w:rPr>
                <w:bCs/>
                <w:lang w:val="de-DE"/>
              </w:rPr>
              <w:t>die Wohnung</w:t>
            </w:r>
          </w:p>
        </w:tc>
        <w:tc>
          <w:tcPr>
            <w:tcW w:w="1715" w:type="dxa"/>
          </w:tcPr>
          <w:p w:rsidR="008A0CD6" w:rsidRPr="00F00E1D" w:rsidRDefault="008A0CD6" w:rsidP="00741993">
            <w:pPr>
              <w:spacing w:line="360" w:lineRule="auto"/>
              <w:jc w:val="center"/>
              <w:rPr>
                <w:bCs/>
                <w:lang w:val="de-DE"/>
              </w:rPr>
            </w:pPr>
            <w:r w:rsidRPr="00F00E1D">
              <w:rPr>
                <w:bCs/>
                <w:lang w:val="de-DE"/>
              </w:rPr>
              <w:t>gesehen,</w:t>
            </w:r>
          </w:p>
        </w:tc>
        <w:tc>
          <w:tcPr>
            <w:tcW w:w="1525" w:type="dxa"/>
          </w:tcPr>
          <w:p w:rsidR="008A0CD6" w:rsidRPr="00F00E1D" w:rsidRDefault="008A0CD6" w:rsidP="00741993">
            <w:pPr>
              <w:spacing w:line="360" w:lineRule="auto"/>
              <w:jc w:val="center"/>
              <w:rPr>
                <w:bCs/>
                <w:lang w:val="de-DE"/>
              </w:rPr>
            </w:pPr>
            <w:r w:rsidRPr="00F00E1D">
              <w:rPr>
                <w:bCs/>
                <w:lang w:val="de-DE"/>
              </w:rPr>
              <w:t>die ..... war.</w:t>
            </w:r>
          </w:p>
        </w:tc>
      </w:tr>
      <w:tr w:rsidR="008A0CD6" w:rsidRPr="00F00E1D" w:rsidTr="00741993">
        <w:tc>
          <w:tcPr>
            <w:tcW w:w="1800" w:type="dxa"/>
          </w:tcPr>
          <w:p w:rsidR="008A0CD6" w:rsidRPr="00F00E1D" w:rsidRDefault="008A0CD6" w:rsidP="00741993">
            <w:pPr>
              <w:spacing w:line="360" w:lineRule="auto"/>
              <w:rPr>
                <w:bCs/>
                <w:lang w:val="de-DE"/>
              </w:rPr>
            </w:pPr>
            <w:r w:rsidRPr="00F00E1D">
              <w:rPr>
                <w:bCs/>
                <w:lang w:val="de-DE"/>
              </w:rPr>
              <w:t>Analyse des NS des 1. Grades</w:t>
            </w:r>
          </w:p>
        </w:tc>
        <w:tc>
          <w:tcPr>
            <w:tcW w:w="1281" w:type="dxa"/>
          </w:tcPr>
          <w:p w:rsidR="008A0CD6" w:rsidRPr="00F00E1D" w:rsidRDefault="008A0CD6" w:rsidP="00741993">
            <w:pPr>
              <w:spacing w:line="360" w:lineRule="auto"/>
              <w:jc w:val="center"/>
              <w:rPr>
                <w:bCs/>
                <w:lang w:val="de-DE"/>
              </w:rPr>
            </w:pPr>
            <w:r w:rsidRPr="00F00E1D">
              <w:rPr>
                <w:bCs/>
                <w:lang w:val="de-DE"/>
              </w:rPr>
              <w:t>die</w:t>
            </w:r>
          </w:p>
        </w:tc>
        <w:tc>
          <w:tcPr>
            <w:tcW w:w="1239" w:type="dxa"/>
          </w:tcPr>
          <w:p w:rsidR="008A0CD6" w:rsidRPr="00F00E1D" w:rsidRDefault="008A0CD6" w:rsidP="00741993">
            <w:pPr>
              <w:spacing w:line="360" w:lineRule="auto"/>
              <w:jc w:val="center"/>
              <w:rPr>
                <w:bCs/>
                <w:lang w:val="de-DE"/>
              </w:rPr>
            </w:pPr>
          </w:p>
        </w:tc>
        <w:tc>
          <w:tcPr>
            <w:tcW w:w="1620" w:type="dxa"/>
          </w:tcPr>
          <w:p w:rsidR="008A0CD6" w:rsidRPr="00F00E1D" w:rsidRDefault="008A0CD6" w:rsidP="00741993">
            <w:pPr>
              <w:spacing w:line="360" w:lineRule="auto"/>
              <w:jc w:val="center"/>
              <w:rPr>
                <w:bCs/>
                <w:lang w:val="de-DE"/>
              </w:rPr>
            </w:pPr>
            <w:r w:rsidRPr="00F00E1D">
              <w:rPr>
                <w:bCs/>
                <w:lang w:val="de-DE"/>
              </w:rPr>
              <w:t>du</w:t>
            </w:r>
          </w:p>
        </w:tc>
        <w:tc>
          <w:tcPr>
            <w:tcW w:w="1715" w:type="dxa"/>
          </w:tcPr>
          <w:p w:rsidR="008A0CD6" w:rsidRPr="00F00E1D" w:rsidRDefault="008A0CD6" w:rsidP="00741993">
            <w:pPr>
              <w:spacing w:line="360" w:lineRule="auto"/>
              <w:jc w:val="center"/>
              <w:rPr>
                <w:bCs/>
                <w:lang w:val="de-DE"/>
              </w:rPr>
            </w:pPr>
            <w:r w:rsidRPr="00F00E1D">
              <w:rPr>
                <w:bCs/>
                <w:lang w:val="de-DE"/>
              </w:rPr>
              <w:t>verlassen hast,</w:t>
            </w:r>
          </w:p>
        </w:tc>
        <w:tc>
          <w:tcPr>
            <w:tcW w:w="1525" w:type="dxa"/>
          </w:tcPr>
          <w:p w:rsidR="008A0CD6" w:rsidRPr="00F00E1D" w:rsidRDefault="008A0CD6" w:rsidP="00741993">
            <w:pPr>
              <w:spacing w:line="360" w:lineRule="auto"/>
              <w:jc w:val="center"/>
              <w:rPr>
                <w:bCs/>
                <w:lang w:val="de-DE"/>
              </w:rPr>
            </w:pPr>
            <w:r w:rsidRPr="00F00E1D">
              <w:rPr>
                <w:bCs/>
                <w:lang w:val="de-DE"/>
              </w:rPr>
              <w:t>weil ..... war</w:t>
            </w:r>
          </w:p>
        </w:tc>
      </w:tr>
      <w:tr w:rsidR="008A0CD6" w:rsidRPr="00F00E1D" w:rsidTr="00741993">
        <w:tc>
          <w:tcPr>
            <w:tcW w:w="1800" w:type="dxa"/>
          </w:tcPr>
          <w:p w:rsidR="008A0CD6" w:rsidRPr="00F00E1D" w:rsidRDefault="008A0CD6" w:rsidP="00741993">
            <w:pPr>
              <w:spacing w:line="360" w:lineRule="auto"/>
              <w:rPr>
                <w:bCs/>
                <w:lang w:val="de-DE"/>
              </w:rPr>
            </w:pPr>
            <w:r w:rsidRPr="00F00E1D">
              <w:rPr>
                <w:bCs/>
                <w:lang w:val="de-DE"/>
              </w:rPr>
              <w:t>Analyse des NS des 2. Grades</w:t>
            </w:r>
          </w:p>
        </w:tc>
        <w:tc>
          <w:tcPr>
            <w:tcW w:w="1281" w:type="dxa"/>
          </w:tcPr>
          <w:p w:rsidR="008A0CD6" w:rsidRPr="00F00E1D" w:rsidRDefault="008A0CD6" w:rsidP="00741993">
            <w:pPr>
              <w:spacing w:line="360" w:lineRule="auto"/>
              <w:jc w:val="center"/>
              <w:rPr>
                <w:bCs/>
                <w:lang w:val="de-DE"/>
              </w:rPr>
            </w:pPr>
          </w:p>
        </w:tc>
        <w:tc>
          <w:tcPr>
            <w:tcW w:w="1239" w:type="dxa"/>
          </w:tcPr>
          <w:p w:rsidR="008A0CD6" w:rsidRPr="00F00E1D" w:rsidRDefault="008A0CD6" w:rsidP="00741993">
            <w:pPr>
              <w:spacing w:line="360" w:lineRule="auto"/>
              <w:jc w:val="center"/>
              <w:rPr>
                <w:bCs/>
                <w:lang w:val="de-DE"/>
              </w:rPr>
            </w:pPr>
            <w:r w:rsidRPr="00F00E1D">
              <w:rPr>
                <w:bCs/>
                <w:lang w:val="de-DE"/>
              </w:rPr>
              <w:t>weil</w:t>
            </w:r>
          </w:p>
        </w:tc>
        <w:tc>
          <w:tcPr>
            <w:tcW w:w="1620" w:type="dxa"/>
          </w:tcPr>
          <w:p w:rsidR="008A0CD6" w:rsidRPr="00F00E1D" w:rsidRDefault="008A0CD6" w:rsidP="00741993">
            <w:pPr>
              <w:spacing w:line="360" w:lineRule="auto"/>
              <w:jc w:val="center"/>
              <w:rPr>
                <w:bCs/>
                <w:lang w:val="de-DE"/>
              </w:rPr>
            </w:pPr>
            <w:r w:rsidRPr="00F00E1D">
              <w:rPr>
                <w:bCs/>
                <w:lang w:val="de-DE"/>
              </w:rPr>
              <w:t>sie zu dunkel</w:t>
            </w:r>
          </w:p>
        </w:tc>
        <w:tc>
          <w:tcPr>
            <w:tcW w:w="1715" w:type="dxa"/>
          </w:tcPr>
          <w:p w:rsidR="008A0CD6" w:rsidRPr="00F00E1D" w:rsidRDefault="008A0CD6" w:rsidP="00741993">
            <w:pPr>
              <w:spacing w:line="360" w:lineRule="auto"/>
              <w:jc w:val="center"/>
              <w:rPr>
                <w:bCs/>
                <w:lang w:val="de-DE"/>
              </w:rPr>
            </w:pPr>
            <w:r w:rsidRPr="00F00E1D">
              <w:rPr>
                <w:bCs/>
                <w:lang w:val="de-DE"/>
              </w:rPr>
              <w:t>war</w:t>
            </w:r>
          </w:p>
        </w:tc>
        <w:tc>
          <w:tcPr>
            <w:tcW w:w="1525" w:type="dxa"/>
          </w:tcPr>
          <w:p w:rsidR="008A0CD6" w:rsidRPr="00F00E1D" w:rsidRDefault="008A0CD6" w:rsidP="00741993">
            <w:pPr>
              <w:spacing w:line="360" w:lineRule="auto"/>
              <w:jc w:val="center"/>
              <w:rPr>
                <w:bCs/>
                <w:lang w:val="de-DE"/>
              </w:rPr>
            </w:pPr>
          </w:p>
        </w:tc>
      </w:tr>
    </w:tbl>
    <w:p w:rsidR="008A0CD6" w:rsidRPr="00F00E1D" w:rsidRDefault="008A0CD6" w:rsidP="008A0CD6">
      <w:pPr>
        <w:spacing w:line="360" w:lineRule="auto"/>
        <w:rPr>
          <w:bCs/>
          <w:lang w:val="de-DE"/>
        </w:rPr>
      </w:pPr>
    </w:p>
    <w:p w:rsidR="008A0CD6" w:rsidRPr="00F00E1D" w:rsidRDefault="008A0CD6" w:rsidP="008A0CD6">
      <w:pPr>
        <w:spacing w:line="360" w:lineRule="auto"/>
        <w:rPr>
          <w:bCs/>
          <w:lang w:val="de-DE"/>
        </w:rPr>
      </w:pPr>
    </w:p>
    <w:p w:rsidR="008A0CD6" w:rsidRPr="00F00E1D" w:rsidRDefault="008A0CD6" w:rsidP="008A0CD6">
      <w:pPr>
        <w:pStyle w:val="StylAufgabedkovn15dku"/>
        <w:rPr>
          <w:rFonts w:eastAsia="Arial Unicode MS"/>
        </w:rPr>
      </w:pPr>
      <w:r w:rsidRPr="00F00E1D">
        <w:br/>
      </w:r>
      <w:r w:rsidRPr="00F00E1D">
        <w:rPr>
          <w:rFonts w:eastAsia="Arial Unicode MS"/>
        </w:rPr>
        <w:t>Ergänzen Sie die Sätze im Perfekt:</w:t>
      </w:r>
    </w:p>
    <w:p w:rsidR="008A0CD6" w:rsidRPr="007149D8" w:rsidRDefault="008A0CD6" w:rsidP="008A0CD6">
      <w:pPr>
        <w:spacing w:after="120" w:line="360" w:lineRule="auto"/>
        <w:ind w:firstLine="360"/>
        <w:outlineLvl w:val="0"/>
        <w:rPr>
          <w:rFonts w:ascii="Garamond" w:eastAsia="Arial Unicode MS" w:hAnsi="Garamond"/>
          <w:lang w:val="de-DE"/>
        </w:rPr>
      </w:pPr>
      <w:r w:rsidRPr="007149D8">
        <w:rPr>
          <w:rFonts w:ascii="Garamond" w:eastAsia="Arial Unicode MS" w:hAnsi="Garamond"/>
          <w:lang w:val="de-DE"/>
        </w:rPr>
        <w:t>Ich konnte dich nicht anrufen, weil…</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Ich habe mich bei meinem neuen Chef vorstellen müssen.</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Ich habe beim Arzt lange warten müssen und mich gründlich untersuchen lassen müssen.</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Ich habe schnell bei meiner Schneiderin ein neues Abendkleid nähen lassen sollen.</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Mein Vater hat es mir nicht erlauben wollen.</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Das Telefon war immer besetzt. Ich habe nicht so lange vor der Telefonzelle warten können.</w:t>
      </w:r>
    </w:p>
    <w:p w:rsidR="008A0CD6" w:rsidRPr="00F00E1D" w:rsidRDefault="008A0CD6" w:rsidP="008A0CD6">
      <w:pPr>
        <w:pStyle w:val="Aufgabe"/>
        <w:numPr>
          <w:ilvl w:val="0"/>
          <w:numId w:val="2"/>
        </w:numPr>
        <w:tabs>
          <w:tab w:val="clear" w:pos="1440"/>
        </w:tabs>
        <w:spacing w:before="0" w:after="0" w:line="360" w:lineRule="auto"/>
        <w:ind w:left="360"/>
        <w:rPr>
          <w:rFonts w:ascii="Garamond" w:eastAsia="Arial Unicode MS" w:hAnsi="Garamond"/>
        </w:rPr>
      </w:pPr>
      <w:r w:rsidRPr="00F00E1D">
        <w:rPr>
          <w:rFonts w:ascii="Garamond" w:eastAsia="Arial Unicode MS" w:hAnsi="Garamond"/>
        </w:rPr>
        <w:t>Ich habe nicht zu spät zum Unterricht kommen dürfen.</w:t>
      </w:r>
    </w:p>
    <w:p w:rsidR="008A0CD6" w:rsidRPr="00F00E1D" w:rsidRDefault="008A0CD6" w:rsidP="008A0CD6">
      <w:pPr>
        <w:rPr>
          <w:rFonts w:eastAsia="Arial Unicode MS"/>
          <w:lang w:val="de-DE"/>
        </w:rPr>
      </w:pPr>
    </w:p>
    <w:p w:rsidR="008A0CD6" w:rsidRPr="00F00E1D" w:rsidRDefault="008A0CD6" w:rsidP="008A0CD6">
      <w:pPr>
        <w:pStyle w:val="StylAufgabedkovn15dku"/>
      </w:pPr>
      <w:r w:rsidRPr="00F00E1D">
        <w:lastRenderedPageBreak/>
        <w:br/>
        <w:t>Setzen Sie die Sätze ins Perfekt.</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Er arbeitet fleißiger als du.</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Wir bleiben in diesem Restaurant länger als Sie.</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Er benimmt sich wie ein kleiner Kerl.</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Ich erfuhr es später als meine Kollegen.</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Es begann zu regnen.</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Gestern regnete es mehr als heute.</w:t>
      </w:r>
    </w:p>
    <w:p w:rsidR="008A0CD6" w:rsidRPr="00F00E1D"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Er kam mit dem Zug um 18 Uhr, der nur sonntags fährt.</w:t>
      </w:r>
    </w:p>
    <w:p w:rsidR="008A0CD6" w:rsidRDefault="008A0CD6" w:rsidP="008A0CD6">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Meine Eltern machen sich mehr Sorgen als nötig.</w:t>
      </w:r>
    </w:p>
    <w:p w:rsidR="008A0CD6" w:rsidRPr="00F00E1D" w:rsidRDefault="008A0CD6" w:rsidP="008A0CD6">
      <w:pPr>
        <w:spacing w:line="360" w:lineRule="auto"/>
        <w:ind w:left="360"/>
        <w:rPr>
          <w:rFonts w:ascii="Garamond" w:hAnsi="Garamond"/>
          <w:lang w:val="de-DE"/>
        </w:rPr>
      </w:pPr>
    </w:p>
    <w:p w:rsidR="008A0CD6" w:rsidRPr="00F00E1D" w:rsidRDefault="008A0CD6" w:rsidP="008A0CD6">
      <w:pPr>
        <w:pStyle w:val="StylAufgabedkovn15dku"/>
        <w:rPr>
          <w:rFonts w:eastAsia="Arial Unicode MS"/>
        </w:rPr>
      </w:pPr>
      <w:r w:rsidRPr="00F00E1D">
        <w:br/>
        <w:t>Identifizieren Sie die Elemente im Nachfeld und erklären Sie, warum sie wohl dort stehen.</w:t>
      </w:r>
    </w:p>
    <w:p w:rsidR="008A0CD6" w:rsidRDefault="008A0CD6" w:rsidP="008A0CD6">
      <w:pPr>
        <w:spacing w:line="360" w:lineRule="auto"/>
        <w:rPr>
          <w:rFonts w:ascii="Garamond" w:hAnsi="Garamond"/>
          <w:lang w:val="de-DE"/>
        </w:rPr>
      </w:pPr>
      <w:r w:rsidRPr="00F00E1D">
        <w:rPr>
          <w:rFonts w:ascii="Garamond" w:hAnsi="Garamond"/>
          <w:lang w:val="de-DE"/>
        </w:rPr>
        <w:t>"</w:t>
      </w:r>
      <w:proofErr w:type="spellStart"/>
      <w:r w:rsidRPr="00F00E1D">
        <w:rPr>
          <w:rFonts w:ascii="Garamond" w:hAnsi="Garamond"/>
          <w:lang w:val="de-DE"/>
        </w:rPr>
        <w:t>Good</w:t>
      </w:r>
      <w:proofErr w:type="spellEnd"/>
      <w:r w:rsidRPr="00F00E1D">
        <w:rPr>
          <w:rFonts w:ascii="Garamond" w:hAnsi="Garamond"/>
          <w:lang w:val="de-DE"/>
        </w:rPr>
        <w:t xml:space="preserve"> Bye, Lenin!" beweist wieder einmal, dass in Deutschland nach wie vor originelle Filmemacher am Werk sind, die auch ohne astronomische Hollywood-Budgets qualitativ hervorragende Filme drehen. Nie wurde in Deutschland mehr für Filmförderung ausgegeben als zurzeit. Der Film ist ein wichtiges Kultur- und Wirtschaftsgut. Erhalt und Entwicklung deutscher Filmkultur sind nur möglich auf der Basis einer funktionierenden Filmwirtschaft.</w:t>
      </w:r>
    </w:p>
    <w:p w:rsidR="008A0CD6" w:rsidRPr="00F00E1D" w:rsidRDefault="008A0CD6" w:rsidP="008A0CD6">
      <w:pPr>
        <w:spacing w:line="360" w:lineRule="auto"/>
        <w:rPr>
          <w:rFonts w:ascii="Garamond" w:hAnsi="Garamond"/>
          <w:lang w:val="de-DE"/>
        </w:rPr>
      </w:pPr>
    </w:p>
    <w:p w:rsidR="008A0CD6" w:rsidRPr="00F00E1D" w:rsidRDefault="008A0CD6" w:rsidP="008A0CD6">
      <w:pPr>
        <w:pStyle w:val="StylAufgabedkovn15dku"/>
      </w:pPr>
      <w:r w:rsidRPr="00F00E1D">
        <w:br/>
        <w:t xml:space="preserve">Ordnen Sie die Satzteile der folgenden Sätze den Stellungsfeldern zu.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In dem Wald leuchten viele Blätter in allen Brauntönen.</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Adam isst, ohne Besteck zu verwenden.</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 xml:space="preserve">Ich hätte das gerne noch fertig gemacht heute Abend.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 xml:space="preserve">Hast du denn davor keinerlei Angst?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 xml:space="preserve">Wer von euch hat die Küche nicht aufgeräumt?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 xml:space="preserve">Und so jemand will Bundeskanzler werden!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 xml:space="preserve">Hast du aber toll gespielt gestern! </w:t>
      </w:r>
    </w:p>
    <w:p w:rsidR="008A0CD6" w:rsidRPr="00F00E1D" w:rsidRDefault="008A0CD6" w:rsidP="008A0CD6">
      <w:pPr>
        <w:pStyle w:val="Default"/>
        <w:numPr>
          <w:ilvl w:val="0"/>
          <w:numId w:val="10"/>
        </w:numPr>
        <w:tabs>
          <w:tab w:val="clear" w:pos="1440"/>
        </w:tabs>
        <w:spacing w:line="360" w:lineRule="auto"/>
        <w:ind w:left="360"/>
        <w:jc w:val="both"/>
        <w:rPr>
          <w:rFonts w:ascii="Garamond" w:hAnsi="Garamond" w:cs="Bodoni MT"/>
          <w:color w:val="auto"/>
          <w:lang w:val="de-DE"/>
        </w:rPr>
      </w:pPr>
      <w:r w:rsidRPr="00F00E1D">
        <w:rPr>
          <w:rFonts w:ascii="Garamond" w:hAnsi="Garamond" w:cs="Bodoni MT"/>
          <w:color w:val="auto"/>
          <w:lang w:val="de-DE"/>
        </w:rPr>
        <w:t>Links das Haus gehört meiner Schwester, die mit Peter verheiratet ist.</w:t>
      </w:r>
    </w:p>
    <w:p w:rsidR="008A0CD6" w:rsidRPr="00F00E1D" w:rsidRDefault="008A0CD6" w:rsidP="008A0CD6">
      <w:pPr>
        <w:numPr>
          <w:ilvl w:val="0"/>
          <w:numId w:val="10"/>
        </w:numPr>
        <w:tabs>
          <w:tab w:val="clear" w:pos="1440"/>
        </w:tabs>
        <w:spacing w:line="360" w:lineRule="auto"/>
        <w:ind w:left="360"/>
        <w:rPr>
          <w:rFonts w:ascii="Garamond" w:hAnsi="Garamond"/>
          <w:lang w:val="de-DE"/>
        </w:rPr>
      </w:pPr>
      <w:r w:rsidRPr="00F00E1D">
        <w:rPr>
          <w:rFonts w:ascii="Garamond" w:hAnsi="Garamond" w:cs="Bodoni MT"/>
          <w:lang w:val="de-DE"/>
        </w:rPr>
        <w:t>Essen werde ich heute nichts mehr, weil ich total satt bin.</w:t>
      </w:r>
    </w:p>
    <w:p w:rsidR="008A0CD6" w:rsidRPr="00F00E1D" w:rsidRDefault="008A0CD6" w:rsidP="008A0CD6">
      <w:pPr>
        <w:pStyle w:val="StylAufgabedkovn15dku"/>
      </w:pPr>
      <w:r w:rsidRPr="00F00E1D">
        <w:lastRenderedPageBreak/>
        <w:br/>
        <w:t>Setzen Sie das zweite Objekt bei neutraler Satzgliedstellung richtig ein und beantworten Sie die Frage, indem Sie durch Pronomina</w:t>
      </w:r>
      <w:r>
        <w:t xml:space="preserve"> ausgedrü</w:t>
      </w:r>
      <w:r w:rsidRPr="00F00E1D">
        <w:t xml:space="preserve">ckte Objekte verwenden. </w:t>
      </w:r>
    </w:p>
    <w:p w:rsidR="008A0CD6" w:rsidRDefault="008A0CD6" w:rsidP="008A0CD6">
      <w:pPr>
        <w:spacing w:line="360" w:lineRule="auto"/>
        <w:outlineLvl w:val="0"/>
        <w:rPr>
          <w:lang w:val="de-DE"/>
        </w:rPr>
      </w:pPr>
      <w:r w:rsidRPr="00F00E1D">
        <w:rPr>
          <w:b/>
          <w:lang w:val="de-DE"/>
        </w:rPr>
        <w:t xml:space="preserve">Beispiel: </w:t>
      </w:r>
      <w:r>
        <w:rPr>
          <w:b/>
          <w:lang w:val="de-DE"/>
        </w:rPr>
        <w:tab/>
      </w:r>
      <w:r w:rsidRPr="00F00E1D">
        <w:rPr>
          <w:lang w:val="de-DE"/>
        </w:rPr>
        <w:t xml:space="preserve">Hat die Kaufhalle...dem Kunden...geliefert? ( die Möbel) </w:t>
      </w:r>
    </w:p>
    <w:p w:rsidR="008A0CD6" w:rsidRPr="00F00E1D" w:rsidRDefault="008A0CD6" w:rsidP="008A0CD6">
      <w:pPr>
        <w:spacing w:line="360" w:lineRule="auto"/>
        <w:ind w:firstLine="360"/>
        <w:outlineLvl w:val="0"/>
        <w:rPr>
          <w:lang w:val="de-DE"/>
        </w:rPr>
      </w:pPr>
      <w:r w:rsidRPr="00F00E1D">
        <w:rPr>
          <w:lang w:val="de-DE"/>
        </w:rPr>
        <w:t>→  Hat die Kaufhalle dem Kunden die Möbel geliefert?</w:t>
      </w:r>
      <w:r>
        <w:rPr>
          <w:lang w:val="de-DE"/>
        </w:rPr>
        <w:t xml:space="preserve"> </w:t>
      </w:r>
      <w:r w:rsidRPr="00F00E1D">
        <w:rPr>
          <w:lang w:val="de-DE"/>
        </w:rPr>
        <w:t xml:space="preserve">→  </w:t>
      </w:r>
      <w:r>
        <w:rPr>
          <w:lang w:val="de-DE"/>
        </w:rPr>
        <w:t>Ja, sie hat sie ihm geliefert.</w:t>
      </w:r>
    </w:p>
    <w:p w:rsidR="008A0CD6" w:rsidRPr="00F00E1D" w:rsidRDefault="008A0CD6" w:rsidP="008A0CD6">
      <w:pPr>
        <w:spacing w:line="360" w:lineRule="auto"/>
        <w:rPr>
          <w:lang w:val="de-DE"/>
        </w:rPr>
      </w:pP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Haben die Eltern ... das späte Heimkommen ... vorgeworfen? (der Sohn)</w:t>
      </w: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Hat er ... sein Auto ... geliehen? (du)</w:t>
      </w: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 xml:space="preserve">Hat die Mutter doch ... die Torte ... gekauft? (das </w:t>
      </w:r>
      <w:proofErr w:type="spellStart"/>
      <w:r w:rsidRPr="00F00E1D">
        <w:rPr>
          <w:rFonts w:ascii="Garamond" w:hAnsi="Garamond"/>
          <w:lang w:val="de-DE"/>
        </w:rPr>
        <w:t>unbrave</w:t>
      </w:r>
      <w:proofErr w:type="spellEnd"/>
      <w:r w:rsidRPr="00F00E1D">
        <w:rPr>
          <w:rFonts w:ascii="Garamond" w:hAnsi="Garamond"/>
          <w:lang w:val="de-DE"/>
        </w:rPr>
        <w:t xml:space="preserve"> Kind)</w:t>
      </w: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Hat die Großmutter in ihrem Testament ... das Vermögen ... vermacht? (ihre Enkel und Kinder)</w:t>
      </w: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Hat der Lehrer am Anfang der Unterrichtsstunde ... den Studenten ... erklärt? (der Grund seiner Verspätung)</w:t>
      </w:r>
    </w:p>
    <w:p w:rsidR="008A0CD6" w:rsidRPr="00F00E1D" w:rsidRDefault="008A0CD6" w:rsidP="008A0CD6">
      <w:pPr>
        <w:numPr>
          <w:ilvl w:val="0"/>
          <w:numId w:val="6"/>
        </w:numPr>
        <w:tabs>
          <w:tab w:val="clear" w:pos="1440"/>
        </w:tabs>
        <w:spacing w:line="360" w:lineRule="auto"/>
        <w:ind w:left="360"/>
        <w:rPr>
          <w:rFonts w:ascii="Garamond" w:hAnsi="Garamond"/>
          <w:lang w:val="de-DE"/>
        </w:rPr>
      </w:pPr>
      <w:r w:rsidRPr="00F00E1D">
        <w:rPr>
          <w:rFonts w:ascii="Garamond" w:hAnsi="Garamond"/>
          <w:lang w:val="de-DE"/>
        </w:rPr>
        <w:t>Hat die Polizei ... dem Jungen ...entzogen? (der Führerschein)</w:t>
      </w:r>
    </w:p>
    <w:p w:rsidR="008A0CD6" w:rsidRPr="00F00E1D" w:rsidRDefault="008A0CD6" w:rsidP="008A0CD6">
      <w:pPr>
        <w:pStyle w:val="StylAufgabedkovn15dku"/>
      </w:pPr>
      <w:r w:rsidRPr="00F00E1D">
        <w:br/>
        <w:t>Bilden Sie S</w:t>
      </w:r>
      <w:r>
        <w:t>ä</w:t>
      </w:r>
      <w:r w:rsidRPr="00F00E1D">
        <w:t>tze im Perfekt.</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sidRPr="00F00E1D">
        <w:rPr>
          <w:rFonts w:ascii="Garamond" w:hAnsi="Garamond"/>
          <w:lang w:val="de-DE"/>
        </w:rPr>
        <w:t>Karin / die Leitung des Betriebes / die Kündigung / aus ihrem Urlaub / schicken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v</w:t>
      </w:r>
      <w:r w:rsidRPr="00F00E1D">
        <w:rPr>
          <w:rFonts w:ascii="Garamond" w:hAnsi="Garamond"/>
          <w:lang w:val="de-DE"/>
        </w:rPr>
        <w:t>or zwei Tagen / ein Dieb / der Schmuck / die alte Dame / stehlen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e</w:t>
      </w:r>
      <w:r w:rsidRPr="00F00E1D">
        <w:rPr>
          <w:rFonts w:ascii="Garamond" w:hAnsi="Garamond"/>
          <w:lang w:val="de-DE"/>
        </w:rPr>
        <w:t>ine Woche nach der Bestellung / die Firma / meine Bekannten / die Ware / ins Haus / senden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a</w:t>
      </w:r>
      <w:r w:rsidRPr="00F00E1D">
        <w:rPr>
          <w:rFonts w:ascii="Garamond" w:hAnsi="Garamond"/>
          <w:lang w:val="de-DE"/>
        </w:rPr>
        <w:t>m Ende des Schuljahres / die Eltern / das Geld für eine Ferienreise / ihr Sohn / versprechen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i</w:t>
      </w:r>
      <w:r w:rsidRPr="00F00E1D">
        <w:rPr>
          <w:rFonts w:ascii="Garamond" w:hAnsi="Garamond"/>
          <w:lang w:val="de-DE"/>
        </w:rPr>
        <w:t>n der Nacht / eine Diebesbande / das neue Auto / der Nachbar / rauben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i</w:t>
      </w:r>
      <w:r w:rsidRPr="00F00E1D">
        <w:rPr>
          <w:rFonts w:ascii="Garamond" w:hAnsi="Garamond"/>
          <w:lang w:val="de-DE"/>
        </w:rPr>
        <w:t>m vorigen Jahr / das Zollamt /der Ausländer / das Visum / verweigern</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d</w:t>
      </w:r>
      <w:r w:rsidRPr="00F00E1D">
        <w:rPr>
          <w:rFonts w:ascii="Garamond" w:hAnsi="Garamond"/>
          <w:lang w:val="de-DE"/>
        </w:rPr>
        <w:t xml:space="preserve">er Fußgänger / die Fremden / das Hotel "Zur Sonne" / empfehlen / und zugleich / der Weg / zeigen </w:t>
      </w:r>
    </w:p>
    <w:p w:rsidR="008A0CD6" w:rsidRPr="00F00E1D" w:rsidRDefault="008A0CD6" w:rsidP="008A0CD6">
      <w:pPr>
        <w:numPr>
          <w:ilvl w:val="0"/>
          <w:numId w:val="8"/>
        </w:numPr>
        <w:tabs>
          <w:tab w:val="clear" w:pos="1440"/>
        </w:tabs>
        <w:spacing w:line="360" w:lineRule="auto"/>
        <w:ind w:left="360"/>
        <w:rPr>
          <w:rFonts w:ascii="Garamond" w:hAnsi="Garamond"/>
          <w:lang w:val="de-DE"/>
        </w:rPr>
      </w:pPr>
      <w:r>
        <w:rPr>
          <w:rFonts w:ascii="Garamond" w:hAnsi="Garamond"/>
          <w:lang w:val="de-DE"/>
        </w:rPr>
        <w:t>d</w:t>
      </w:r>
      <w:r w:rsidRPr="00F00E1D">
        <w:rPr>
          <w:rFonts w:ascii="Garamond" w:hAnsi="Garamond"/>
          <w:lang w:val="de-DE"/>
        </w:rPr>
        <w:t>er Professor / der Assistent / die Fachzeitschrift / borgen</w:t>
      </w:r>
    </w:p>
    <w:p w:rsidR="008A0CD6" w:rsidRPr="00F00E1D" w:rsidRDefault="008A0CD6" w:rsidP="008A0CD6">
      <w:pPr>
        <w:pStyle w:val="StylAufgabedkovn15dku"/>
      </w:pPr>
      <w:r w:rsidRPr="00F00E1D">
        <w:br/>
        <w:t xml:space="preserve">Welche der folgenden Satzgliedstellungen ist die </w:t>
      </w:r>
      <w:proofErr w:type="spellStart"/>
      <w:r w:rsidRPr="00F00E1D">
        <w:t>unmarkierte</w:t>
      </w:r>
      <w:proofErr w:type="spellEnd"/>
      <w:r w:rsidRPr="00F00E1D">
        <w:t xml:space="preserve">? Welche sind markiert, welche sind grammatisch nicht korrekt? Erläutern Sie ihre Entscheidungen.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Peter das Buch gestern ihr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Peter gestern das Buch ihr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lastRenderedPageBreak/>
        <w:t xml:space="preserve">Nach meiner Kenntnis hat Peter gestern ihr das Buch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Peter ihr gestern das Buch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ihr Peter gestern das Buch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das Buch gestern Peter ihr zurückgegeben. </w:t>
      </w:r>
    </w:p>
    <w:p w:rsidR="008A0CD6" w:rsidRPr="00F00E1D" w:rsidRDefault="008A0CD6" w:rsidP="008A0CD6">
      <w:pPr>
        <w:pStyle w:val="Default"/>
        <w:numPr>
          <w:ilvl w:val="0"/>
          <w:numId w:val="4"/>
        </w:numPr>
        <w:tabs>
          <w:tab w:val="clear" w:pos="1440"/>
        </w:tabs>
        <w:spacing w:line="360" w:lineRule="auto"/>
        <w:ind w:left="357" w:hanging="357"/>
        <w:jc w:val="both"/>
        <w:rPr>
          <w:rFonts w:ascii="Garamond" w:hAnsi="Garamond" w:cs="Bodoni MT"/>
          <w:color w:val="auto"/>
          <w:lang w:val="de-DE"/>
        </w:rPr>
      </w:pPr>
      <w:r w:rsidRPr="00F00E1D">
        <w:rPr>
          <w:rFonts w:ascii="Garamond" w:hAnsi="Garamond" w:cs="Bodoni MT"/>
          <w:color w:val="auto"/>
          <w:lang w:val="de-DE"/>
        </w:rPr>
        <w:t xml:space="preserve">Nach meiner Kenntnis hat ihr gestern das Buch Peter zurückgegeben. </w:t>
      </w:r>
    </w:p>
    <w:p w:rsidR="008A0CD6" w:rsidRPr="00F00E1D" w:rsidRDefault="008A0CD6" w:rsidP="008A0CD6">
      <w:pPr>
        <w:numPr>
          <w:ilvl w:val="0"/>
          <w:numId w:val="4"/>
        </w:numPr>
        <w:tabs>
          <w:tab w:val="clear" w:pos="1440"/>
        </w:tabs>
        <w:spacing w:line="360" w:lineRule="auto"/>
        <w:ind w:left="357" w:hanging="357"/>
        <w:rPr>
          <w:rFonts w:ascii="Garamond" w:hAnsi="Garamond"/>
          <w:lang w:val="de-DE"/>
        </w:rPr>
      </w:pPr>
      <w:r w:rsidRPr="00F00E1D">
        <w:rPr>
          <w:rFonts w:ascii="Garamond" w:hAnsi="Garamond" w:cs="Bodoni MT"/>
          <w:lang w:val="de-DE"/>
        </w:rPr>
        <w:t>Nach meiner Kenntnis hat das Buch gestern ihr Peter zurückgegeben.</w:t>
      </w:r>
    </w:p>
    <w:p w:rsidR="008A0CD6" w:rsidRPr="00F00E1D" w:rsidRDefault="008A0CD6" w:rsidP="008A0CD6">
      <w:pPr>
        <w:spacing w:line="360" w:lineRule="auto"/>
        <w:rPr>
          <w:rFonts w:ascii="Garamond" w:hAnsi="Garamond"/>
          <w:lang w:val="de-DE"/>
        </w:rPr>
      </w:pPr>
    </w:p>
    <w:p w:rsidR="008A0CD6" w:rsidRPr="00F00E1D" w:rsidRDefault="008A0CD6" w:rsidP="008A0CD6">
      <w:pPr>
        <w:pStyle w:val="StylAufgabedkovn15dku"/>
      </w:pPr>
      <w:r w:rsidRPr="00F00E1D">
        <w:br/>
        <w:t>Ordnen Sie die Wörter und Phrasen zu einem vollständigen Satz und beachten Sie die Reihenfolge der Angaben. Wortanfänge sind in den vorgegebenen Wörtern nicht groß geschrieben.</w:t>
      </w:r>
    </w:p>
    <w:p w:rsidR="008A0CD6" w:rsidRPr="00F00E1D" w:rsidRDefault="008A0CD6" w:rsidP="008A0CD6">
      <w:pPr>
        <w:numPr>
          <w:ilvl w:val="0"/>
          <w:numId w:val="5"/>
        </w:numPr>
        <w:tabs>
          <w:tab w:val="clear" w:pos="1440"/>
        </w:tabs>
        <w:spacing w:before="100" w:beforeAutospacing="1" w:after="100" w:afterAutospacing="1" w:line="360" w:lineRule="auto"/>
        <w:ind w:left="360"/>
        <w:rPr>
          <w:rFonts w:ascii="Garamond" w:hAnsi="Garamond"/>
          <w:lang w:val="de-DE"/>
        </w:rPr>
      </w:pPr>
      <w:r w:rsidRPr="00F00E1D">
        <w:rPr>
          <w:rFonts w:ascii="Garamond" w:hAnsi="Garamond"/>
          <w:lang w:val="de-DE"/>
        </w:rPr>
        <w:t xml:space="preserve">arbeite / durch die Geburt meines Sohnes bedingt / halbtags /ich /in meiner Firma /nur noch / seit zwei Jahren / . </w:t>
      </w:r>
    </w:p>
    <w:p w:rsidR="008A0CD6" w:rsidRPr="00F00E1D" w:rsidRDefault="008A0CD6" w:rsidP="008A0CD6">
      <w:pPr>
        <w:numPr>
          <w:ilvl w:val="0"/>
          <w:numId w:val="5"/>
        </w:numPr>
        <w:tabs>
          <w:tab w:val="clear" w:pos="1440"/>
        </w:tabs>
        <w:spacing w:before="100" w:beforeAutospacing="1" w:after="100" w:afterAutospacing="1" w:line="360" w:lineRule="auto"/>
        <w:ind w:left="360"/>
        <w:rPr>
          <w:rFonts w:ascii="Garamond" w:hAnsi="Garamond"/>
          <w:lang w:val="de-DE"/>
        </w:rPr>
      </w:pPr>
      <w:r w:rsidRPr="00F00E1D">
        <w:rPr>
          <w:rFonts w:ascii="Garamond" w:hAnsi="Garamond"/>
          <w:lang w:val="de-DE"/>
        </w:rPr>
        <w:t>abwechselnd / durch meine Teilzeitarbeit / jetzt / können / kümmern / um unseren Sohn / uns / während der Woche / wir / zu Hause /.</w:t>
      </w:r>
    </w:p>
    <w:p w:rsidR="008A0CD6" w:rsidRPr="00F00E1D" w:rsidRDefault="008A0CD6" w:rsidP="008A0CD6">
      <w:pPr>
        <w:numPr>
          <w:ilvl w:val="0"/>
          <w:numId w:val="5"/>
        </w:numPr>
        <w:tabs>
          <w:tab w:val="clear" w:pos="1440"/>
        </w:tabs>
        <w:spacing w:before="100" w:beforeAutospacing="1" w:after="100" w:afterAutospacing="1" w:line="360" w:lineRule="auto"/>
        <w:ind w:left="360"/>
        <w:rPr>
          <w:rFonts w:ascii="Garamond" w:hAnsi="Garamond"/>
          <w:lang w:val="de-DE"/>
        </w:rPr>
      </w:pPr>
      <w:r w:rsidRPr="00F00E1D">
        <w:rPr>
          <w:rFonts w:ascii="Garamond" w:hAnsi="Garamond"/>
          <w:lang w:val="de-DE"/>
        </w:rPr>
        <w:t>damit wir zusammen genug verdienen / fährt / in der Woche / meine Frau / mit der S-Bahn / nach Ratingen / zur Arbeit / zwei Tage / , /.</w:t>
      </w:r>
    </w:p>
    <w:p w:rsidR="008A0CD6" w:rsidRPr="00F00E1D" w:rsidRDefault="008A0CD6" w:rsidP="008A0CD6">
      <w:pPr>
        <w:numPr>
          <w:ilvl w:val="0"/>
          <w:numId w:val="5"/>
        </w:numPr>
        <w:tabs>
          <w:tab w:val="clear" w:pos="1440"/>
        </w:tabs>
        <w:spacing w:before="100" w:beforeAutospacing="1" w:after="100" w:afterAutospacing="1" w:line="360" w:lineRule="auto"/>
        <w:ind w:left="360"/>
        <w:rPr>
          <w:rFonts w:ascii="Garamond" w:hAnsi="Garamond"/>
          <w:lang w:val="de-DE"/>
        </w:rPr>
      </w:pPr>
      <w:r w:rsidRPr="00F00E1D">
        <w:rPr>
          <w:rFonts w:ascii="Garamond" w:hAnsi="Garamond"/>
          <w:lang w:val="de-DE"/>
        </w:rPr>
        <w:t>aus Gesundheitsgründen / fahre / ich / ins Büro / meistens / mit dem Fahrrad / schon /.</w:t>
      </w:r>
    </w:p>
    <w:p w:rsidR="008A0CD6" w:rsidRPr="00F00E1D" w:rsidRDefault="008A0CD6" w:rsidP="008A0CD6">
      <w:pPr>
        <w:numPr>
          <w:ilvl w:val="0"/>
          <w:numId w:val="5"/>
        </w:numPr>
        <w:tabs>
          <w:tab w:val="clear" w:pos="1440"/>
        </w:tabs>
        <w:spacing w:before="100" w:beforeAutospacing="1" w:after="100" w:afterAutospacing="1" w:line="360" w:lineRule="auto"/>
        <w:ind w:left="360"/>
        <w:rPr>
          <w:rFonts w:ascii="Garamond" w:hAnsi="Garamond"/>
          <w:lang w:val="de-DE"/>
        </w:rPr>
      </w:pPr>
      <w:r w:rsidRPr="00F00E1D">
        <w:rPr>
          <w:rFonts w:ascii="Garamond" w:hAnsi="Garamond"/>
          <w:lang w:val="de-DE"/>
        </w:rPr>
        <w:t>fahren / ich / mit dem Bus / morgen / muss / wahrscheinlich / wegen des schlechten Wetters / wieder / zur Arbeit /.</w:t>
      </w:r>
    </w:p>
    <w:p w:rsidR="008A0CD6" w:rsidRPr="00F00E1D" w:rsidRDefault="008A0CD6" w:rsidP="008A0CD6">
      <w:pPr>
        <w:numPr>
          <w:ilvl w:val="0"/>
          <w:numId w:val="5"/>
        </w:numPr>
        <w:tabs>
          <w:tab w:val="clear" w:pos="1440"/>
        </w:tabs>
        <w:spacing w:line="360" w:lineRule="auto"/>
        <w:ind w:left="357" w:hanging="357"/>
        <w:rPr>
          <w:rFonts w:ascii="Garamond" w:hAnsi="Garamond"/>
          <w:lang w:val="de-DE"/>
        </w:rPr>
      </w:pPr>
      <w:r w:rsidRPr="00F00E1D">
        <w:rPr>
          <w:rFonts w:ascii="Garamond" w:hAnsi="Garamond"/>
          <w:lang w:val="de-DE"/>
        </w:rPr>
        <w:t>aber / am Wochenende / an den Rhein / fahren / gemeinsam / mit dem Fahrrad / wir / zum Picknick /.</w:t>
      </w:r>
    </w:p>
    <w:p w:rsidR="008A0CD6" w:rsidRPr="00763C3D" w:rsidRDefault="008A0CD6" w:rsidP="008A0CD6">
      <w:pPr>
        <w:ind w:left="5664"/>
        <w:rPr>
          <w:rFonts w:ascii="Garamond" w:hAnsi="Garamond"/>
          <w:sz w:val="20"/>
          <w:szCs w:val="20"/>
          <w:lang w:val="de-DE"/>
        </w:rPr>
      </w:pPr>
      <w:r w:rsidRPr="00763C3D">
        <w:rPr>
          <w:sz w:val="20"/>
          <w:szCs w:val="20"/>
          <w:lang w:val="de-DE"/>
        </w:rPr>
        <w:t>(www.stufen.de, Stand 13.5.2010)</w:t>
      </w:r>
    </w:p>
    <w:p w:rsidR="008A0CD6" w:rsidRPr="00F00E1D" w:rsidRDefault="008A0CD6" w:rsidP="008A0CD6">
      <w:pPr>
        <w:pStyle w:val="StylAufgabedkovn15dku"/>
      </w:pPr>
      <w:r w:rsidRPr="00F00E1D">
        <w:br/>
        <w:t xml:space="preserve">Setzen Sie in den folgenden Sätzen die Negationspartikel NICHT ein.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Er kam ....... rechtzeitig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Er kam ....... gestern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 xml:space="preserve">Sie ....... liest ....... </w:t>
      </w:r>
      <w:r>
        <w:rPr>
          <w:rFonts w:ascii="Garamond" w:hAnsi="Garamond"/>
          <w:lang w:val="de-DE"/>
        </w:rPr>
        <w:t>die Süddeutsche Zeitung.</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Er kommt ........pünktlich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Er kommt ....... sicherlich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Das Flugzeug landet ....... vor 19 Uhr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Sie sahen sich ....... den ganzen Tag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Sie fährt ......., bevor ....... die Arbeit ....... abgeschlossen ist.</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Bevor ....... die Arbeit ....... abgeschlossen ist, fährt sie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lastRenderedPageBreak/>
        <w:t>Das ist ....... erstens ....... meine Meinung und ....... zweitens ....... das heutige Thema.</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Ich stelle die Vase ....... auf den Tisch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Er brachte ....... die Situation ....... in Ordnung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Ich fahre ....... Auto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Das Flugzeug startete ....... mit Verspätung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Das Flugzeug fliegt ....... oft .......</w:t>
      </w:r>
    </w:p>
    <w:p w:rsidR="008A0CD6" w:rsidRPr="00F00E1D" w:rsidRDefault="008A0CD6" w:rsidP="008A0CD6">
      <w:pPr>
        <w:numPr>
          <w:ilvl w:val="0"/>
          <w:numId w:val="7"/>
        </w:numPr>
        <w:tabs>
          <w:tab w:val="clear" w:pos="1440"/>
        </w:tabs>
        <w:spacing w:line="360" w:lineRule="auto"/>
        <w:ind w:left="360"/>
        <w:rPr>
          <w:rFonts w:ascii="Garamond" w:hAnsi="Garamond"/>
          <w:lang w:val="de-DE"/>
        </w:rPr>
      </w:pPr>
      <w:r w:rsidRPr="00F00E1D">
        <w:rPr>
          <w:rFonts w:ascii="Garamond" w:hAnsi="Garamond"/>
          <w:lang w:val="de-DE"/>
        </w:rPr>
        <w:t>Alle Besucher waren ....... da .......</w:t>
      </w:r>
    </w:p>
    <w:p w:rsidR="008A0CD6" w:rsidRPr="00F00E1D" w:rsidRDefault="008A0CD6" w:rsidP="008A0CD6">
      <w:pPr>
        <w:spacing w:line="360" w:lineRule="auto"/>
        <w:rPr>
          <w:rFonts w:ascii="Garamond" w:hAnsi="Garamond"/>
          <w:lang w:val="de-DE"/>
        </w:rPr>
      </w:pPr>
    </w:p>
    <w:p w:rsidR="008A0CD6" w:rsidRPr="00F00E1D" w:rsidRDefault="008A0CD6" w:rsidP="008A0CD6">
      <w:pPr>
        <w:pStyle w:val="StylAufgabedkovn15dku"/>
      </w:pPr>
      <w:r w:rsidRPr="00F00E1D">
        <w:br/>
      </w:r>
      <w:r w:rsidRPr="00F00E1D">
        <w:rPr>
          <w:noProof/>
          <w:lang w:val="cs-CZ"/>
        </w:rPr>
        <w:drawing>
          <wp:anchor distT="0" distB="0" distL="114300" distR="114300" simplePos="0" relativeHeight="251659264" behindDoc="0" locked="0" layoutInCell="1" allowOverlap="0">
            <wp:simplePos x="0" y="0"/>
            <wp:positionH relativeFrom="column">
              <wp:posOffset>5189220</wp:posOffset>
            </wp:positionH>
            <wp:positionV relativeFrom="paragraph">
              <wp:posOffset>250190</wp:posOffset>
            </wp:positionV>
            <wp:extent cx="508000" cy="482600"/>
            <wp:effectExtent l="0" t="0" r="6350" b="0"/>
            <wp:wrapSquare wrapText="bothSides"/>
            <wp:docPr id="2" name="Obrázek 2"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1D">
        <w:t xml:space="preserve">Überlegen Sie, wie eine </w:t>
      </w:r>
      <w:proofErr w:type="spellStart"/>
      <w:r w:rsidRPr="00F00E1D">
        <w:t>Stellungsfelderanalyse</w:t>
      </w:r>
      <w:proofErr w:type="spellEnd"/>
      <w:r w:rsidRPr="00F00E1D">
        <w:t xml:space="preserve"> für den folgenden Satz aussehen könnte und bestimmen Sie die Funktionen der einzelnen Nebensätze. </w:t>
      </w:r>
    </w:p>
    <w:p w:rsidR="008A0CD6" w:rsidRPr="00F00E1D" w:rsidRDefault="008A0CD6" w:rsidP="008A0CD6">
      <w:pPr>
        <w:spacing w:line="360" w:lineRule="auto"/>
        <w:rPr>
          <w:rFonts w:ascii="Garamond" w:hAnsi="Garamond"/>
          <w:lang w:val="de-DE"/>
        </w:rPr>
      </w:pPr>
      <w:r w:rsidRPr="00F00E1D">
        <w:rPr>
          <w:rFonts w:ascii="Garamond" w:hAnsi="Garamond"/>
          <w:lang w:val="de-DE"/>
        </w:rPr>
        <w:t>Bevor der erste Schnee fiel, dachte Emilia über einen Laden nach, in dem sie ihre Skiausrüstung kaufen könnte, sollte sie genug Geld haben.</w:t>
      </w:r>
    </w:p>
    <w:p w:rsidR="008A0CD6" w:rsidRPr="00F00E1D" w:rsidRDefault="008A0CD6" w:rsidP="008A0CD6">
      <w:pPr>
        <w:pStyle w:val="StylAufgabedkovn15dku"/>
      </w:pPr>
      <w:r w:rsidRPr="00F00E1D">
        <w:br/>
      </w:r>
      <w:r w:rsidRPr="00F00E1D">
        <w:rPr>
          <w:noProof/>
          <w:lang w:val="cs-CZ"/>
        </w:rPr>
        <w:drawing>
          <wp:anchor distT="0" distB="0" distL="114300" distR="114300" simplePos="0" relativeHeight="251660288" behindDoc="0" locked="0" layoutInCell="1" allowOverlap="0">
            <wp:simplePos x="0" y="0"/>
            <wp:positionH relativeFrom="column">
              <wp:posOffset>5206365</wp:posOffset>
            </wp:positionH>
            <wp:positionV relativeFrom="paragraph">
              <wp:posOffset>258445</wp:posOffset>
            </wp:positionV>
            <wp:extent cx="508000" cy="482600"/>
            <wp:effectExtent l="0" t="0" r="6350" b="0"/>
            <wp:wrapSquare wrapText="bothSides"/>
            <wp:docPr id="1" name="Obrázek 1"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1D">
        <w:t xml:space="preserve">Bilden Sie emotional neutrale Sätze im Perfekt, indem Sie die Satzglieder in die richtige Reihenfolge setzen. </w:t>
      </w:r>
    </w:p>
    <w:p w:rsidR="008A0CD6" w:rsidRPr="00B96194" w:rsidRDefault="008A0CD6" w:rsidP="008A0CD6">
      <w:pPr>
        <w:numPr>
          <w:ilvl w:val="0"/>
          <w:numId w:val="9"/>
        </w:numPr>
        <w:tabs>
          <w:tab w:val="clear" w:pos="1440"/>
        </w:tabs>
        <w:spacing w:line="360" w:lineRule="auto"/>
        <w:ind w:left="360"/>
        <w:rPr>
          <w:rFonts w:ascii="Garamond" w:hAnsi="Garamond"/>
          <w:lang w:val="de-DE"/>
        </w:rPr>
      </w:pPr>
      <w:r w:rsidRPr="00B96194">
        <w:rPr>
          <w:rFonts w:ascii="Garamond" w:hAnsi="Garamond"/>
          <w:lang w:val="de-DE"/>
        </w:rPr>
        <w:t xml:space="preserve">viel / mein Freund / bei der Arbeit / helfen / voriges Mal /mir  </w:t>
      </w:r>
    </w:p>
    <w:p w:rsidR="008A0CD6" w:rsidRPr="00B96194" w:rsidRDefault="008A0CD6" w:rsidP="008A0CD6">
      <w:pPr>
        <w:numPr>
          <w:ilvl w:val="0"/>
          <w:numId w:val="9"/>
        </w:numPr>
        <w:tabs>
          <w:tab w:val="clear" w:pos="1440"/>
        </w:tabs>
        <w:spacing w:line="360" w:lineRule="auto"/>
        <w:ind w:left="360"/>
        <w:rPr>
          <w:rFonts w:ascii="Garamond" w:hAnsi="Garamond"/>
          <w:lang w:val="de-DE"/>
        </w:rPr>
      </w:pPr>
      <w:r w:rsidRPr="00B96194">
        <w:rPr>
          <w:rFonts w:ascii="Garamond" w:hAnsi="Garamond"/>
          <w:lang w:val="de-DE"/>
        </w:rPr>
        <w:t xml:space="preserve">den Schülern / die Hefte / der Lehrer / zurück geben / in der ersten Stunde / schlecht gelaunt / trotz des Zeitmangels </w:t>
      </w:r>
    </w:p>
    <w:p w:rsidR="008A0CD6" w:rsidRPr="00B96194" w:rsidRDefault="008A0CD6" w:rsidP="008A0CD6">
      <w:pPr>
        <w:numPr>
          <w:ilvl w:val="0"/>
          <w:numId w:val="9"/>
        </w:numPr>
        <w:tabs>
          <w:tab w:val="clear" w:pos="1440"/>
        </w:tabs>
        <w:spacing w:line="360" w:lineRule="auto"/>
        <w:ind w:left="360"/>
        <w:rPr>
          <w:rFonts w:ascii="Garamond" w:hAnsi="Garamond"/>
          <w:lang w:val="de-DE"/>
        </w:rPr>
      </w:pPr>
      <w:r w:rsidRPr="00B96194">
        <w:rPr>
          <w:rFonts w:ascii="Garamond" w:hAnsi="Garamond"/>
          <w:lang w:val="de-DE"/>
        </w:rPr>
        <w:t xml:space="preserve">aus Potsdam / ich / fragen / den Einsatzleiter / mehrmals /nach der </w:t>
      </w:r>
      <w:proofErr w:type="spellStart"/>
      <w:r w:rsidRPr="00B96194">
        <w:rPr>
          <w:rFonts w:ascii="Garamond" w:hAnsi="Garamond"/>
          <w:lang w:val="de-DE"/>
        </w:rPr>
        <w:t>Urasche</w:t>
      </w:r>
      <w:proofErr w:type="spellEnd"/>
      <w:r w:rsidRPr="00B96194">
        <w:rPr>
          <w:rFonts w:ascii="Garamond" w:hAnsi="Garamond"/>
          <w:lang w:val="de-DE"/>
        </w:rPr>
        <w:t xml:space="preserve"> der Katastrophe</w:t>
      </w:r>
    </w:p>
    <w:p w:rsidR="008A0CD6" w:rsidRPr="00B96194" w:rsidRDefault="008A0CD6" w:rsidP="008A0CD6">
      <w:pPr>
        <w:numPr>
          <w:ilvl w:val="0"/>
          <w:numId w:val="9"/>
        </w:numPr>
        <w:tabs>
          <w:tab w:val="clear" w:pos="1440"/>
        </w:tabs>
        <w:spacing w:line="360" w:lineRule="auto"/>
        <w:ind w:left="360"/>
        <w:rPr>
          <w:rFonts w:ascii="Garamond" w:hAnsi="Garamond"/>
          <w:lang w:val="de-DE"/>
        </w:rPr>
      </w:pPr>
      <w:r w:rsidRPr="00B96194">
        <w:rPr>
          <w:rFonts w:ascii="Garamond" w:hAnsi="Garamond"/>
          <w:lang w:val="de-DE"/>
        </w:rPr>
        <w:t xml:space="preserve">vergeblich / die Schüler / die Aufgabe zu verstehen / versuchen </w:t>
      </w:r>
    </w:p>
    <w:p w:rsidR="008A0CD6" w:rsidRPr="00B96194" w:rsidRDefault="008A0CD6" w:rsidP="008A0CD6">
      <w:pPr>
        <w:numPr>
          <w:ilvl w:val="0"/>
          <w:numId w:val="9"/>
        </w:numPr>
        <w:tabs>
          <w:tab w:val="clear" w:pos="1440"/>
        </w:tabs>
        <w:spacing w:line="360" w:lineRule="auto"/>
        <w:ind w:left="360"/>
        <w:rPr>
          <w:rFonts w:ascii="Garamond" w:hAnsi="Garamond"/>
          <w:lang w:val="de-DE"/>
        </w:rPr>
      </w:pPr>
      <w:r w:rsidRPr="00B96194">
        <w:rPr>
          <w:rFonts w:ascii="Garamond" w:hAnsi="Garamond"/>
          <w:lang w:val="de-DE"/>
        </w:rPr>
        <w:t xml:space="preserve">beim besten Willen / dir / können/ gestern / nicht / helfen / leider </w:t>
      </w:r>
    </w:p>
    <w:p w:rsidR="00F05C96" w:rsidRDefault="00F05C96">
      <w:pPr>
        <w:rPr>
          <w:lang w:val="de-DE"/>
        </w:rPr>
      </w:pPr>
    </w:p>
    <w:p w:rsidR="008A0CD6" w:rsidRDefault="008A0CD6">
      <w:pPr>
        <w:spacing w:after="160" w:line="259" w:lineRule="auto"/>
        <w:rPr>
          <w:b/>
          <w:bCs/>
          <w:caps/>
          <w:sz w:val="32"/>
          <w:szCs w:val="20"/>
          <w:lang w:val="de-DE"/>
        </w:rPr>
      </w:pPr>
      <w:bookmarkStart w:id="1" w:name="_Toc260050137"/>
      <w:bookmarkStart w:id="2" w:name="_GoBack"/>
      <w:bookmarkEnd w:id="1"/>
      <w:bookmarkEnd w:id="2"/>
    </w:p>
    <w:sectPr w:rsidR="008A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C83"/>
    <w:multiLevelType w:val="hybridMultilevel"/>
    <w:tmpl w:val="A1D601D2"/>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CB15FA"/>
    <w:multiLevelType w:val="hybridMultilevel"/>
    <w:tmpl w:val="0E66E044"/>
    <w:lvl w:ilvl="0" w:tplc="6B32ED4E">
      <w:start w:val="1"/>
      <w:numFmt w:val="decimal"/>
      <w:pStyle w:val="Aufgabe"/>
      <w:lvlText w:val="AUFGABE %1"/>
      <w:lvlJc w:val="left"/>
      <w:pPr>
        <w:tabs>
          <w:tab w:val="num" w:pos="-31680"/>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653FC4"/>
    <w:multiLevelType w:val="hybridMultilevel"/>
    <w:tmpl w:val="1FB273E2"/>
    <w:lvl w:ilvl="0" w:tplc="AD5E9F06">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C668B"/>
    <w:multiLevelType w:val="hybridMultilevel"/>
    <w:tmpl w:val="6A0E0EF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F4A74D4"/>
    <w:multiLevelType w:val="hybridMultilevel"/>
    <w:tmpl w:val="7BBA2B0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686CFF"/>
    <w:multiLevelType w:val="hybridMultilevel"/>
    <w:tmpl w:val="9A12281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2A001F"/>
    <w:multiLevelType w:val="hybridMultilevel"/>
    <w:tmpl w:val="96108B6A"/>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E979DE"/>
    <w:multiLevelType w:val="hybridMultilevel"/>
    <w:tmpl w:val="03321544"/>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035CA9"/>
    <w:multiLevelType w:val="hybridMultilevel"/>
    <w:tmpl w:val="3398C3CE"/>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424C86"/>
    <w:multiLevelType w:val="hybridMultilevel"/>
    <w:tmpl w:val="FAAC1FE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1D5441"/>
    <w:multiLevelType w:val="hybridMultilevel"/>
    <w:tmpl w:val="25A0BA9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6A6F30"/>
    <w:multiLevelType w:val="hybridMultilevel"/>
    <w:tmpl w:val="A60A7BBC"/>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144080"/>
    <w:multiLevelType w:val="hybridMultilevel"/>
    <w:tmpl w:val="727676AA"/>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2F0CAF"/>
    <w:multiLevelType w:val="hybridMultilevel"/>
    <w:tmpl w:val="72989F96"/>
    <w:lvl w:ilvl="0" w:tplc="0DD4FF82">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FA14024"/>
    <w:multiLevelType w:val="hybridMultilevel"/>
    <w:tmpl w:val="BE88FF3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80C2680"/>
    <w:multiLevelType w:val="hybridMultilevel"/>
    <w:tmpl w:val="79D09928"/>
    <w:lvl w:ilvl="0" w:tplc="230E2DE2">
      <w:start w:val="1"/>
      <w:numFmt w:val="lowerLetter"/>
      <w:lvlText w:val="%1)"/>
      <w:lvlJc w:val="left"/>
      <w:pPr>
        <w:tabs>
          <w:tab w:val="num" w:pos="340"/>
        </w:tabs>
        <w:ind w:left="340" w:hanging="340"/>
      </w:pPr>
      <w:rPr>
        <w:rFonts w:hint="default"/>
      </w:rPr>
    </w:lvl>
    <w:lvl w:ilvl="1" w:tplc="85FEE1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207D0A"/>
    <w:multiLevelType w:val="hybridMultilevel"/>
    <w:tmpl w:val="9AECE7A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6"/>
  </w:num>
  <w:num w:numId="5">
    <w:abstractNumId w:val="4"/>
  </w:num>
  <w:num w:numId="6">
    <w:abstractNumId w:val="9"/>
  </w:num>
  <w:num w:numId="7">
    <w:abstractNumId w:val="16"/>
  </w:num>
  <w:num w:numId="8">
    <w:abstractNumId w:val="8"/>
  </w:num>
  <w:num w:numId="9">
    <w:abstractNumId w:val="11"/>
  </w:num>
  <w:num w:numId="10">
    <w:abstractNumId w:val="3"/>
  </w:num>
  <w:num w:numId="11">
    <w:abstractNumId w:val="15"/>
  </w:num>
  <w:num w:numId="12">
    <w:abstractNumId w:val="13"/>
  </w:num>
  <w:num w:numId="13">
    <w:abstractNumId w:val="7"/>
  </w:num>
  <w:num w:numId="14">
    <w:abstractNumId w:val="2"/>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D6"/>
    <w:rsid w:val="008A0CD6"/>
    <w:rsid w:val="00C62C38"/>
    <w:rsid w:val="00F05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2458"/>
  <w15:chartTrackingRefBased/>
  <w15:docId w15:val="{57904889-30E5-4F7D-809E-2A7ED88E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0CD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8A0CD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gabe">
    <w:name w:val="Aufgabe"/>
    <w:basedOn w:val="Normln"/>
    <w:next w:val="Normln"/>
    <w:link w:val="AufgabeCharChar"/>
    <w:rsid w:val="008A0CD6"/>
    <w:pPr>
      <w:numPr>
        <w:numId w:val="1"/>
      </w:numPr>
      <w:spacing w:before="360" w:after="240"/>
    </w:pPr>
    <w:rPr>
      <w:rFonts w:ascii="Franklin Gothic Demi Cond" w:hAnsi="Franklin Gothic Demi Cond"/>
      <w:lang w:val="de-DE"/>
    </w:rPr>
  </w:style>
  <w:style w:type="character" w:customStyle="1" w:styleId="AufgabeCharChar">
    <w:name w:val="Aufgabe Char Char"/>
    <w:basedOn w:val="Standardnpsmoodstavce"/>
    <w:link w:val="Aufgabe"/>
    <w:rsid w:val="008A0CD6"/>
    <w:rPr>
      <w:rFonts w:ascii="Franklin Gothic Demi Cond" w:eastAsia="Times New Roman" w:hAnsi="Franklin Gothic Demi Cond" w:cs="Times New Roman"/>
      <w:sz w:val="24"/>
      <w:szCs w:val="24"/>
      <w:lang w:val="de-DE" w:eastAsia="cs-CZ"/>
    </w:rPr>
  </w:style>
  <w:style w:type="paragraph" w:customStyle="1" w:styleId="Default">
    <w:name w:val="Default"/>
    <w:rsid w:val="008A0C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KAPITOLA">
    <w:name w:val="KAPITOLA"/>
    <w:basedOn w:val="Normln"/>
    <w:rsid w:val="008A0CD6"/>
    <w:pPr>
      <w:spacing w:line="360" w:lineRule="auto"/>
      <w:jc w:val="center"/>
    </w:pPr>
    <w:rPr>
      <w:b/>
      <w:bCs/>
      <w:caps/>
      <w:sz w:val="32"/>
      <w:szCs w:val="20"/>
    </w:rPr>
  </w:style>
  <w:style w:type="paragraph" w:customStyle="1" w:styleId="StylAufgabedkovn15dku">
    <w:name w:val="Styl Aufgabe + Řádkování:  15 řádku"/>
    <w:basedOn w:val="Aufgabe"/>
    <w:rsid w:val="008A0CD6"/>
    <w:pPr>
      <w:spacing w:line="320" w:lineRule="exact"/>
    </w:pPr>
    <w:rPr>
      <w:szCs w:val="20"/>
    </w:rPr>
  </w:style>
  <w:style w:type="character" w:styleId="slostrnky">
    <w:name w:val="page number"/>
    <w:basedOn w:val="Standardnpsmoodstavce"/>
    <w:rsid w:val="008A0CD6"/>
  </w:style>
  <w:style w:type="character" w:customStyle="1" w:styleId="examples">
    <w:name w:val="examples"/>
    <w:basedOn w:val="Standardnpsmoodstavce"/>
    <w:rsid w:val="008A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1090</Words>
  <Characters>6437</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Kotulkova</dc:creator>
  <cp:keywords/>
  <dc:description/>
  <cp:lastModifiedBy>Veronika Kotůlková</cp:lastModifiedBy>
  <cp:revision>2</cp:revision>
  <dcterms:created xsi:type="dcterms:W3CDTF">2016-03-10T21:30:00Z</dcterms:created>
  <dcterms:modified xsi:type="dcterms:W3CDTF">2023-08-17T11:36:00Z</dcterms:modified>
</cp:coreProperties>
</file>