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24DA" w14:textId="77777777" w:rsidR="00431985" w:rsidRPr="001E73C2" w:rsidRDefault="00431985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i/>
        </w:rPr>
      </w:pPr>
    </w:p>
    <w:p w14:paraId="7152724B" w14:textId="77777777" w:rsidR="00431985" w:rsidRDefault="002F2D4C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23033" wp14:editId="2E4FE035">
                <wp:simplePos x="0" y="0"/>
                <wp:positionH relativeFrom="column">
                  <wp:posOffset>-33020</wp:posOffset>
                </wp:positionH>
                <wp:positionV relativeFrom="paragraph">
                  <wp:posOffset>125095</wp:posOffset>
                </wp:positionV>
                <wp:extent cx="582930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82A1D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9.85pt" to="45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" strokecolor="black [3040]"/>
            </w:pict>
          </mc:Fallback>
        </mc:AlternateContent>
      </w:r>
    </w:p>
    <w:p w14:paraId="02F7A2CF" w14:textId="77777777" w:rsidR="002F2D4C" w:rsidRDefault="002F2D4C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FE9F99" w14:textId="77777777" w:rsidR="0043017C" w:rsidRPr="00E07E86" w:rsidRDefault="0043017C" w:rsidP="004301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07E8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Teoretická cena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a skutečná cena </w:t>
      </w:r>
      <w:r w:rsidRPr="00E07E8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obligace</w:t>
      </w:r>
    </w:p>
    <w:p w14:paraId="34F5CB82" w14:textId="77777777" w:rsidR="0043017C" w:rsidRDefault="0043017C" w:rsidP="0043017C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7E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Cenou obligace označujeme cenu, za kterou je obligace obchodována na kapitálovém trhu. Tato cena je určena aktuální výší nabídky a poptávky. Cena obligace, kterou vyjádříme v procentech z nominální hodnoty, se nazývá kurz obligace. Vedle ceny obligace stanovené na kapitálovém trhu můžeme pro každou obligaci spočítat tzv. teoretickou cenu obligace. </w:t>
      </w:r>
      <w:r w:rsidRPr="00E07E8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Skutečná cena a teoretická cena obligace by si za normálních podmínek měly odpovídat.</w:t>
      </w:r>
      <w:r w:rsidRPr="00E07E86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 </w:t>
      </w:r>
      <w:r w:rsidRPr="00E07E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Výpočtem teoretické ceny obligace a porovnáním se skutečnou cenou obligace na kapitálovém trhu můžeme zjistit, zda je obligace nadhodnocená či podhodnocená, u neobchodovatelných obligací je výpočet teoretické ceny obligace </w:t>
      </w:r>
      <w:proofErr w:type="gramStart"/>
      <w:r w:rsidRPr="00E07E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možností</w:t>
      </w:r>
      <w:proofErr w:type="gramEnd"/>
      <w:r w:rsidRPr="00E07E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jak určit kurz obligace</w:t>
      </w:r>
    </w:p>
    <w:p w14:paraId="40CC5E6E" w14:textId="77777777" w:rsidR="0043017C" w:rsidRDefault="0043017C" w:rsidP="0043017C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BDAB1F" w14:textId="77777777" w:rsidR="0043017C" w:rsidRDefault="0043017C" w:rsidP="0043017C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2D808A" w14:textId="7B4F7162" w:rsidR="00467C38" w:rsidRPr="002F2D4C" w:rsidRDefault="00467C38" w:rsidP="0043017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 xml:space="preserve">Vypočtěte </w:t>
      </w:r>
      <w:r w:rsidR="00395018">
        <w:rPr>
          <w:rFonts w:ascii="Times New Roman" w:hAnsi="Times New Roman" w:cs="Times New Roman"/>
          <w:b/>
          <w:sz w:val="24"/>
        </w:rPr>
        <w:t>teoretická</w:t>
      </w:r>
      <w:r w:rsidR="00395018" w:rsidRPr="00196E65">
        <w:rPr>
          <w:rFonts w:ascii="Times New Roman" w:hAnsi="Times New Roman" w:cs="Times New Roman"/>
          <w:b/>
          <w:sz w:val="24"/>
        </w:rPr>
        <w:t xml:space="preserve"> </w:t>
      </w:r>
      <w:r w:rsidRPr="00196E65">
        <w:rPr>
          <w:rFonts w:ascii="Times New Roman" w:hAnsi="Times New Roman" w:cs="Times New Roman"/>
          <w:b/>
          <w:sz w:val="24"/>
        </w:rPr>
        <w:t xml:space="preserve">cenu </w:t>
      </w:r>
      <w:proofErr w:type="spellStart"/>
      <w:r w:rsidRPr="00196E65">
        <w:rPr>
          <w:rFonts w:ascii="Times New Roman" w:hAnsi="Times New Roman" w:cs="Times New Roman"/>
          <w:b/>
          <w:sz w:val="24"/>
        </w:rPr>
        <w:t>zerobondu</w:t>
      </w:r>
      <w:proofErr w:type="spellEnd"/>
      <w:r w:rsidRPr="002F2D4C">
        <w:rPr>
          <w:rFonts w:ascii="Times New Roman" w:hAnsi="Times New Roman" w:cs="Times New Roman"/>
          <w:sz w:val="24"/>
        </w:rPr>
        <w:t xml:space="preserve"> se splatností 3 roky a nominální hodnotou 1000 Kč. Požadujete roční výnosnost 12 %. Byli byste ochotni při požadovaném výnosu koupit tuto obligaci za 720 Kč?</w:t>
      </w:r>
    </w:p>
    <w:p w14:paraId="79A927D1" w14:textId="77777777" w:rsidR="00467C38" w:rsidRPr="00196E65" w:rsidRDefault="00395018" w:rsidP="002F2D4C">
      <w:pPr>
        <w:tabs>
          <w:tab w:val="left" w:pos="537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TEORETICKÁ CENA ZEROBONDU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ZB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NH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highlight w:val="blue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highlight w:val="blue"/>
                </w:rPr>
                <m:t>1000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highlight w:val="blue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highlight w:val="blue"/>
                    </w:rPr>
                    <m:t>(1+0,12)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highlight w:val="blue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highlight w:val="blue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highlight w:val="blue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highlight w:val="blue"/>
                </w:rPr>
                <m:t>1000</m:t>
              </m:r>
            </m:num>
            <m:den>
              <m:r>
                <w:rPr>
                  <w:rFonts w:ascii="Cambria Math" w:hAnsi="Cambria Math" w:cs="Times New Roman"/>
                  <w:sz w:val="24"/>
                  <w:highlight w:val="blue"/>
                </w:rPr>
                <m:t>1,4049</m:t>
              </m:r>
            </m:den>
          </m:f>
          <m:r>
            <w:rPr>
              <w:rFonts w:ascii="Cambria Math" w:hAnsi="Cambria Math" w:cs="Times New Roman"/>
              <w:sz w:val="24"/>
              <w:highlight w:val="blue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4"/>
              <w:highlight w:val="blue"/>
            </w:rPr>
            <m:t>711,78 Kč</m:t>
          </m:r>
        </m:oMath>
      </m:oMathPara>
    </w:p>
    <w:p w14:paraId="69696D3E" w14:textId="77777777" w:rsidR="00196E65" w:rsidRDefault="00196E65" w:rsidP="002F2D4C">
      <w:pPr>
        <w:tabs>
          <w:tab w:val="left" w:pos="537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4"/>
        </w:rPr>
      </w:pPr>
    </w:p>
    <w:p w14:paraId="0C90C828" w14:textId="77777777" w:rsidR="00196E65" w:rsidRPr="002F2D4C" w:rsidRDefault="005E24A2" w:rsidP="002F2D4C">
      <w:pPr>
        <w:tabs>
          <w:tab w:val="left" w:pos="537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color w:val="C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C00000"/>
                  <w:sz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C00000"/>
                  <w:sz w:val="24"/>
                </w:rPr>
                <m:t>ZB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color w:val="C00000"/>
              <w:sz w:val="24"/>
            </w:rPr>
            <m:t xml:space="preserve"> teoretická tržní cena zerobondu </m:t>
          </m:r>
        </m:oMath>
      </m:oMathPara>
    </w:p>
    <w:p w14:paraId="295B57D6" w14:textId="77777777" w:rsidR="00837FD8" w:rsidRDefault="00837FD8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457426" w14:textId="77777777" w:rsidR="00B562D1" w:rsidRDefault="00D869A9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 xml:space="preserve">Tato obligace nám v budoucnu poskytne </w:t>
      </w:r>
      <w:r w:rsidRPr="00837FD8">
        <w:rPr>
          <w:rFonts w:ascii="Times New Roman" w:hAnsi="Times New Roman" w:cs="Times New Roman"/>
          <w:b/>
          <w:sz w:val="24"/>
        </w:rPr>
        <w:t>pouze jeden hotovostní tok</w:t>
      </w:r>
      <w:r w:rsidRPr="002F2D4C">
        <w:rPr>
          <w:rFonts w:ascii="Times New Roman" w:hAnsi="Times New Roman" w:cs="Times New Roman"/>
          <w:sz w:val="24"/>
        </w:rPr>
        <w:t xml:space="preserve"> – výplatu nominální hodnoty, neboť se jedná o obligaci, </w:t>
      </w:r>
      <w:r w:rsidRPr="00837FD8">
        <w:rPr>
          <w:rFonts w:ascii="Times New Roman" w:hAnsi="Times New Roman" w:cs="Times New Roman"/>
          <w:b/>
          <w:sz w:val="24"/>
        </w:rPr>
        <w:t>která nepřináší pravidelné úrokové platby</w:t>
      </w:r>
      <w:r w:rsidRPr="002F2D4C">
        <w:rPr>
          <w:rFonts w:ascii="Times New Roman" w:hAnsi="Times New Roman" w:cs="Times New Roman"/>
          <w:sz w:val="24"/>
        </w:rPr>
        <w:t xml:space="preserve">. Zisk je realizován proto, že nominální hodnota převyšuje pořizovací (emisní) cenu. </w:t>
      </w:r>
    </w:p>
    <w:p w14:paraId="7385B39D" w14:textId="77777777" w:rsidR="001E73C2" w:rsidRDefault="001E73C2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B4877C2" w14:textId="77777777" w:rsidR="001E73C2" w:rsidRPr="002F2D4C" w:rsidRDefault="001E73C2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kde </w:t>
      </w:r>
      <w:r w:rsidRPr="001E73C2">
        <w:rPr>
          <w:rFonts w:ascii="Times New Roman" w:hAnsi="Times New Roman" w:cs="Times New Roman"/>
          <w:i/>
          <w:sz w:val="24"/>
        </w:rPr>
        <w:t>NH</w:t>
      </w:r>
      <w:r>
        <w:rPr>
          <w:rFonts w:ascii="Times New Roman" w:hAnsi="Times New Roman" w:cs="Times New Roman"/>
          <w:sz w:val="24"/>
        </w:rPr>
        <w:t xml:space="preserve"> </w:t>
      </w:r>
      <w:r w:rsidRPr="001E73C2">
        <w:rPr>
          <w:i/>
        </w:rPr>
        <w:t>nominální hod</w:t>
      </w:r>
      <w:r>
        <w:rPr>
          <w:i/>
        </w:rPr>
        <w:t>n</w:t>
      </w:r>
      <w:r w:rsidRPr="001E73C2">
        <w:rPr>
          <w:i/>
        </w:rPr>
        <w:t>ota</w:t>
      </w:r>
    </w:p>
    <w:p w14:paraId="562732B4" w14:textId="77777777" w:rsidR="002F2D4C" w:rsidRPr="002F2D4C" w:rsidRDefault="002F2D4C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91643" wp14:editId="79B7ED57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582930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B41F2" id="Přímá spojnice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6pt" to="45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" strokecolor="black [3040]">
                <w10:wrap anchorx="margin"/>
              </v:line>
            </w:pict>
          </mc:Fallback>
        </mc:AlternateContent>
      </w:r>
    </w:p>
    <w:p w14:paraId="38D10C84" w14:textId="77777777" w:rsidR="002F2D4C" w:rsidRDefault="002F2D4C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0150E5" w14:textId="6B9735FA" w:rsidR="00E07E86" w:rsidRPr="00E07E86" w:rsidRDefault="00E07E86" w:rsidP="00E07E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E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4892F1E" w14:textId="53D8C394" w:rsidR="00065FC4" w:rsidRDefault="00065FC4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 xml:space="preserve">Vypočtěte </w:t>
      </w:r>
      <w:r w:rsidRPr="00837FD8">
        <w:rPr>
          <w:rFonts w:ascii="Times New Roman" w:hAnsi="Times New Roman" w:cs="Times New Roman"/>
          <w:b/>
          <w:sz w:val="24"/>
        </w:rPr>
        <w:t>teoretickou cenu obligace</w:t>
      </w:r>
      <w:r w:rsidRPr="002F2D4C">
        <w:rPr>
          <w:rFonts w:ascii="Times New Roman" w:hAnsi="Times New Roman" w:cs="Times New Roman"/>
          <w:sz w:val="24"/>
        </w:rPr>
        <w:t xml:space="preserve"> nominální hodnoty 10 000Kč s kupónovou platbou 12%, lhůtou splatnosti 5 let, činí-li požadovaná výnosová </w:t>
      </w:r>
      <w:r w:rsidR="00BF5007">
        <w:rPr>
          <w:rFonts w:ascii="Times New Roman" w:hAnsi="Times New Roman" w:cs="Times New Roman"/>
          <w:sz w:val="24"/>
        </w:rPr>
        <w:t>sazba</w:t>
      </w:r>
      <w:r w:rsidRPr="002F2D4C">
        <w:rPr>
          <w:rFonts w:ascii="Times New Roman" w:hAnsi="Times New Roman" w:cs="Times New Roman"/>
          <w:sz w:val="24"/>
        </w:rPr>
        <w:t xml:space="preserve"> 14% p.a.</w:t>
      </w:r>
    </w:p>
    <w:p w14:paraId="2DE16824" w14:textId="77777777" w:rsidR="00584F06" w:rsidRDefault="00584F06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65098A" w14:textId="77777777" w:rsidR="0037496A" w:rsidRDefault="00A15D72" w:rsidP="00A15D7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5FC4">
        <w:rPr>
          <w:rFonts w:ascii="Times New Roman" w:hAnsi="Times New Roman" w:cs="Times New Roman"/>
          <w:sz w:val="24"/>
        </w:rPr>
        <w:t xml:space="preserve">TEORETICKÁ HODNOTA KUPÓNOVÉ OBLIGACE BUDE </w:t>
      </w:r>
      <w:r w:rsidRPr="00584F06">
        <w:rPr>
          <w:rFonts w:ascii="Times New Roman" w:hAnsi="Times New Roman" w:cs="Times New Roman"/>
          <w:b/>
          <w:sz w:val="24"/>
        </w:rPr>
        <w:t>ROVNA SOUČASNÉ HODNOTĚ FINANČNÍHO TOKU</w:t>
      </w:r>
      <w:r w:rsidRPr="00065FC4">
        <w:rPr>
          <w:rFonts w:ascii="Times New Roman" w:hAnsi="Times New Roman" w:cs="Times New Roman"/>
          <w:sz w:val="24"/>
        </w:rPr>
        <w:t xml:space="preserve"> (CASH FLOW) </w:t>
      </w:r>
      <w:r w:rsidRPr="00584F06">
        <w:rPr>
          <w:rFonts w:ascii="Times New Roman" w:hAnsi="Times New Roman" w:cs="Times New Roman"/>
          <w:b/>
          <w:sz w:val="24"/>
        </w:rPr>
        <w:t>PLYNOUCÍHO Z</w:t>
      </w:r>
      <w:r w:rsidR="0037496A">
        <w:rPr>
          <w:rFonts w:ascii="Times New Roman" w:hAnsi="Times New Roman" w:cs="Times New Roman"/>
          <w:b/>
          <w:sz w:val="24"/>
        </w:rPr>
        <w:t> </w:t>
      </w:r>
      <w:r w:rsidRPr="00584F06">
        <w:rPr>
          <w:rFonts w:ascii="Times New Roman" w:hAnsi="Times New Roman" w:cs="Times New Roman"/>
          <w:b/>
          <w:sz w:val="24"/>
        </w:rPr>
        <w:t>OBLIGACE</w:t>
      </w:r>
    </w:p>
    <w:p w14:paraId="2E2BD285" w14:textId="77777777" w:rsidR="0037496A" w:rsidRDefault="0037496A" w:rsidP="00A15D7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237F48F" w14:textId="77777777" w:rsidR="0037496A" w:rsidRDefault="0037496A" w:rsidP="00A15D7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KP=NH*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kuponová platba v %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</w:rPr>
            <m:t>=10 000*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</w:rPr>
            <m:t>=1200</m:t>
          </m:r>
        </m:oMath>
      </m:oMathPara>
    </w:p>
    <w:p w14:paraId="17ADED4A" w14:textId="77777777" w:rsidR="00EB5A65" w:rsidRDefault="00EB5A65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74F379" w14:textId="77777777" w:rsidR="00EB5A65" w:rsidRPr="002F2D4C" w:rsidRDefault="00EB5A65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TEORETICKÁ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KP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 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+……..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NH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sup>
              </m:sSup>
            </m:den>
          </m:f>
        </m:oMath>
      </m:oMathPara>
    </w:p>
    <w:p w14:paraId="4FAD164A" w14:textId="77777777" w:rsidR="00065FC4" w:rsidRPr="00D869A9" w:rsidRDefault="00584F06" w:rsidP="00065FC4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91D1E" wp14:editId="7E7EBAC5">
                <wp:simplePos x="0" y="0"/>
                <wp:positionH relativeFrom="column">
                  <wp:posOffset>3062605</wp:posOffset>
                </wp:positionH>
                <wp:positionV relativeFrom="paragraph">
                  <wp:posOffset>92710</wp:posOffset>
                </wp:positionV>
                <wp:extent cx="152400" cy="180975"/>
                <wp:effectExtent l="19050" t="0" r="19050" b="47625"/>
                <wp:wrapNone/>
                <wp:docPr id="10" name="Šipka dol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745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0" o:spid="_x0000_s1026" type="#_x0000_t67" style="position:absolute;margin-left:241.15pt;margin-top:7.3pt;width:12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" adj="12505" fillcolor="#c00000" strokecolor="#c00000" strokeweight="2pt"/>
            </w:pict>
          </mc:Fallback>
        </mc:AlternateContent>
      </w:r>
    </w:p>
    <w:p w14:paraId="3E3CEA9A" w14:textId="77777777" w:rsidR="00584F06" w:rsidRDefault="00584F06" w:rsidP="00065FC4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</w:rPr>
      </w:pPr>
    </w:p>
    <w:p w14:paraId="4200E7FE" w14:textId="77777777" w:rsidR="00065FC4" w:rsidRPr="00D869A9" w:rsidRDefault="00065FC4" w:rsidP="00065FC4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TEORETICKÁ 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KP*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+NH*r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r*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sup>
              </m:sSup>
            </m:den>
          </m:f>
        </m:oMath>
      </m:oMathPara>
    </w:p>
    <w:p w14:paraId="37D0D124" w14:textId="77777777" w:rsidR="00065FC4" w:rsidRPr="00D869A9" w:rsidRDefault="00065FC4" w:rsidP="00065FC4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0F4320F" w14:textId="77777777" w:rsidR="00065FC4" w:rsidRPr="00065FC4" w:rsidRDefault="00065FC4" w:rsidP="00065FC4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TEORETICKÁ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1 200*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1+0,14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+10 000*0,14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0,14*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1+0,14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color w:val="C00000"/>
              <w:sz w:val="24"/>
              <w:szCs w:val="24"/>
              <w:lang w:eastAsia="cs-CZ"/>
            </w:rPr>
            <w:br/>
          </m:r>
        </m:oMath>
      </m:oMathPara>
      <w:r w:rsidRPr="00A15D7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9313,384</w:t>
      </w:r>
    </w:p>
    <w:p w14:paraId="13315D71" w14:textId="77777777" w:rsidR="00065FC4" w:rsidRPr="00D869A9" w:rsidRDefault="00065FC4" w:rsidP="00065FC4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 </m:t>
          </m:r>
        </m:oMath>
      </m:oMathPara>
    </w:p>
    <w:p w14:paraId="67DA726B" w14:textId="77777777" w:rsidR="00065FC4" w:rsidRDefault="00584F06" w:rsidP="00EB5A65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37FD8">
        <w:rPr>
          <w:rFonts w:ascii="Times New Roman" w:hAnsi="Times New Roman" w:cs="Times New Roman"/>
          <w:b/>
          <w:sz w:val="24"/>
        </w:rPr>
        <w:t>Teoretick</w:t>
      </w:r>
      <w:r>
        <w:rPr>
          <w:rFonts w:ascii="Times New Roman" w:hAnsi="Times New Roman" w:cs="Times New Roman"/>
          <w:b/>
          <w:sz w:val="24"/>
        </w:rPr>
        <w:t>á</w:t>
      </w:r>
      <w:r w:rsidR="00EB5A65" w:rsidRPr="00837FD8">
        <w:rPr>
          <w:rFonts w:ascii="Times New Roman" w:hAnsi="Times New Roman" w:cs="Times New Roman"/>
          <w:b/>
          <w:sz w:val="24"/>
        </w:rPr>
        <w:t xml:space="preserve"> cen</w:t>
      </w:r>
      <w:r>
        <w:rPr>
          <w:rFonts w:ascii="Times New Roman" w:hAnsi="Times New Roman" w:cs="Times New Roman"/>
          <w:b/>
          <w:sz w:val="24"/>
        </w:rPr>
        <w:t>a</w:t>
      </w:r>
      <w:r w:rsidR="00EB5A65" w:rsidRPr="00837FD8">
        <w:rPr>
          <w:rFonts w:ascii="Times New Roman" w:hAnsi="Times New Roman" w:cs="Times New Roman"/>
          <w:b/>
          <w:sz w:val="24"/>
        </w:rPr>
        <w:t xml:space="preserve"> obligace</w:t>
      </w:r>
      <w:r w:rsidR="00EB5A65">
        <w:rPr>
          <w:rFonts w:ascii="Times New Roman" w:hAnsi="Times New Roman" w:cs="Times New Roman"/>
          <w:b/>
          <w:sz w:val="24"/>
        </w:rPr>
        <w:t xml:space="preserve"> je rovna 9 313,38 Kč</w:t>
      </w:r>
      <w:r w:rsidR="00A15D72">
        <w:rPr>
          <w:rFonts w:ascii="Times New Roman" w:hAnsi="Times New Roman" w:cs="Times New Roman"/>
          <w:b/>
          <w:sz w:val="24"/>
        </w:rPr>
        <w:t>.</w:t>
      </w:r>
    </w:p>
    <w:p w14:paraId="42645FD1" w14:textId="77777777" w:rsidR="00797FB2" w:rsidRDefault="00797FB2" w:rsidP="00797FB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02494" wp14:editId="72183C45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781675" cy="1905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955B8" id="Přímá spojnice 12" o:spid="_x0000_s1026" style="position:absolute;flip:y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pt" to="45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" strokecolor="black [3040]">
                <w10:wrap anchorx="margin"/>
              </v:line>
            </w:pict>
          </mc:Fallback>
        </mc:AlternateContent>
      </w:r>
    </w:p>
    <w:p w14:paraId="1FBCB2D0" w14:textId="77777777" w:rsidR="00797FB2" w:rsidRDefault="00797FB2" w:rsidP="00797FB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249FE5" w14:textId="77777777" w:rsidR="00797FB2" w:rsidRDefault="00797FB2" w:rsidP="00797FB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 xml:space="preserve">Vypočtěte </w:t>
      </w:r>
      <w:proofErr w:type="spellStart"/>
      <w:r w:rsidR="006267D1">
        <w:rPr>
          <w:rFonts w:ascii="Times New Roman" w:hAnsi="Times New Roman" w:cs="Times New Roman"/>
          <w:sz w:val="24"/>
        </w:rPr>
        <w:t>teoretická</w:t>
      </w:r>
      <w:r w:rsidRPr="002F2D4C">
        <w:rPr>
          <w:rFonts w:ascii="Times New Roman" w:hAnsi="Times New Roman" w:cs="Times New Roman"/>
          <w:sz w:val="24"/>
        </w:rPr>
        <w:t>cenu</w:t>
      </w:r>
      <w:proofErr w:type="spellEnd"/>
      <w:r w:rsidRPr="002F2D4C">
        <w:rPr>
          <w:rFonts w:ascii="Times New Roman" w:hAnsi="Times New Roman" w:cs="Times New Roman"/>
          <w:sz w:val="24"/>
        </w:rPr>
        <w:t xml:space="preserve"> obligace nominální hodnoty 10 000 Kč s kupónovou platbou 12 %, se splatností 5 let, činí-li úroková sazba 14 % p. a. Byli byste ochotni dluhopis koupit za 9000 Kč?</w:t>
      </w:r>
    </w:p>
    <w:p w14:paraId="0916CEDD" w14:textId="77777777" w:rsidR="00797FB2" w:rsidRPr="002F2D4C" w:rsidRDefault="00797FB2" w:rsidP="00797FB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0AB061" w14:textId="77777777" w:rsidR="00797FB2" w:rsidRPr="00837FD8" w:rsidRDefault="00395018" w:rsidP="00797FB2">
      <w:pPr>
        <w:tabs>
          <w:tab w:val="left" w:pos="53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TEORETICKÁ  CENA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KP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+……..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NH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 xml:space="preserve"> </m:t>
          </m:r>
        </m:oMath>
      </m:oMathPara>
    </w:p>
    <w:p w14:paraId="741D46A3" w14:textId="77777777" w:rsidR="00797FB2" w:rsidRPr="00D869A9" w:rsidRDefault="00797FB2" w:rsidP="00797FB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2BCD68" w14:textId="77777777" w:rsidR="00797FB2" w:rsidRPr="002F2D4C" w:rsidRDefault="006267D1" w:rsidP="00797FB2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teoretická CENA=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10000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(1+r)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= 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C00000"/>
              <w:sz w:val="24"/>
              <w:u w:val="single"/>
            </w:rPr>
            <w:br/>
          </m:r>
        </m:oMath>
      </m:oMathPara>
      <w:r w:rsidR="00797FB2" w:rsidRPr="002F2D4C">
        <w:rPr>
          <w:rFonts w:ascii="Times New Roman" w:eastAsiaTheme="minorEastAsia" w:hAnsi="Times New Roman" w:cs="Times New Roman"/>
          <w:b/>
          <w:color w:val="C00000"/>
          <w:sz w:val="24"/>
          <w:u w:val="single"/>
        </w:rPr>
        <w:t>9313.33 Kč</w:t>
      </w:r>
    </w:p>
    <w:p w14:paraId="0573E1BB" w14:textId="77777777" w:rsidR="00797FB2" w:rsidRDefault="00797FB2" w:rsidP="00797FB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A77955" w14:textId="77777777" w:rsidR="00797FB2" w:rsidRDefault="00797FB2" w:rsidP="00797FB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ANO, nabízená cena prodeje je nižší než její </w:t>
      </w:r>
      <w:proofErr w:type="gramStart"/>
      <w:r w:rsidR="00477D4E">
        <w:rPr>
          <w:rFonts w:ascii="Times New Roman" w:hAnsi="Times New Roman" w:cs="Times New Roman"/>
          <w:sz w:val="24"/>
        </w:rPr>
        <w:t xml:space="preserve">teoretická  </w:t>
      </w:r>
      <w:r>
        <w:rPr>
          <w:rFonts w:ascii="Times New Roman" w:hAnsi="Times New Roman" w:cs="Times New Roman"/>
          <w:sz w:val="24"/>
        </w:rPr>
        <w:t>cena</w:t>
      </w:r>
      <w:proofErr w:type="gramEnd"/>
      <w:r>
        <w:rPr>
          <w:rFonts w:ascii="Times New Roman" w:hAnsi="Times New Roman" w:cs="Times New Roman"/>
          <w:sz w:val="24"/>
        </w:rPr>
        <w:t xml:space="preserve"> 9 313,33 Kč</w:t>
      </w:r>
    </w:p>
    <w:p w14:paraId="38E686C6" w14:textId="77777777" w:rsidR="00797FB2" w:rsidRPr="00D869A9" w:rsidRDefault="00797FB2" w:rsidP="00797FB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CD2C0C" w14:textId="77777777" w:rsidR="00797FB2" w:rsidRDefault="00584F06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D2299" wp14:editId="26B5010E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5829300" cy="9525"/>
                <wp:effectExtent l="0" t="0" r="19050" b="285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32604" id="Přímá spojnice 11" o:spid="_x0000_s1026" style="position:absolute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7.8pt,15.05pt" to="866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" strokecolor="black [3040]">
                <w10:wrap anchorx="margin"/>
              </v:line>
            </w:pict>
          </mc:Fallback>
        </mc:AlternateContent>
      </w:r>
    </w:p>
    <w:p w14:paraId="201FCB90" w14:textId="77777777" w:rsidR="00797FB2" w:rsidRDefault="00797FB2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D108E2" w14:textId="0CFDBC4E" w:rsidR="00065FC4" w:rsidRPr="00A314FE" w:rsidRDefault="00065FC4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14FE">
        <w:rPr>
          <w:rFonts w:ascii="Times New Roman" w:hAnsi="Times New Roman" w:cs="Times New Roman"/>
          <w:sz w:val="24"/>
        </w:rPr>
        <w:t xml:space="preserve">Za jakou cenu by se měla prodávat konzola s věčnou kupónovou platbou 120 000 Kč, pokud úroková </w:t>
      </w:r>
      <w:r w:rsidR="00BF5007">
        <w:rPr>
          <w:rFonts w:ascii="Times New Roman" w:hAnsi="Times New Roman" w:cs="Times New Roman"/>
          <w:sz w:val="24"/>
        </w:rPr>
        <w:t>sazba (alternativní náklad)</w:t>
      </w:r>
      <w:r w:rsidRPr="00A314FE">
        <w:rPr>
          <w:rFonts w:ascii="Times New Roman" w:hAnsi="Times New Roman" w:cs="Times New Roman"/>
          <w:sz w:val="24"/>
        </w:rPr>
        <w:t xml:space="preserve"> ze srovnatelných investic dosahuje </w:t>
      </w:r>
      <w:proofErr w:type="gramStart"/>
      <w:r w:rsidRPr="00A314FE">
        <w:rPr>
          <w:rFonts w:ascii="Times New Roman" w:hAnsi="Times New Roman" w:cs="Times New Roman"/>
          <w:sz w:val="24"/>
        </w:rPr>
        <w:t>15%</w:t>
      </w:r>
      <w:proofErr w:type="gramEnd"/>
      <w:r w:rsidRPr="00A314FE">
        <w:rPr>
          <w:rFonts w:ascii="Times New Roman" w:hAnsi="Times New Roman" w:cs="Times New Roman"/>
          <w:sz w:val="24"/>
        </w:rPr>
        <w:t xml:space="preserve"> p.</w:t>
      </w:r>
      <w:r w:rsidR="00447BE7">
        <w:rPr>
          <w:rFonts w:ascii="Times New Roman" w:hAnsi="Times New Roman" w:cs="Times New Roman"/>
          <w:sz w:val="24"/>
        </w:rPr>
        <w:t xml:space="preserve"> </w:t>
      </w:r>
      <w:r w:rsidRPr="00A314FE">
        <w:rPr>
          <w:rFonts w:ascii="Times New Roman" w:hAnsi="Times New Roman" w:cs="Times New Roman"/>
          <w:sz w:val="24"/>
        </w:rPr>
        <w:t>a.?</w:t>
      </w:r>
    </w:p>
    <w:p w14:paraId="344EC16F" w14:textId="77777777" w:rsidR="00837FD8" w:rsidRDefault="00837FD8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5F9890" w14:textId="77777777" w:rsidR="00837FD8" w:rsidRPr="00065FC4" w:rsidRDefault="00395018" w:rsidP="00065FC4">
      <w:pPr>
        <w:tabs>
          <w:tab w:val="left" w:pos="537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TEORETICKÁ CENS S VĚČNOU PLATBOU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VC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120 000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0,15</m:t>
              </m:r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4"/>
            </w:rPr>
            <m:t>800 000 Kč</m:t>
          </m:r>
        </m:oMath>
      </m:oMathPara>
    </w:p>
    <w:p w14:paraId="0A6CB2F8" w14:textId="77777777" w:rsidR="00065FC4" w:rsidRDefault="00065FC4" w:rsidP="00065FC4">
      <w:pPr>
        <w:tabs>
          <w:tab w:val="left" w:pos="537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4"/>
        </w:rPr>
      </w:pPr>
    </w:p>
    <w:p w14:paraId="071A81BB" w14:textId="77777777" w:rsidR="00797FB2" w:rsidRPr="00797FB2" w:rsidRDefault="00797FB2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kde </w:t>
      </w:r>
      <w:r w:rsidRPr="00797FB2">
        <w:rPr>
          <w:rFonts w:ascii="Times New Roman" w:hAnsi="Times New Roman" w:cs="Times New Roman"/>
          <w:i/>
          <w:sz w:val="24"/>
        </w:rPr>
        <w:t>KP je vyplacená kuponová dividenda a r je úrok, výše výnosu v %</w:t>
      </w:r>
      <w:r>
        <w:rPr>
          <w:rFonts w:ascii="Times New Roman" w:hAnsi="Times New Roman" w:cs="Times New Roman"/>
          <w:i/>
          <w:sz w:val="24"/>
        </w:rPr>
        <w:t>, vzorec teoretické ceny obligace věčné</w:t>
      </w:r>
    </w:p>
    <w:p w14:paraId="1EEF87CD" w14:textId="77777777" w:rsidR="00797FB2" w:rsidRPr="00797FB2" w:rsidRDefault="00797FB2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66398508" w14:textId="77777777" w:rsidR="00065FC4" w:rsidRDefault="00065FC4" w:rsidP="00065FC4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5FC4">
        <w:rPr>
          <w:rFonts w:ascii="Times New Roman" w:hAnsi="Times New Roman" w:cs="Times New Roman"/>
          <w:sz w:val="24"/>
        </w:rPr>
        <w:t xml:space="preserve">Konzola </w:t>
      </w:r>
      <w:r w:rsidR="00797FB2">
        <w:rPr>
          <w:rFonts w:ascii="Times New Roman" w:hAnsi="Times New Roman" w:cs="Times New Roman"/>
          <w:sz w:val="24"/>
        </w:rPr>
        <w:t xml:space="preserve">(obligace) </w:t>
      </w:r>
      <w:r w:rsidRPr="00065FC4">
        <w:rPr>
          <w:rFonts w:ascii="Times New Roman" w:hAnsi="Times New Roman" w:cs="Times New Roman"/>
          <w:sz w:val="24"/>
        </w:rPr>
        <w:t>by se měla prodávat za 800 000 Kč.</w:t>
      </w:r>
      <w:r w:rsidR="00797FB2">
        <w:rPr>
          <w:rFonts w:ascii="Times New Roman" w:hAnsi="Times New Roman" w:cs="Times New Roman"/>
          <w:sz w:val="24"/>
        </w:rPr>
        <w:t xml:space="preserve"> </w:t>
      </w:r>
    </w:p>
    <w:p w14:paraId="47B181A3" w14:textId="77777777" w:rsidR="002F2D4C" w:rsidRPr="00D869A9" w:rsidRDefault="00837FD8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635C7" wp14:editId="6879D5E7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829300" cy="95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43119" id="Přímá spojnice 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7.8pt,9.45pt" to="86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" strokecolor="black [3040]">
                <w10:wrap anchorx="margin"/>
              </v:line>
            </w:pict>
          </mc:Fallback>
        </mc:AlternateContent>
      </w:r>
    </w:p>
    <w:p w14:paraId="7FC71C1C" w14:textId="77777777" w:rsidR="00584F06" w:rsidRDefault="00584F06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8E4C78" w14:textId="76D3BF3B" w:rsidR="00C90EF5" w:rsidRPr="002F2D4C" w:rsidRDefault="00C90EF5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 xml:space="preserve">Máte obligaci s nominální hodnotou 10 000 Kč a kupónem 12 %, splatnost 3 roky, požadovaný výnos činí 10 % ročně. Vypočtěte </w:t>
      </w:r>
      <w:r w:rsidR="00BF5007">
        <w:rPr>
          <w:rFonts w:ascii="Times New Roman" w:hAnsi="Times New Roman" w:cs="Times New Roman"/>
          <w:sz w:val="24"/>
        </w:rPr>
        <w:t>teoretická</w:t>
      </w:r>
      <w:r w:rsidR="00BF5007" w:rsidRPr="002F2D4C">
        <w:rPr>
          <w:rFonts w:ascii="Times New Roman" w:hAnsi="Times New Roman" w:cs="Times New Roman"/>
          <w:sz w:val="24"/>
        </w:rPr>
        <w:t xml:space="preserve"> cenu</w:t>
      </w:r>
      <w:r w:rsidRPr="002F2D4C">
        <w:rPr>
          <w:rFonts w:ascii="Times New Roman" w:hAnsi="Times New Roman" w:cs="Times New Roman"/>
          <w:sz w:val="24"/>
        </w:rPr>
        <w:t xml:space="preserve"> této obligace. Kupónová platba letos ještě nebyla vyplacena.</w:t>
      </w:r>
    </w:p>
    <w:p w14:paraId="32185975" w14:textId="77777777" w:rsidR="00467C38" w:rsidRPr="00D869A9" w:rsidRDefault="00467C38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B2CAA61" w14:textId="77777777" w:rsidR="00A15D72" w:rsidRPr="00D869A9" w:rsidRDefault="005E24A2" w:rsidP="00A15D72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KP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KP*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+NH*r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r*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sup>
              </m:sSup>
            </m:den>
          </m:f>
        </m:oMath>
      </m:oMathPara>
    </w:p>
    <w:p w14:paraId="2B913304" w14:textId="77777777" w:rsidR="007536CF" w:rsidRPr="007536CF" w:rsidRDefault="00395018" w:rsidP="00447BE7">
      <w:pPr>
        <w:pStyle w:val="Odstavecseseznamem"/>
        <w:tabs>
          <w:tab w:val="left" w:pos="5370"/>
        </w:tabs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TEORETICKÁ CENA  OBLIGACE S KUPONOVOU PLATBOU </m:t>
          </m:r>
        </m:oMath>
      </m:oMathPara>
    </w:p>
    <w:p w14:paraId="7C5EE9F4" w14:textId="77777777" w:rsidR="00A15D72" w:rsidRPr="00D869A9" w:rsidRDefault="00A15D72" w:rsidP="00447BE7">
      <w:pPr>
        <w:pStyle w:val="Odstavecseseznamem"/>
        <w:tabs>
          <w:tab w:val="left" w:pos="537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KP</m:t>
              </m:r>
            </m:sub>
          </m:sSub>
          <m:r>
            <w:rPr>
              <w:rFonts w:ascii="Cambria Math" w:hAnsi="Cambria Math" w:cs="Times New Roman"/>
              <w:sz w:val="24"/>
            </w:rPr>
            <m:t>)  = 1 200+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1 200*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1+0,10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+10 000*0,10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0,10*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1+0,10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4"/>
            </w:rPr>
            <m:t>11 697, 37 Kč</m:t>
          </m:r>
        </m:oMath>
      </m:oMathPara>
    </w:p>
    <w:p w14:paraId="60423D1C" w14:textId="77777777" w:rsidR="00467C38" w:rsidRPr="00D869A9" w:rsidRDefault="00467C38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82F4498" w14:textId="77777777" w:rsidR="00467C38" w:rsidRDefault="00A15D72" w:rsidP="00A15D72">
      <w:pPr>
        <w:pStyle w:val="Default"/>
        <w:tabs>
          <w:tab w:val="left" w:pos="537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A15D72">
        <w:rPr>
          <w:rFonts w:ascii="Times New Roman" w:hAnsi="Times New Roman" w:cs="Times New Roman"/>
          <w:color w:val="auto"/>
          <w:szCs w:val="22"/>
        </w:rPr>
        <w:t xml:space="preserve">Zde je nutné uvědomit si tři rozdílné typy hotovostních toků. Jednak jistinu, která bude vyplacena v okamžiku splatnosti, dále jednotlivé roční kupónové platby a konečně letošní kupónovou platbu, kterou vlastník obligace ještě obdrží. </w:t>
      </w:r>
    </w:p>
    <w:p w14:paraId="78676ADC" w14:textId="77777777" w:rsidR="00A15D72" w:rsidRPr="00D869A9" w:rsidRDefault="00A15D72" w:rsidP="00A15D72">
      <w:pPr>
        <w:pStyle w:val="Default"/>
        <w:tabs>
          <w:tab w:val="left" w:pos="5370"/>
        </w:tabs>
        <w:jc w:val="both"/>
        <w:rPr>
          <w:rFonts w:ascii="Times New Roman" w:hAnsi="Times New Roman" w:cs="Times New Roman"/>
        </w:rPr>
      </w:pPr>
    </w:p>
    <w:p w14:paraId="327B6C7D" w14:textId="77777777" w:rsidR="00467C38" w:rsidRDefault="00395018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Teoretická cena</w:t>
      </w:r>
      <w:r w:rsidR="00447BE7" w:rsidRPr="002F2D4C">
        <w:rPr>
          <w:rFonts w:ascii="Times New Roman" w:hAnsi="Times New Roman" w:cs="Times New Roman"/>
          <w:sz w:val="24"/>
        </w:rPr>
        <w:t xml:space="preserve"> této obligace</w:t>
      </w:r>
      <w:r w:rsidR="00447BE7">
        <w:rPr>
          <w:rFonts w:ascii="Times New Roman" w:hAnsi="Times New Roman" w:cs="Times New Roman"/>
          <w:sz w:val="24"/>
        </w:rPr>
        <w:t xml:space="preserve"> je </w:t>
      </w:r>
      <w:r w:rsidR="00447BE7" w:rsidRPr="00447BE7">
        <w:rPr>
          <w:rFonts w:ascii="Times New Roman" w:hAnsi="Times New Roman" w:cs="Times New Roman"/>
          <w:sz w:val="24"/>
        </w:rPr>
        <w:t>11 697,37 Kč</w:t>
      </w:r>
      <w:r w:rsidR="00447BE7">
        <w:rPr>
          <w:rFonts w:ascii="Times New Roman" w:hAnsi="Times New Roman" w:cs="Times New Roman"/>
          <w:sz w:val="24"/>
        </w:rPr>
        <w:t>.</w:t>
      </w:r>
    </w:p>
    <w:p w14:paraId="43FDC6E9" w14:textId="77777777" w:rsidR="00447BE7" w:rsidRPr="00D869A9" w:rsidRDefault="00447BE7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9C4A7C4" w14:textId="77777777" w:rsidR="00C90EF5" w:rsidRPr="00D869A9" w:rsidRDefault="00447BE7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FEB1E" wp14:editId="6EBB9C76">
                <wp:simplePos x="0" y="0"/>
                <wp:positionH relativeFrom="column">
                  <wp:posOffset>5079</wp:posOffset>
                </wp:positionH>
                <wp:positionV relativeFrom="paragraph">
                  <wp:posOffset>52070</wp:posOffset>
                </wp:positionV>
                <wp:extent cx="6029325" cy="1905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562C0" id="Přímá spojnice 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1pt" to="475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" strokecolor="black [3040]"/>
            </w:pict>
          </mc:Fallback>
        </mc:AlternateContent>
      </w:r>
    </w:p>
    <w:p w14:paraId="08650337" w14:textId="77777777" w:rsidR="00467C38" w:rsidRPr="00D869A9" w:rsidRDefault="000C240C" w:rsidP="00430DCA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Vypočtěte </w:t>
      </w:r>
      <w:r w:rsidR="00430DCA" w:rsidRPr="00F82FD0">
        <w:rPr>
          <w:rFonts w:ascii="Times New Roman" w:hAnsi="Times New Roman" w:cs="Times New Roman"/>
          <w:b/>
          <w:sz w:val="24"/>
        </w:rPr>
        <w:t>výnosnost</w:t>
      </w:r>
      <w:r w:rsidR="00430DCA" w:rsidRPr="00430DCA">
        <w:rPr>
          <w:rFonts w:ascii="Times New Roman" w:hAnsi="Times New Roman" w:cs="Times New Roman"/>
          <w:sz w:val="24"/>
        </w:rPr>
        <w:t xml:space="preserve"> do splatnosti u tříletého dluhopisu, který má nominální hodnotu 10 000 Kč, kuponové platby 400 Kč a k 6. 6. 2013 byl nabízen za cenu 10 395, 41 Kč.</w:t>
      </w:r>
    </w:p>
    <w:p w14:paraId="263915F2" w14:textId="77777777" w:rsidR="00467C38" w:rsidRPr="00D869A9" w:rsidRDefault="00467C38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70BAAE5" w14:textId="77777777" w:rsidR="00C90EF5" w:rsidRPr="00430DCA" w:rsidRDefault="000B623C" w:rsidP="004C2F72">
      <w:pPr>
        <w:pStyle w:val="Odstavecseseznamem"/>
        <w:tabs>
          <w:tab w:val="left" w:pos="537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r=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NH-PV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</w:rPr>
                <m:t>0,5*NH+0,5*PV</m:t>
              </m:r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400+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10000-10 395,41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</w:rPr>
                <m:t>0,5*10000+0,5*10 395,41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</w:rPr>
            <m:t>=</m:t>
          </m:r>
          <m:r>
            <w:rPr>
              <w:rFonts w:ascii="Cambria Math" w:hAnsi="Cambria Math" w:cs="Times New Roman"/>
              <w:sz w:val="24"/>
            </w:rPr>
            <m:t>0,0263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4"/>
            </w:rPr>
            <m:t>= 2,63%</m:t>
          </m:r>
          <m:r>
            <m:rPr>
              <m:sty m:val="bi"/>
            </m:rPr>
            <w:rPr>
              <w:rFonts w:ascii="Cambria Math" w:hAnsi="Cambria Math" w:cs="Times New Roman"/>
              <w:sz w:val="24"/>
            </w:rPr>
            <m:t xml:space="preserve"> 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</w:rPr>
            <w:br/>
          </m:r>
        </m:oMath>
      </m:oMathPara>
    </w:p>
    <w:p w14:paraId="15A8060F" w14:textId="77777777" w:rsidR="00C90EF5" w:rsidRPr="00D869A9" w:rsidRDefault="00C90EF5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9FD3275" w14:textId="77777777" w:rsidR="00C90EF5" w:rsidRPr="00D869A9" w:rsidRDefault="000B623C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Výnosnost </w:t>
      </w:r>
      <w:r w:rsidR="00E1250D">
        <w:rPr>
          <w:rFonts w:ascii="Times New Roman" w:hAnsi="Times New Roman" w:cs="Times New Roman"/>
          <w:sz w:val="24"/>
        </w:rPr>
        <w:t xml:space="preserve">obligace </w:t>
      </w:r>
      <w:r>
        <w:rPr>
          <w:rFonts w:ascii="Times New Roman" w:hAnsi="Times New Roman" w:cs="Times New Roman"/>
          <w:sz w:val="24"/>
        </w:rPr>
        <w:t xml:space="preserve">bude </w:t>
      </w:r>
      <w:proofErr w:type="gramStart"/>
      <w:r w:rsidR="00430DCA">
        <w:rPr>
          <w:rFonts w:ascii="Times New Roman" w:hAnsi="Times New Roman" w:cs="Times New Roman"/>
          <w:sz w:val="24"/>
        </w:rPr>
        <w:t>2,63</w:t>
      </w:r>
      <w:r>
        <w:rPr>
          <w:rFonts w:ascii="Times New Roman" w:hAnsi="Times New Roman" w:cs="Times New Roman"/>
          <w:sz w:val="24"/>
        </w:rPr>
        <w:t>%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14:paraId="31859782" w14:textId="77777777" w:rsidR="00467C38" w:rsidRPr="00D869A9" w:rsidRDefault="00467C38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D122A5E" w14:textId="77777777" w:rsidR="00C90EF5" w:rsidRDefault="002F2D4C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E4E68" wp14:editId="58C2C937">
                <wp:simplePos x="0" y="0"/>
                <wp:positionH relativeFrom="margin">
                  <wp:posOffset>-171450</wp:posOffset>
                </wp:positionH>
                <wp:positionV relativeFrom="paragraph">
                  <wp:posOffset>-137795</wp:posOffset>
                </wp:positionV>
                <wp:extent cx="6010275" cy="4762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ED606" id="Přímá spojnice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5pt,-10.85pt" to="459.7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" strokecolor="black [3040]">
                <w10:wrap anchorx="margin"/>
              </v:line>
            </w:pict>
          </mc:Fallback>
        </mc:AlternateContent>
      </w:r>
      <w:r w:rsidR="00467C38" w:rsidRPr="002F2D4C">
        <w:rPr>
          <w:rFonts w:ascii="Times New Roman" w:hAnsi="Times New Roman" w:cs="Times New Roman"/>
          <w:sz w:val="24"/>
        </w:rPr>
        <w:t>Za jakou maximální cenu budete ochotni koupit obligaci s nulovým kupónem se splatností 10 let a nominální hodnotou 250 000 Kč, požadujete-li výnosnost 5 % p. a.?</w:t>
      </w:r>
      <w:r w:rsidR="00C90EF5" w:rsidRPr="002F2D4C">
        <w:rPr>
          <w:rFonts w:ascii="Times New Roman" w:hAnsi="Times New Roman" w:cs="Times New Roman"/>
          <w:sz w:val="24"/>
        </w:rPr>
        <w:t xml:space="preserve"> </w:t>
      </w:r>
    </w:p>
    <w:p w14:paraId="6CF057AD" w14:textId="77777777" w:rsidR="002F2D4C" w:rsidRPr="002F2D4C" w:rsidRDefault="002F2D4C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067AE" w14:textId="77777777" w:rsidR="00C90EF5" w:rsidRPr="00D869A9" w:rsidRDefault="00C90EF5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766457" w14:textId="77777777" w:rsidR="00C90EF5" w:rsidRPr="00584F06" w:rsidRDefault="005E24A2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color w:val="C00000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ZB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NH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 xml:space="preserve">250 000 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(1+0,05)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250 000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1,63</m:t>
              </m:r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4"/>
            </w:rPr>
            <m:t xml:space="preserve"> 153 374 Kč</m:t>
          </m:r>
        </m:oMath>
      </m:oMathPara>
    </w:p>
    <w:p w14:paraId="04F42730" w14:textId="77777777" w:rsidR="00584F06" w:rsidRDefault="00584F06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color w:val="C00000"/>
          <w:sz w:val="24"/>
        </w:rPr>
      </w:pPr>
    </w:p>
    <w:p w14:paraId="25901E27" w14:textId="77777777" w:rsidR="00584F06" w:rsidRPr="00D869A9" w:rsidRDefault="00584F06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4C">
        <w:rPr>
          <w:rFonts w:ascii="Times New Roman" w:hAnsi="Times New Roman" w:cs="Times New Roman"/>
          <w:sz w:val="24"/>
        </w:rPr>
        <w:t xml:space="preserve">Maximální </w:t>
      </w:r>
      <w:proofErr w:type="gramStart"/>
      <w:r w:rsidRPr="002F2D4C">
        <w:rPr>
          <w:rFonts w:ascii="Times New Roman" w:hAnsi="Times New Roman" w:cs="Times New Roman"/>
          <w:sz w:val="24"/>
        </w:rPr>
        <w:t>cen</w:t>
      </w:r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za jakou budu ochoten </w:t>
      </w:r>
      <w:r w:rsidRPr="002F2D4C">
        <w:rPr>
          <w:rFonts w:ascii="Times New Roman" w:hAnsi="Times New Roman" w:cs="Times New Roman"/>
          <w:sz w:val="24"/>
        </w:rPr>
        <w:t>koupit obligaci s nulovým kupónem se splatností 10 let a nominální hodnotou 250 000 Kč</w:t>
      </w:r>
      <w:r>
        <w:rPr>
          <w:rFonts w:ascii="Times New Roman" w:hAnsi="Times New Roman" w:cs="Times New Roman"/>
          <w:sz w:val="24"/>
        </w:rPr>
        <w:t xml:space="preserve"> bude 153 374 Kč.</w:t>
      </w:r>
    </w:p>
    <w:p w14:paraId="24E17D1C" w14:textId="77777777" w:rsidR="00C90EF5" w:rsidRPr="00D869A9" w:rsidRDefault="002F2D4C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E303A" wp14:editId="0C7CF478">
                <wp:simplePos x="0" y="0"/>
                <wp:positionH relativeFrom="column">
                  <wp:posOffset>-71121</wp:posOffset>
                </wp:positionH>
                <wp:positionV relativeFrom="paragraph">
                  <wp:posOffset>143510</wp:posOffset>
                </wp:positionV>
                <wp:extent cx="6010275" cy="4762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59575" id="Přímá spojnice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.3pt" to="467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" strokecolor="black [3040]"/>
            </w:pict>
          </mc:Fallback>
        </mc:AlternateContent>
      </w:r>
    </w:p>
    <w:p w14:paraId="798964D3" w14:textId="77777777" w:rsidR="00C90EF5" w:rsidRPr="00D869A9" w:rsidRDefault="00C90EF5" w:rsidP="002F2D4C">
      <w:pPr>
        <w:pStyle w:val="Odstavecseseznamem"/>
        <w:tabs>
          <w:tab w:val="left" w:pos="53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EDE1B3" w14:textId="77777777" w:rsidR="00F6512E" w:rsidRPr="00D869A9" w:rsidRDefault="00F6512E" w:rsidP="002F2D4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84B00" w14:textId="77777777" w:rsidR="00F6512E" w:rsidRDefault="00F6512E" w:rsidP="002F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C">
        <w:rPr>
          <w:rFonts w:ascii="Times New Roman" w:hAnsi="Times New Roman" w:cs="Times New Roman"/>
          <w:sz w:val="24"/>
          <w:szCs w:val="24"/>
        </w:rPr>
        <w:t>Máte možnost za 96 500 Kč koupit dluhopis nominální hodnoty 100 000 Kč s kupónem 8 %, který je splatný za 4 roky. Budete ochotni tento dluhopis koupit, požadujete-li výnos 9 % p. a.?</w:t>
      </w:r>
    </w:p>
    <w:p w14:paraId="6661F09A" w14:textId="77777777" w:rsidR="00E1250D" w:rsidRPr="002F2D4C" w:rsidRDefault="00E1250D" w:rsidP="002F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82739" w14:textId="77777777" w:rsidR="00F6512E" w:rsidRPr="00D869A9" w:rsidRDefault="005E24A2" w:rsidP="002F2D4C">
      <w:pPr>
        <w:pStyle w:val="Odstavecseseznamem"/>
        <w:spacing w:after="0" w:line="240" w:lineRule="auto"/>
        <w:ind w:left="0"/>
        <w:jc w:val="both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KP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8 000*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1+0,09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 w:val="24"/>
                </w:rPr>
                <m:t>+100 000*0,09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0,09*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1+0,09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4"/>
            </w:rPr>
            <m:t>97 960, 28 Kč</m:t>
          </m:r>
          <m:r>
            <w:rPr>
              <w:rFonts w:ascii="Cambria Math" w:hAnsi="Cambria Math" w:cs="Times New Roman"/>
              <w:sz w:val="24"/>
            </w:rPr>
            <m:t xml:space="preserve"> </m:t>
          </m:r>
        </m:oMath>
      </m:oMathPara>
    </w:p>
    <w:p w14:paraId="0EE5A966" w14:textId="77777777" w:rsidR="00F6512E" w:rsidRPr="00D869A9" w:rsidRDefault="00F6512E" w:rsidP="002F2D4C">
      <w:pPr>
        <w:pStyle w:val="Odstavecseseznamem"/>
        <w:spacing w:after="0" w:line="240" w:lineRule="auto"/>
        <w:ind w:left="0"/>
        <w:jc w:val="both"/>
        <w:rPr>
          <w:sz w:val="24"/>
        </w:rPr>
      </w:pPr>
    </w:p>
    <w:p w14:paraId="1BA072EB" w14:textId="77777777" w:rsidR="00E1250D" w:rsidRDefault="00C56462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BB5971" wp14:editId="1E630038">
                <wp:simplePos x="0" y="0"/>
                <wp:positionH relativeFrom="column">
                  <wp:posOffset>-242570</wp:posOffset>
                </wp:positionH>
                <wp:positionV relativeFrom="paragraph">
                  <wp:posOffset>207645</wp:posOffset>
                </wp:positionV>
                <wp:extent cx="6438900" cy="3810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D7DDD" id="Přímá spojnice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16.35pt" to="487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" strokecolor="black [3040]"/>
            </w:pict>
          </mc:Fallback>
        </mc:AlternateContent>
      </w:r>
      <w:r w:rsidR="004604AF">
        <w:rPr>
          <w:rFonts w:ascii="Times New Roman" w:hAnsi="Times New Roman" w:cs="Times New Roman"/>
          <w:sz w:val="24"/>
        </w:rPr>
        <w:t xml:space="preserve">Odpovězte, koupili </w:t>
      </w:r>
      <w:r w:rsidR="00430DCA">
        <w:rPr>
          <w:rFonts w:ascii="Times New Roman" w:hAnsi="Times New Roman" w:cs="Times New Roman"/>
          <w:sz w:val="24"/>
        </w:rPr>
        <w:t>byste tento</w:t>
      </w:r>
      <w:r w:rsidR="004604AF">
        <w:rPr>
          <w:rFonts w:ascii="Times New Roman" w:hAnsi="Times New Roman" w:cs="Times New Roman"/>
          <w:sz w:val="24"/>
        </w:rPr>
        <w:t xml:space="preserve"> dluhopis a proč?</w:t>
      </w:r>
    </w:p>
    <w:p w14:paraId="75655212" w14:textId="77777777" w:rsidR="00C56462" w:rsidRDefault="00C56462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0A7F4A" w14:textId="77777777" w:rsidR="00C56462" w:rsidRDefault="00C56462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CC2125F" w14:textId="77777777" w:rsidR="00E1250D" w:rsidRDefault="00E1250D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 xml:space="preserve">Vypočtěte </w:t>
      </w:r>
      <w:r w:rsidR="00395018">
        <w:rPr>
          <w:rFonts w:ascii="Times New Roman" w:hAnsi="Times New Roman" w:cs="Times New Roman"/>
          <w:sz w:val="24"/>
        </w:rPr>
        <w:t xml:space="preserve">teoretickou </w:t>
      </w:r>
      <w:r w:rsidRPr="002F2D4C">
        <w:rPr>
          <w:rFonts w:ascii="Times New Roman" w:hAnsi="Times New Roman" w:cs="Times New Roman"/>
          <w:sz w:val="24"/>
        </w:rPr>
        <w:t>cenu obligace nominální hodnoty 10 000 Kč s kupónovou platbou 12 %, se splatností 5 let, činí-li úroková sazba 14 % p. a. Byli byste ochotni dluhopis koupit za 9000 Kč?</w:t>
      </w:r>
    </w:p>
    <w:p w14:paraId="6C47B434" w14:textId="77777777" w:rsidR="00E1250D" w:rsidRPr="002F2D4C" w:rsidRDefault="00E1250D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D92C19" w14:textId="77777777" w:rsidR="00E1250D" w:rsidRPr="00837FD8" w:rsidRDefault="005E24A2" w:rsidP="00E1250D">
      <w:pPr>
        <w:tabs>
          <w:tab w:val="left" w:pos="537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KP</m:t>
              </m:r>
            </m:sub>
          </m:sSub>
          <m:r>
            <w:rPr>
              <w:rFonts w:ascii="Cambria Math" w:hAnsi="Cambria Math" w:cs="Times New Roman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>+……..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KP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NH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</w:rPr>
            <m:t xml:space="preserve"> </m:t>
          </m:r>
        </m:oMath>
      </m:oMathPara>
    </w:p>
    <w:p w14:paraId="477D82A3" w14:textId="77777777" w:rsidR="00E1250D" w:rsidRPr="00D869A9" w:rsidRDefault="00E1250D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0992F6" w14:textId="77777777" w:rsidR="00E1250D" w:rsidRPr="002F2D4C" w:rsidRDefault="00395018" w:rsidP="00E1250D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TEORETICKÁ HODNT=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(1+0,14)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(1+r)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= 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C00000"/>
              <w:sz w:val="24"/>
              <w:u w:val="single"/>
            </w:rPr>
            <w:br/>
          </m:r>
        </m:oMath>
      </m:oMathPara>
      <w:r w:rsidR="00E1250D" w:rsidRPr="002F2D4C">
        <w:rPr>
          <w:rFonts w:ascii="Times New Roman" w:eastAsiaTheme="minorEastAsia" w:hAnsi="Times New Roman" w:cs="Times New Roman"/>
          <w:b/>
          <w:color w:val="C00000"/>
          <w:sz w:val="24"/>
          <w:u w:val="single"/>
        </w:rPr>
        <w:t>9313.33 Kč</w:t>
      </w:r>
    </w:p>
    <w:p w14:paraId="4B57C8D9" w14:textId="77777777" w:rsidR="00E1250D" w:rsidRDefault="00E1250D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C112BD" w14:textId="77777777" w:rsidR="00E1250D" w:rsidRDefault="00E1250D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ANO, nabízená cena prodeje je nižší než její </w:t>
      </w:r>
      <w:r w:rsidR="006267D1">
        <w:rPr>
          <w:rFonts w:ascii="Times New Roman" w:hAnsi="Times New Roman" w:cs="Times New Roman"/>
          <w:sz w:val="24"/>
        </w:rPr>
        <w:t xml:space="preserve">teoretická </w:t>
      </w:r>
      <w:r>
        <w:rPr>
          <w:rFonts w:ascii="Times New Roman" w:hAnsi="Times New Roman" w:cs="Times New Roman"/>
          <w:sz w:val="24"/>
        </w:rPr>
        <w:t>cena 9 313,33 Kč</w:t>
      </w:r>
    </w:p>
    <w:p w14:paraId="66F89155" w14:textId="77777777" w:rsidR="00E1250D" w:rsidRPr="00D869A9" w:rsidRDefault="00E1250D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EC5E51" w14:textId="77777777" w:rsidR="00E1250D" w:rsidRDefault="00E1250D" w:rsidP="00E1250D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0C38B6" wp14:editId="0AE88C31">
                <wp:simplePos x="0" y="0"/>
                <wp:positionH relativeFrom="column">
                  <wp:posOffset>-13971</wp:posOffset>
                </wp:positionH>
                <wp:positionV relativeFrom="paragraph">
                  <wp:posOffset>66675</wp:posOffset>
                </wp:positionV>
                <wp:extent cx="5781675" cy="19050"/>
                <wp:effectExtent l="0" t="0" r="2857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0B403" id="Přímá spojnice 1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.25pt" to="454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"/>
            </w:pict>
          </mc:Fallback>
        </mc:AlternateContent>
      </w:r>
    </w:p>
    <w:p w14:paraId="4EEB449B" w14:textId="77777777" w:rsidR="0017109A" w:rsidRDefault="007536CF" w:rsidP="0017109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6CF">
        <w:rPr>
          <w:rFonts w:ascii="Times New Roman" w:hAnsi="Times New Roman" w:cs="Times New Roman"/>
          <w:b/>
          <w:sz w:val="24"/>
          <w:szCs w:val="24"/>
        </w:rPr>
        <w:lastRenderedPageBreak/>
        <w:t>Samostatný úkol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9A">
        <w:rPr>
          <w:rFonts w:ascii="Times New Roman" w:hAnsi="Times New Roman" w:cs="Times New Roman"/>
          <w:sz w:val="24"/>
          <w:szCs w:val="24"/>
        </w:rPr>
        <w:t>Vyjděte z předešlého zadání a předpokládejme, že úročení je čtvrtletní</w:t>
      </w:r>
    </w:p>
    <w:p w14:paraId="32B3DFD3" w14:textId="77777777" w:rsidR="004A4A90" w:rsidRDefault="0017109A" w:rsidP="0017109A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>Vypočtěte tržní cenu obligace nominální hodnoty 10 000 Kč s kupónovou platbou 12 %, se splatností 5 let, činí-li úroková sazba 14 %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q.a</w:t>
      </w:r>
      <w:proofErr w:type="spellEnd"/>
      <w:r w:rsidRPr="002F2D4C">
        <w:rPr>
          <w:rFonts w:ascii="Times New Roman" w:hAnsi="Times New Roman" w:cs="Times New Roman"/>
          <w:sz w:val="24"/>
        </w:rPr>
        <w:t>. Byli byste ochotni dluhopis koupit za 9000 Kč?</w:t>
      </w:r>
      <w:r>
        <w:rPr>
          <w:rFonts w:ascii="Times New Roman" w:hAnsi="Times New Roman" w:cs="Times New Roman"/>
          <w:sz w:val="24"/>
        </w:rPr>
        <w:t xml:space="preserve"> </w:t>
      </w:r>
      <w:r w:rsidR="007536CF">
        <w:rPr>
          <w:rFonts w:ascii="Times New Roman" w:hAnsi="Times New Roman" w:cs="Times New Roman"/>
          <w:sz w:val="24"/>
        </w:rPr>
        <w:t xml:space="preserve"> </w:t>
      </w:r>
    </w:p>
    <w:p w14:paraId="399E829C" w14:textId="77777777" w:rsidR="0017109A" w:rsidRPr="004A4A90" w:rsidRDefault="004A4A90" w:rsidP="0017109A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bscript"/>
        </w:rPr>
      </w:pPr>
      <w:r w:rsidRPr="004A4A90">
        <w:rPr>
          <w:rFonts w:ascii="Times New Roman" w:hAnsi="Times New Roman" w:cs="Times New Roman"/>
          <w:b/>
          <w:sz w:val="24"/>
        </w:rPr>
        <w:t>Pro zájemce</w:t>
      </w:r>
      <w:r>
        <w:rPr>
          <w:rFonts w:ascii="Times New Roman" w:hAnsi="Times New Roman" w:cs="Times New Roman"/>
          <w:sz w:val="24"/>
        </w:rPr>
        <w:t xml:space="preserve"> (vzorec je převzat) </w:t>
      </w:r>
      <w:r w:rsidR="007536CF">
        <w:rPr>
          <w:rFonts w:ascii="Times New Roman" w:hAnsi="Times New Roman" w:cs="Times New Roman"/>
          <w:sz w:val="24"/>
        </w:rPr>
        <w:t xml:space="preserve">U je kuponová platba, m je počet úročení, </w:t>
      </w:r>
      <w:proofErr w:type="spellStart"/>
      <w:proofErr w:type="gramStart"/>
      <w:r w:rsidR="007536CF">
        <w:rPr>
          <w:rFonts w:ascii="Times New Roman" w:hAnsi="Times New Roman" w:cs="Times New Roman"/>
          <w:sz w:val="24"/>
        </w:rPr>
        <w:t>i</w:t>
      </w:r>
      <w:r w:rsidR="007536CF" w:rsidRPr="007536CF">
        <w:rPr>
          <w:rFonts w:ascii="Times New Roman" w:hAnsi="Times New Roman" w:cs="Times New Roman"/>
          <w:sz w:val="24"/>
          <w:vertAlign w:val="subscript"/>
        </w:rPr>
        <w:t>p</w:t>
      </w:r>
      <w:proofErr w:type="spellEnd"/>
      <w:r w:rsidR="007536CF">
        <w:rPr>
          <w:rFonts w:ascii="Times New Roman" w:hAnsi="Times New Roman" w:cs="Times New Roman"/>
          <w:sz w:val="24"/>
          <w:vertAlign w:val="subscript"/>
        </w:rPr>
        <w:t xml:space="preserve">  =</w:t>
      </w:r>
      <w:proofErr w:type="gramEnd"/>
      <w:r w:rsidR="007536CF" w:rsidRPr="007536CF">
        <w:rPr>
          <w:rFonts w:ascii="Times New Roman" w:hAnsi="Times New Roman" w:cs="Times New Roman"/>
          <w:sz w:val="24"/>
        </w:rPr>
        <w:t xml:space="preserve"> je úroková</w:t>
      </w:r>
      <w:r w:rsidR="007536CF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7536CF">
        <w:rPr>
          <w:rFonts w:ascii="Times New Roman" w:hAnsi="Times New Roman" w:cs="Times New Roman"/>
          <w:sz w:val="24"/>
        </w:rPr>
        <w:t>sazba/100</w:t>
      </w:r>
      <w:r>
        <w:rPr>
          <w:rFonts w:ascii="Times New Roman" w:hAnsi="Times New Roman" w:cs="Times New Roman"/>
          <w:sz w:val="24"/>
        </w:rPr>
        <w:t xml:space="preserve">, SH tržní cena </w:t>
      </w:r>
      <w:r w:rsidRPr="004A4A90">
        <w:rPr>
          <w:rFonts w:ascii="Times New Roman" w:hAnsi="Times New Roman" w:cs="Times New Roman"/>
          <w:sz w:val="24"/>
        </w:rPr>
        <w:t>obligace s kuponovou platbou</w:t>
      </w:r>
      <w:r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  <w:vertAlign w:val="subscript"/>
        </w:rPr>
        <w:t>KP</w:t>
      </w:r>
    </w:p>
    <w:p w14:paraId="1105762A" w14:textId="77777777" w:rsidR="0017109A" w:rsidRDefault="0017109A" w:rsidP="002F2D4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656E0C3" wp14:editId="1DF94BB8">
            <wp:extent cx="4724400" cy="123825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598" t="25289" r="9390" b="36483"/>
                    <a:stretch/>
                  </pic:blipFill>
                  <pic:spPr bwMode="auto">
                    <a:xfrm>
                      <a:off x="0" y="0"/>
                      <a:ext cx="472440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2D46B" w14:textId="77777777" w:rsidR="0017109A" w:rsidRDefault="0017109A" w:rsidP="002F2D4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A9221" wp14:editId="7F24F658">
                <wp:simplePos x="0" y="0"/>
                <wp:positionH relativeFrom="column">
                  <wp:posOffset>52705</wp:posOffset>
                </wp:positionH>
                <wp:positionV relativeFrom="paragraph">
                  <wp:posOffset>77470</wp:posOffset>
                </wp:positionV>
                <wp:extent cx="5905500" cy="1905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6AA9C" id="Přímá spojnice 2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6.1pt" to="469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" strokecolor="black [3040]"/>
            </w:pict>
          </mc:Fallback>
        </mc:AlternateContent>
      </w:r>
    </w:p>
    <w:p w14:paraId="30EBD853" w14:textId="77777777" w:rsidR="0017109A" w:rsidRPr="00D869A9" w:rsidRDefault="0017109A" w:rsidP="002F2D4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D6BE9E" w14:textId="77777777" w:rsidR="000855DE" w:rsidRPr="002F2D4C" w:rsidRDefault="000855DE" w:rsidP="000855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>Vypočtěte běžný výnos obligace se splatností 1 rok, je-li nominální hodnota 5000 Kč, procentní výnos z kupónu 13 %, běžná cena obligace 6000 Kč.</w:t>
      </w:r>
    </w:p>
    <w:p w14:paraId="635BA4C3" w14:textId="77777777" w:rsidR="000855DE" w:rsidRPr="00D869A9" w:rsidRDefault="000855DE" w:rsidP="000855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DCCC639" w14:textId="77777777" w:rsidR="000855DE" w:rsidRPr="00D869A9" w:rsidRDefault="000855DE" w:rsidP="000855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 xml:space="preserve">KP 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650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6000</m:t>
              </m:r>
            </m:den>
          </m:f>
          <m:r>
            <w:rPr>
              <w:rFonts w:ascii="Cambria Math" w:hAnsi="Cambria Math" w:cs="Times New Roman"/>
              <w:sz w:val="24"/>
            </w:rPr>
            <m:t>=0,1833=</m:t>
          </m:r>
          <m:r>
            <m:rPr>
              <m:sty m:val="bi"/>
            </m:rPr>
            <w:rPr>
              <w:rFonts w:ascii="Cambria Math" w:hAnsi="Cambria Math" w:cs="Times New Roman"/>
              <w:color w:val="C00000"/>
              <w:sz w:val="24"/>
            </w:rPr>
            <m:t>18,33%</m:t>
          </m:r>
        </m:oMath>
      </m:oMathPara>
    </w:p>
    <w:p w14:paraId="43DD5C70" w14:textId="77777777" w:rsidR="000855DE" w:rsidRPr="00D869A9" w:rsidRDefault="000855DE" w:rsidP="000855D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E300576" w14:textId="77777777" w:rsidR="000855DE" w:rsidRDefault="000855DE" w:rsidP="0008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0B7FA3" wp14:editId="7C2C58D1">
                <wp:simplePos x="0" y="0"/>
                <wp:positionH relativeFrom="column">
                  <wp:posOffset>-128270</wp:posOffset>
                </wp:positionH>
                <wp:positionV relativeFrom="paragraph">
                  <wp:posOffset>194945</wp:posOffset>
                </wp:positionV>
                <wp:extent cx="5781675" cy="9525"/>
                <wp:effectExtent l="0" t="0" r="28575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E6382" id="Přímá spojnice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15.35pt" to="445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" strokecolor="black [3040]"/>
            </w:pict>
          </mc:Fallback>
        </mc:AlternateContent>
      </w:r>
      <w:r w:rsidRPr="001E73C2">
        <w:rPr>
          <w:rFonts w:ascii="Times New Roman" w:hAnsi="Times New Roman" w:cs="Times New Roman"/>
          <w:sz w:val="24"/>
        </w:rPr>
        <w:t xml:space="preserve">kde </w:t>
      </w:r>
      <w:r w:rsidRPr="001E73C2">
        <w:rPr>
          <w:i/>
        </w:rPr>
        <w:t>KP představuje roční kuponovou platbu a C je aktuální tržní cena dluhopisu</w:t>
      </w:r>
      <w:r w:rsidR="00F6512E" w:rsidRPr="002F2D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E525D" w14:textId="77777777" w:rsidR="000855DE" w:rsidRDefault="000855DE" w:rsidP="00085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A9319" w14:textId="77777777" w:rsidR="00C56462" w:rsidRPr="00C56462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2">
        <w:rPr>
          <w:rFonts w:ascii="Times New Roman" w:hAnsi="Times New Roman" w:cs="Times New Roman"/>
          <w:sz w:val="24"/>
          <w:szCs w:val="24"/>
        </w:rPr>
        <w:t xml:space="preserve">Jaká je cena akcie, jestliže dividenda na akcii (DPS) </w:t>
      </w:r>
      <w:r w:rsidRPr="003F1F99">
        <w:rPr>
          <w:rFonts w:ascii="Times New Roman" w:hAnsi="Times New Roman" w:cs="Times New Roman"/>
          <w:b/>
          <w:sz w:val="24"/>
          <w:szCs w:val="24"/>
        </w:rPr>
        <w:t>činila v loňském roce 100,-</w:t>
      </w:r>
      <w:r w:rsidRPr="00C56462">
        <w:rPr>
          <w:rFonts w:ascii="Times New Roman" w:hAnsi="Times New Roman" w:cs="Times New Roman"/>
          <w:sz w:val="24"/>
          <w:szCs w:val="24"/>
        </w:rPr>
        <w:t xml:space="preserve"> Kč na akcii? v letošním roce a dalších letech předpokládáme nárůst DPS každoročně o </w:t>
      </w:r>
      <w:proofErr w:type="gramStart"/>
      <w:r w:rsidRPr="00C56462">
        <w:rPr>
          <w:rFonts w:ascii="Times New Roman" w:hAnsi="Times New Roman" w:cs="Times New Roman"/>
          <w:sz w:val="24"/>
          <w:szCs w:val="24"/>
        </w:rPr>
        <w:t>10%</w:t>
      </w:r>
      <w:proofErr w:type="gramEnd"/>
      <w:r w:rsidRPr="00C56462">
        <w:rPr>
          <w:rFonts w:ascii="Times New Roman" w:hAnsi="Times New Roman" w:cs="Times New Roman"/>
          <w:sz w:val="24"/>
          <w:szCs w:val="24"/>
        </w:rPr>
        <w:t xml:space="preserve"> a alternativní náklady ve výši 15%. </w:t>
      </w:r>
    </w:p>
    <w:p w14:paraId="36AA13B4" w14:textId="77777777" w:rsidR="00C56462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2B044" w14:textId="77777777" w:rsidR="00C56462" w:rsidRPr="00C56462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2">
        <w:rPr>
          <w:rFonts w:ascii="Times New Roman" w:hAnsi="Times New Roman" w:cs="Times New Roman"/>
          <w:sz w:val="24"/>
          <w:szCs w:val="24"/>
        </w:rPr>
        <w:t xml:space="preserve">Zde se jedná samozřejmě o současnou hodnotu rostoucí </w:t>
      </w:r>
      <w:proofErr w:type="spellStart"/>
      <w:r w:rsidRPr="00C56462">
        <w:rPr>
          <w:rFonts w:ascii="Times New Roman" w:hAnsi="Times New Roman" w:cs="Times New Roman"/>
          <w:sz w:val="24"/>
          <w:szCs w:val="24"/>
        </w:rPr>
        <w:t>perpetuity</w:t>
      </w:r>
      <w:proofErr w:type="spellEnd"/>
      <w:r w:rsidRPr="00C56462">
        <w:rPr>
          <w:rFonts w:ascii="Times New Roman" w:hAnsi="Times New Roman" w:cs="Times New Roman"/>
          <w:sz w:val="24"/>
          <w:szCs w:val="24"/>
        </w:rPr>
        <w:t xml:space="preserve">, ale je nutné uvědomit si, který hotovostní tok je možné doplnit do výše uvedeného vzorce. Uvedených 100,- Kč vyplacených v loňském roce je možné označit jako C-1. Potom: </w:t>
      </w:r>
    </w:p>
    <w:p w14:paraId="08F0EC4F" w14:textId="77777777" w:rsidR="00C56462" w:rsidRPr="00C56462" w:rsidRDefault="005E24A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100*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1+0,1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=110</m:t>
          </m:r>
        </m:oMath>
      </m:oMathPara>
    </w:p>
    <w:p w14:paraId="1DA650BE" w14:textId="77777777" w:rsidR="00C56462" w:rsidRPr="00C56462" w:rsidRDefault="005E24A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100*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1+0,1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=121</m:t>
          </m:r>
        </m:oMath>
      </m:oMathPara>
    </w:p>
    <w:p w14:paraId="10744BCA" w14:textId="77777777" w:rsidR="00C56462" w:rsidRPr="00C56462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2">
        <w:rPr>
          <w:rFonts w:ascii="Times New Roman" w:hAnsi="Times New Roman" w:cs="Times New Roman"/>
          <w:sz w:val="24"/>
          <w:szCs w:val="24"/>
        </w:rPr>
        <w:t xml:space="preserve">Pak tedy doplníme do vzorce: </w:t>
      </w:r>
    </w:p>
    <w:p w14:paraId="588C31CA" w14:textId="77777777" w:rsidR="00C56462" w:rsidRPr="00C56462" w:rsidRDefault="005E24A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0,15-0,10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=2 420</m:t>
          </m:r>
        </m:oMath>
      </m:oMathPara>
    </w:p>
    <w:p w14:paraId="155EEF12" w14:textId="77777777" w:rsidR="00C56462" w:rsidRPr="00C56462" w:rsidRDefault="005E24A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=2 420+110=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2 530 Kč</m:t>
          </m:r>
        </m:oMath>
      </m:oMathPara>
    </w:p>
    <w:p w14:paraId="76065376" w14:textId="77777777" w:rsidR="00C56462" w:rsidRPr="00C56462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CD278" w14:textId="77777777" w:rsidR="00C56462" w:rsidRPr="00C56462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62">
        <w:rPr>
          <w:rFonts w:ascii="Times New Roman" w:hAnsi="Times New Roman" w:cs="Times New Roman"/>
          <w:sz w:val="24"/>
          <w:szCs w:val="24"/>
        </w:rPr>
        <w:t xml:space="preserve">To ještě ovšem není úplná cena akcie, neboť je nutné ještě připočíst dividendovou platbu, která bude vyplacena letos, a to v předpokládané výši 110 Kč. Tedy: </w:t>
      </w:r>
    </w:p>
    <w:p w14:paraId="45E3487E" w14:textId="77777777" w:rsidR="00C56462" w:rsidRPr="00C56462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0F033" w14:textId="77777777" w:rsidR="00C56462" w:rsidRDefault="00477D4E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56462" w:rsidRPr="00C56462">
        <w:rPr>
          <w:rFonts w:ascii="Times New Roman" w:hAnsi="Times New Roman" w:cs="Times New Roman"/>
          <w:sz w:val="24"/>
          <w:szCs w:val="24"/>
        </w:rPr>
        <w:t xml:space="preserve">ena akcie je rovna </w:t>
      </w:r>
      <w:proofErr w:type="gramStart"/>
      <w:r w:rsidR="00C56462" w:rsidRPr="00C56462">
        <w:rPr>
          <w:rFonts w:ascii="Times New Roman" w:hAnsi="Times New Roman" w:cs="Times New Roman"/>
          <w:sz w:val="24"/>
          <w:szCs w:val="24"/>
        </w:rPr>
        <w:t>2.530,-</w:t>
      </w:r>
      <w:proofErr w:type="gramEnd"/>
      <w:r w:rsidR="00C56462" w:rsidRPr="00C56462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10EBB9FC" w14:textId="77777777" w:rsidR="00C56462" w:rsidRDefault="00C56462" w:rsidP="00C56462">
      <w:pPr>
        <w:rPr>
          <w:rFonts w:ascii="Times New Roman" w:hAnsi="Times New Roman" w:cs="Times New Roman"/>
          <w:sz w:val="24"/>
          <w:szCs w:val="24"/>
        </w:rPr>
      </w:pPr>
    </w:p>
    <w:p w14:paraId="3E4AA9C6" w14:textId="77777777" w:rsidR="00C56462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PŘÍKLADY ÚRO ZÁJEMCE </w:t>
      </w:r>
    </w:p>
    <w:p w14:paraId="515FF7BB" w14:textId="77777777" w:rsidR="00C56462" w:rsidRPr="002F2D4C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4C">
        <w:rPr>
          <w:rFonts w:ascii="Times New Roman" w:hAnsi="Times New Roman" w:cs="Times New Roman"/>
          <w:sz w:val="24"/>
          <w:szCs w:val="24"/>
        </w:rPr>
        <w:t>Za jakou cenu můžeme koupit státní dluhopis s kupónem 4 %, který plánujeme prodat po 3 letech za 102 % nominální hodnoty? Požadujeme výnos 9 % p.a.</w:t>
      </w:r>
    </w:p>
    <w:p w14:paraId="69AFA2DD" w14:textId="77777777" w:rsidR="00C56462" w:rsidRPr="00D869A9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7E1A3" w14:textId="77777777" w:rsidR="00C56462" w:rsidRPr="002F2D4C" w:rsidRDefault="00C56462" w:rsidP="00C56462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2D4C">
        <w:rPr>
          <w:rFonts w:ascii="Times New Roman" w:hAnsi="Times New Roman" w:cs="Times New Roman"/>
          <w:sz w:val="24"/>
        </w:rPr>
        <w:t xml:space="preserve">Vypočtěte současnou hodnotu obligace nominální hodnoty 1 000 Kč s kupónem </w:t>
      </w:r>
      <w:proofErr w:type="gramStart"/>
      <w:r w:rsidRPr="002F2D4C">
        <w:rPr>
          <w:rFonts w:ascii="Times New Roman" w:hAnsi="Times New Roman" w:cs="Times New Roman"/>
          <w:sz w:val="24"/>
        </w:rPr>
        <w:t>7%</w:t>
      </w:r>
      <w:proofErr w:type="gramEnd"/>
      <w:r w:rsidRPr="002F2D4C">
        <w:rPr>
          <w:rFonts w:ascii="Times New Roman" w:hAnsi="Times New Roman" w:cs="Times New Roman"/>
          <w:sz w:val="24"/>
        </w:rPr>
        <w:t>, kterou za 3 roky hodláte prodat za 1 100 Kč, požadujete-li výnosnost 10% p.a.</w:t>
      </w:r>
    </w:p>
    <w:p w14:paraId="5367EC87" w14:textId="77777777" w:rsidR="00C56462" w:rsidRPr="00D869A9" w:rsidRDefault="00C56462" w:rsidP="00C56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9C75D" w14:textId="77777777" w:rsidR="00363B5C" w:rsidRPr="00C56462" w:rsidRDefault="00363B5C" w:rsidP="00C56462">
      <w:pPr>
        <w:rPr>
          <w:rFonts w:ascii="Times New Roman" w:hAnsi="Times New Roman" w:cs="Times New Roman"/>
          <w:sz w:val="24"/>
          <w:szCs w:val="24"/>
        </w:rPr>
      </w:pPr>
    </w:p>
    <w:sectPr w:rsidR="00363B5C" w:rsidRPr="00C564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359A" w14:textId="77777777" w:rsidR="005E24A2" w:rsidRDefault="005E24A2" w:rsidP="00F6512E">
      <w:pPr>
        <w:spacing w:after="0" w:line="240" w:lineRule="auto"/>
      </w:pPr>
      <w:r>
        <w:separator/>
      </w:r>
    </w:p>
  </w:endnote>
  <w:endnote w:type="continuationSeparator" w:id="0">
    <w:p w14:paraId="441E0E52" w14:textId="77777777" w:rsidR="005E24A2" w:rsidRDefault="005E24A2" w:rsidP="00F6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1A33" w14:textId="77777777" w:rsidR="005E24A2" w:rsidRDefault="005E24A2" w:rsidP="00F6512E">
      <w:pPr>
        <w:spacing w:after="0" w:line="240" w:lineRule="auto"/>
      </w:pPr>
      <w:r>
        <w:separator/>
      </w:r>
    </w:p>
  </w:footnote>
  <w:footnote w:type="continuationSeparator" w:id="0">
    <w:p w14:paraId="3DCE4441" w14:textId="77777777" w:rsidR="005E24A2" w:rsidRDefault="005E24A2" w:rsidP="00F6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3DFB" w14:textId="77777777" w:rsidR="00196E65" w:rsidRPr="002F2D4C" w:rsidRDefault="00196E65" w:rsidP="00467C38">
    <w:pPr>
      <w:pStyle w:val="Zhlav"/>
      <w:jc w:val="center"/>
      <w:rPr>
        <w:rFonts w:ascii="Times New Roman" w:hAnsi="Times New Roman" w:cs="Times New Roman"/>
        <w:b/>
        <w:color w:val="C00000"/>
        <w:sz w:val="36"/>
        <w:szCs w:val="36"/>
      </w:rPr>
    </w:pPr>
    <w:r w:rsidRPr="002F2D4C">
      <w:rPr>
        <w:rFonts w:ascii="Times New Roman" w:hAnsi="Times New Roman" w:cs="Times New Roman"/>
        <w:b/>
        <w:color w:val="C00000"/>
        <w:sz w:val="36"/>
        <w:szCs w:val="36"/>
      </w:rPr>
      <w:t xml:space="preserve">OBLIGACE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62"/>
    <w:multiLevelType w:val="hybridMultilevel"/>
    <w:tmpl w:val="923A385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6D2"/>
    <w:multiLevelType w:val="hybridMultilevel"/>
    <w:tmpl w:val="923A385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2E"/>
    <w:rsid w:val="00014D83"/>
    <w:rsid w:val="00065FC4"/>
    <w:rsid w:val="00071C9F"/>
    <w:rsid w:val="00083C75"/>
    <w:rsid w:val="000855DE"/>
    <w:rsid w:val="0009410C"/>
    <w:rsid w:val="00094269"/>
    <w:rsid w:val="000B623C"/>
    <w:rsid w:val="000C240C"/>
    <w:rsid w:val="000C3DD0"/>
    <w:rsid w:val="000F469F"/>
    <w:rsid w:val="00114826"/>
    <w:rsid w:val="00132298"/>
    <w:rsid w:val="0017109A"/>
    <w:rsid w:val="00196E65"/>
    <w:rsid w:val="001E73C2"/>
    <w:rsid w:val="001F6E0A"/>
    <w:rsid w:val="00255DE7"/>
    <w:rsid w:val="002F2D4C"/>
    <w:rsid w:val="00363B5C"/>
    <w:rsid w:val="0037496A"/>
    <w:rsid w:val="00395018"/>
    <w:rsid w:val="003A5714"/>
    <w:rsid w:val="003D060F"/>
    <w:rsid w:val="003E53E8"/>
    <w:rsid w:val="003F1F99"/>
    <w:rsid w:val="004253A9"/>
    <w:rsid w:val="0043017C"/>
    <w:rsid w:val="00430DCA"/>
    <w:rsid w:val="00431985"/>
    <w:rsid w:val="00447BE7"/>
    <w:rsid w:val="004604AF"/>
    <w:rsid w:val="00467C38"/>
    <w:rsid w:val="00477D4E"/>
    <w:rsid w:val="004A4A90"/>
    <w:rsid w:val="004C2F72"/>
    <w:rsid w:val="00584F06"/>
    <w:rsid w:val="005A152C"/>
    <w:rsid w:val="005E24A2"/>
    <w:rsid w:val="005E3375"/>
    <w:rsid w:val="006267D1"/>
    <w:rsid w:val="00707C4F"/>
    <w:rsid w:val="007536CF"/>
    <w:rsid w:val="00795316"/>
    <w:rsid w:val="00797FB2"/>
    <w:rsid w:val="007A256C"/>
    <w:rsid w:val="00837FD8"/>
    <w:rsid w:val="008640D5"/>
    <w:rsid w:val="00A15D72"/>
    <w:rsid w:val="00A314FE"/>
    <w:rsid w:val="00A56899"/>
    <w:rsid w:val="00AB309F"/>
    <w:rsid w:val="00B562D1"/>
    <w:rsid w:val="00B90B1F"/>
    <w:rsid w:val="00BF5007"/>
    <w:rsid w:val="00BF51DB"/>
    <w:rsid w:val="00C56462"/>
    <w:rsid w:val="00C90534"/>
    <w:rsid w:val="00C90EF5"/>
    <w:rsid w:val="00CB3946"/>
    <w:rsid w:val="00D869A9"/>
    <w:rsid w:val="00E07E86"/>
    <w:rsid w:val="00E1250D"/>
    <w:rsid w:val="00E414B7"/>
    <w:rsid w:val="00E54557"/>
    <w:rsid w:val="00E64691"/>
    <w:rsid w:val="00EB5A65"/>
    <w:rsid w:val="00F0576B"/>
    <w:rsid w:val="00F3202E"/>
    <w:rsid w:val="00F6512E"/>
    <w:rsid w:val="00F82FD0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64E7"/>
  <w15:docId w15:val="{8DBE5E04-211D-4B6B-9B06-2059D51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1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5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12E"/>
  </w:style>
  <w:style w:type="paragraph" w:styleId="Zpat">
    <w:name w:val="footer"/>
    <w:basedOn w:val="Normln"/>
    <w:link w:val="ZpatChar"/>
    <w:uiPriority w:val="99"/>
    <w:unhideWhenUsed/>
    <w:rsid w:val="00F65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12E"/>
  </w:style>
  <w:style w:type="character" w:styleId="Zstupntext">
    <w:name w:val="Placeholder Text"/>
    <w:basedOn w:val="Standardnpsmoodstavce"/>
    <w:uiPriority w:val="99"/>
    <w:semiHidden/>
    <w:rsid w:val="00D869A9"/>
    <w:rPr>
      <w:color w:val="808080"/>
    </w:rPr>
  </w:style>
  <w:style w:type="paragraph" w:customStyle="1" w:styleId="Default">
    <w:name w:val="Default"/>
    <w:rsid w:val="00A15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2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372">
          <w:marLeft w:val="1"/>
          <w:marRight w:val="1"/>
          <w:marTop w:val="45"/>
          <w:marBottom w:val="45"/>
          <w:divBdr>
            <w:top w:val="single" w:sz="18" w:space="6" w:color="394565"/>
            <w:left w:val="single" w:sz="18" w:space="6" w:color="394565"/>
            <w:bottom w:val="single" w:sz="18" w:space="6" w:color="394565"/>
            <w:right w:val="single" w:sz="18" w:space="31" w:color="394565"/>
          </w:divBdr>
        </w:div>
      </w:divsChild>
    </w:div>
    <w:div w:id="864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finace-ext</dc:creator>
  <cp:lastModifiedBy>Milena Botlíková</cp:lastModifiedBy>
  <cp:revision>2</cp:revision>
  <dcterms:created xsi:type="dcterms:W3CDTF">2021-12-02T07:20:00Z</dcterms:created>
  <dcterms:modified xsi:type="dcterms:W3CDTF">2021-12-02T07:20:00Z</dcterms:modified>
</cp:coreProperties>
</file>