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E9D7" w14:textId="77777777" w:rsidR="00E76D07" w:rsidRPr="00C927DA" w:rsidRDefault="00E76D07" w:rsidP="00E76D07">
      <w:pPr>
        <w:autoSpaceDE w:val="0"/>
        <w:autoSpaceDN w:val="0"/>
        <w:adjustRightInd w:val="0"/>
        <w:rPr>
          <w:rFonts w:ascii="Courier New" w:hAnsi="Courier New" w:cs="Courier New"/>
          <w:b/>
          <w:sz w:val="22"/>
          <w:szCs w:val="22"/>
          <w:lang w:val="en-GB"/>
        </w:rPr>
      </w:pPr>
      <w:r w:rsidRPr="00C927DA">
        <w:rPr>
          <w:rFonts w:ascii="Courier New" w:hAnsi="Courier New" w:cs="Courier New"/>
          <w:b/>
          <w:sz w:val="22"/>
          <w:szCs w:val="22"/>
          <w:lang w:val="en-GB"/>
        </w:rPr>
        <w:t>Dylan Thomas: “Do not go gentle into that good night”</w:t>
      </w:r>
    </w:p>
    <w:p w14:paraId="1223BEAA" w14:textId="77777777" w:rsidR="00E76D07" w:rsidRPr="005D7E28" w:rsidRDefault="00E76D07" w:rsidP="00E76D07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en-GB"/>
        </w:rPr>
      </w:pPr>
    </w:p>
    <w:p w14:paraId="00564645" w14:textId="77777777" w:rsidR="00E76D07" w:rsidRPr="005D7E28" w:rsidRDefault="00E76D07" w:rsidP="00E76D07">
      <w:pPr>
        <w:rPr>
          <w:color w:val="000000"/>
          <w:lang w:val="en-GB"/>
        </w:rPr>
      </w:pPr>
      <w:r w:rsidRPr="005D7E28">
        <w:rPr>
          <w:color w:val="000000"/>
          <w:lang w:val="en-GB"/>
        </w:rPr>
        <w:t>Do not go gentle into that good night,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Old age should burn and rage at close of day;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Rage, rage against the dying of the light.</w:t>
      </w:r>
    </w:p>
    <w:p w14:paraId="08D275A0" w14:textId="77777777" w:rsidR="00E76D07" w:rsidRPr="005D7E28" w:rsidRDefault="00E76D07" w:rsidP="00E76D07">
      <w:pPr>
        <w:pStyle w:val="Normlnweb"/>
        <w:rPr>
          <w:color w:val="000000"/>
          <w:lang w:val="en-GB"/>
        </w:rPr>
      </w:pPr>
      <w:r w:rsidRPr="005D7E28">
        <w:rPr>
          <w:color w:val="000000"/>
          <w:lang w:val="en-GB"/>
        </w:rPr>
        <w:t>Though wise men at their end know dark is right,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Because their words had forked no lightning they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Do not go gentle into that good night.</w:t>
      </w:r>
    </w:p>
    <w:p w14:paraId="0CF72337" w14:textId="77777777" w:rsidR="00E76D07" w:rsidRPr="005D7E28" w:rsidRDefault="00E76D07" w:rsidP="00E76D07">
      <w:pPr>
        <w:pStyle w:val="Normlnweb"/>
        <w:rPr>
          <w:color w:val="000000"/>
          <w:lang w:val="en-GB"/>
        </w:rPr>
      </w:pPr>
      <w:r w:rsidRPr="005D7E28">
        <w:rPr>
          <w:color w:val="000000"/>
          <w:lang w:val="en-GB"/>
        </w:rPr>
        <w:t>Good men, the last wave by, crying how bright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Their frail deeds might have danced in a green bay,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Rage, rage against the dying of the light.</w:t>
      </w:r>
    </w:p>
    <w:p w14:paraId="000EBDA8" w14:textId="77777777" w:rsidR="00E76D07" w:rsidRPr="005D7E28" w:rsidRDefault="00E76D07" w:rsidP="00E76D07">
      <w:pPr>
        <w:pStyle w:val="Normlnweb"/>
        <w:rPr>
          <w:color w:val="000000"/>
          <w:lang w:val="en-GB"/>
        </w:rPr>
      </w:pPr>
      <w:r w:rsidRPr="005D7E28">
        <w:rPr>
          <w:color w:val="000000"/>
          <w:lang w:val="en-GB"/>
        </w:rPr>
        <w:t>Wild men who caught and sang the sun in flight,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And learn, too late, they grieved it on its way,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Do not go gentle into that good night.</w:t>
      </w:r>
    </w:p>
    <w:p w14:paraId="508E8198" w14:textId="77777777" w:rsidR="00E76D07" w:rsidRPr="005D7E28" w:rsidRDefault="00E76D07" w:rsidP="00E76D07">
      <w:pPr>
        <w:pStyle w:val="Normlnweb"/>
        <w:rPr>
          <w:color w:val="000000"/>
          <w:lang w:val="en-GB"/>
        </w:rPr>
      </w:pPr>
      <w:r w:rsidRPr="005D7E28">
        <w:rPr>
          <w:color w:val="000000"/>
          <w:lang w:val="en-GB"/>
        </w:rPr>
        <w:t>Grave men, near death, who see with blinding sight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Blind eyes could blaze like meteors and be gay,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color w:val="000000"/>
          <w:lang w:val="en-GB"/>
        </w:rPr>
        <w:br/>
        <w:t>Rage, rage against the dying of the light.</w:t>
      </w:r>
    </w:p>
    <w:p w14:paraId="060E7390" w14:textId="77777777" w:rsidR="00E76D07" w:rsidRDefault="00E76D07" w:rsidP="00E76D07">
      <w:pPr>
        <w:pStyle w:val="Normlnweb"/>
        <w:rPr>
          <w:lang w:val="en-GB"/>
        </w:rPr>
      </w:pPr>
      <w:r w:rsidRPr="005D7E28">
        <w:rPr>
          <w:lang w:val="en-GB"/>
        </w:rPr>
        <w:t>And you, my father, there on the sad height,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lang w:val="en-GB"/>
        </w:rPr>
        <w:br/>
        <w:t>Curse, bless me now with your fierce tears, I pray.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lang w:val="en-GB"/>
        </w:rPr>
        <w:br/>
        <w:t>Do not go gentle into that good night.</w:t>
      </w:r>
      <w:r w:rsidRPr="005D7E28">
        <w:rPr>
          <w:rStyle w:val="apple-converted-space"/>
          <w:color w:val="000000"/>
          <w:lang w:val="en-GB"/>
        </w:rPr>
        <w:t> </w:t>
      </w:r>
      <w:r w:rsidRPr="005D7E28">
        <w:rPr>
          <w:lang w:val="en-GB"/>
        </w:rPr>
        <w:br/>
        <w:t>Rage, rage against the dying of the light.</w:t>
      </w:r>
    </w:p>
    <w:p w14:paraId="73741AEC" w14:textId="77777777" w:rsidR="00E76D07" w:rsidRDefault="00E76D07" w:rsidP="00E76D07">
      <w:pPr>
        <w:pStyle w:val="Normlnweb"/>
        <w:rPr>
          <w:lang w:val="en-GB"/>
        </w:rPr>
      </w:pPr>
    </w:p>
    <w:p w14:paraId="4839D81B" w14:textId="77777777" w:rsidR="00E76D07" w:rsidRPr="005D7E28" w:rsidRDefault="00E76D07" w:rsidP="00E76D07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en-GB"/>
        </w:rPr>
      </w:pPr>
      <w:r w:rsidRPr="005D7E28">
        <w:rPr>
          <w:rFonts w:ascii="Arial-BoldMT" w:hAnsi="Arial-BoldMT" w:cs="Arial-BoldMT"/>
          <w:b/>
          <w:bCs/>
          <w:lang w:val="en-GB"/>
        </w:rPr>
        <w:t>Study Questions</w:t>
      </w:r>
      <w:r>
        <w:rPr>
          <w:rFonts w:ascii="Arial-BoldMT" w:hAnsi="Arial-BoldMT" w:cs="Arial-BoldMT"/>
          <w:b/>
          <w:bCs/>
          <w:lang w:val="en-GB"/>
        </w:rPr>
        <w:t>:</w:t>
      </w:r>
    </w:p>
    <w:p w14:paraId="6E244DC3" w14:textId="77777777" w:rsidR="00E76D07" w:rsidRDefault="00E76D07" w:rsidP="00E76D07">
      <w:pPr>
        <w:pStyle w:val="parOdrazky01"/>
        <w:rPr>
          <w:lang w:val="en-US"/>
        </w:rPr>
      </w:pPr>
      <w:r>
        <w:rPr>
          <w:lang w:val="en-US"/>
        </w:rPr>
        <w:t xml:space="preserve">Identify the type of </w:t>
      </w:r>
      <w:proofErr w:type="spellStart"/>
      <w:r>
        <w:rPr>
          <w:lang w:val="en-US"/>
        </w:rPr>
        <w:t>metre</w:t>
      </w:r>
      <w:proofErr w:type="spellEnd"/>
      <w:r>
        <w:rPr>
          <w:lang w:val="en-US"/>
        </w:rPr>
        <w:t>, rhyme pattern and number of stresses in the line</w:t>
      </w:r>
    </w:p>
    <w:p w14:paraId="01C81666" w14:textId="77777777" w:rsidR="00E76D07" w:rsidRPr="009A334B" w:rsidRDefault="00E76D07" w:rsidP="00E76D07">
      <w:pPr>
        <w:pStyle w:val="parOdrazky01"/>
        <w:rPr>
          <w:rFonts w:cs="Times New Roman"/>
          <w:lang w:val="en-US"/>
        </w:rPr>
      </w:pPr>
      <w:r>
        <w:rPr>
          <w:rFonts w:cs="Times New Roman"/>
          <w:lang w:val="en-US"/>
        </w:rPr>
        <w:t>Find examples of alliteration and assonance.</w:t>
      </w:r>
    </w:p>
    <w:p w14:paraId="740FF189" w14:textId="77777777" w:rsidR="00963E2C" w:rsidRPr="00E76D07" w:rsidRDefault="00963E2C">
      <w:pPr>
        <w:rPr>
          <w:lang w:val="en-US"/>
        </w:rPr>
      </w:pPr>
    </w:p>
    <w:sectPr w:rsidR="00963E2C" w:rsidRPr="00E7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5A81799"/>
    <w:multiLevelType w:val="hybridMultilevel"/>
    <w:tmpl w:val="F7A871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C"/>
    <w:rsid w:val="0009461C"/>
    <w:rsid w:val="00267A57"/>
    <w:rsid w:val="002F5FDB"/>
    <w:rsid w:val="00343C8F"/>
    <w:rsid w:val="0056343F"/>
    <w:rsid w:val="00582BDF"/>
    <w:rsid w:val="00593EDE"/>
    <w:rsid w:val="007B0B39"/>
    <w:rsid w:val="008033D5"/>
    <w:rsid w:val="00893421"/>
    <w:rsid w:val="00963E2C"/>
    <w:rsid w:val="00AE7F03"/>
    <w:rsid w:val="00C7205A"/>
    <w:rsid w:val="00E21EEC"/>
    <w:rsid w:val="00E76D07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1DDB"/>
  <w15:chartTrackingRefBased/>
  <w15:docId w15:val="{3995A9A5-B44B-4BAE-95C5-2108479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21EEC"/>
  </w:style>
  <w:style w:type="paragraph" w:styleId="Normlnweb">
    <w:name w:val="Normal (Web)"/>
    <w:basedOn w:val="Normln"/>
    <w:rsid w:val="00E21EEC"/>
    <w:pPr>
      <w:spacing w:before="100" w:beforeAutospacing="1" w:after="100" w:afterAutospacing="1"/>
    </w:pPr>
  </w:style>
  <w:style w:type="paragraph" w:customStyle="1" w:styleId="parOdrazky01">
    <w:name w:val="parOdrazky01"/>
    <w:basedOn w:val="Normln"/>
    <w:uiPriority w:val="6"/>
    <w:qFormat/>
    <w:rsid w:val="00E21EEC"/>
    <w:pPr>
      <w:numPr>
        <w:numId w:val="2"/>
      </w:numPr>
      <w:spacing w:before="240" w:after="240" w:line="276" w:lineRule="auto"/>
      <w:ind w:left="641" w:hanging="357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Diana Adamová</cp:lastModifiedBy>
  <cp:revision>2</cp:revision>
  <dcterms:created xsi:type="dcterms:W3CDTF">2022-02-16T18:10:00Z</dcterms:created>
  <dcterms:modified xsi:type="dcterms:W3CDTF">2022-02-16T18:10:00Z</dcterms:modified>
</cp:coreProperties>
</file>