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17A8" w14:textId="7402D695" w:rsidR="00D93D9C" w:rsidRPr="00D5441F" w:rsidRDefault="00D93D9C" w:rsidP="00D5441F">
      <w:pPr>
        <w:jc w:val="center"/>
        <w:rPr>
          <w:b/>
          <w:bCs/>
          <w:u w:val="single"/>
        </w:rPr>
      </w:pPr>
      <w:r w:rsidRPr="00D5441F">
        <w:rPr>
          <w:b/>
          <w:bCs/>
          <w:u w:val="single"/>
        </w:rPr>
        <w:t>Referáty do cvičení z Elektřiny a magnetismu 1</w:t>
      </w:r>
    </w:p>
    <w:p w14:paraId="0E5CD018" w14:textId="3C7C3F04" w:rsidR="00D93D9C" w:rsidRDefault="00EB6E31" w:rsidP="00D93D9C">
      <w:pPr>
        <w:pStyle w:val="Odstavecseseznamem"/>
        <w:numPr>
          <w:ilvl w:val="0"/>
          <w:numId w:val="1"/>
        </w:numPr>
      </w:pPr>
      <w:r w:rsidRPr="00D5441F">
        <w:rPr>
          <w:u w:val="single"/>
        </w:rPr>
        <w:t xml:space="preserve">Alžběta </w:t>
      </w:r>
      <w:proofErr w:type="spellStart"/>
      <w:r w:rsidRPr="00D5441F">
        <w:rPr>
          <w:u w:val="single"/>
        </w:rPr>
        <w:t>Tamfalová</w:t>
      </w:r>
      <w:proofErr w:type="spellEnd"/>
      <w:r w:rsidRPr="00D5441F">
        <w:rPr>
          <w:u w:val="single"/>
        </w:rPr>
        <w:t xml:space="preserve"> , </w:t>
      </w:r>
      <w:r w:rsidR="00D93D9C" w:rsidRPr="00D5441F">
        <w:rPr>
          <w:u w:val="single"/>
        </w:rPr>
        <w:t xml:space="preserve">Ondřej </w:t>
      </w:r>
      <w:r w:rsidR="00D93D9C" w:rsidRPr="00D5441F">
        <w:rPr>
          <w:u w:val="single"/>
        </w:rPr>
        <w:t>Antoš</w:t>
      </w:r>
      <w:r w:rsidR="00D93D9C">
        <w:t xml:space="preserve"> – </w:t>
      </w:r>
      <w:r w:rsidR="00D93D9C" w:rsidRPr="00D93D9C">
        <w:rPr>
          <w:b/>
          <w:bCs/>
        </w:rPr>
        <w:t>Vedení elektrického proudu v kapalinách</w:t>
      </w:r>
      <w:r w:rsidR="00D93D9C">
        <w:t xml:space="preserve"> (elektrolyty, elektrolytická disociace, Faradayovy zákony elektrolýzy, Faradayova konstanta, elektrochemický ekvivalent, voltampérová charakteristika elektrolytu, rozkladné napětí</w:t>
      </w:r>
      <w:r w:rsidR="00D5441F">
        <w:t>.</w:t>
      </w:r>
      <w:r w:rsidR="00D93D9C">
        <w:t>)</w:t>
      </w:r>
    </w:p>
    <w:p w14:paraId="26893718" w14:textId="009FE1BB" w:rsidR="00D93D9C" w:rsidRDefault="00EB6E31" w:rsidP="00D93D9C">
      <w:pPr>
        <w:pStyle w:val="Odstavecseseznamem"/>
        <w:numPr>
          <w:ilvl w:val="0"/>
          <w:numId w:val="1"/>
        </w:numPr>
      </w:pPr>
      <w:r w:rsidRPr="00D5441F">
        <w:rPr>
          <w:u w:val="single"/>
        </w:rPr>
        <w:t>Anna Maková, Tereza Karafiátová</w:t>
      </w:r>
      <w:r>
        <w:t xml:space="preserve"> – </w:t>
      </w:r>
      <w:r w:rsidRPr="00EB6E31">
        <w:rPr>
          <w:b/>
          <w:bCs/>
        </w:rPr>
        <w:t>Vedení elektrického proudu v plynech</w:t>
      </w:r>
      <w:r>
        <w:t xml:space="preserve"> (Samostatný a nesamostatný </w:t>
      </w:r>
      <w:r w:rsidR="00D5441F">
        <w:t>výboj – voltampérová</w:t>
      </w:r>
      <w:r>
        <w:t xml:space="preserve"> charakteristika, zápalné napětí, elektrický průraz plynu. Typy výbojů – jiskrový, blesk, koróna, Eliášův oheň, doutnavý výboj</w:t>
      </w:r>
      <w:r w:rsidR="00D5441F">
        <w:t>. Využití – doutnavka, výbojka, zářivka, obloukové svařování.</w:t>
      </w:r>
      <w:r>
        <w:t>)</w:t>
      </w:r>
    </w:p>
    <w:p w14:paraId="3A8016E5" w14:textId="3C59C383" w:rsidR="00EB6E31" w:rsidRDefault="00B46323" w:rsidP="00D93D9C">
      <w:pPr>
        <w:pStyle w:val="Odstavecseseznamem"/>
        <w:numPr>
          <w:ilvl w:val="0"/>
          <w:numId w:val="1"/>
        </w:numPr>
      </w:pPr>
      <w:r w:rsidRPr="00D5441F">
        <w:rPr>
          <w:u w:val="single"/>
        </w:rPr>
        <w:t xml:space="preserve">Andre </w:t>
      </w:r>
      <w:proofErr w:type="spellStart"/>
      <w:r w:rsidRPr="00D5441F">
        <w:rPr>
          <w:u w:val="single"/>
        </w:rPr>
        <w:t>Targosz</w:t>
      </w:r>
      <w:proofErr w:type="spellEnd"/>
      <w:r w:rsidRPr="00D5441F">
        <w:rPr>
          <w:u w:val="single"/>
        </w:rPr>
        <w:t xml:space="preserve">, Dominik </w:t>
      </w:r>
      <w:proofErr w:type="spellStart"/>
      <w:r w:rsidRPr="00D5441F">
        <w:rPr>
          <w:u w:val="single"/>
        </w:rPr>
        <w:t>Ostaš</w:t>
      </w:r>
      <w:proofErr w:type="spellEnd"/>
      <w:r>
        <w:t xml:space="preserve"> – </w:t>
      </w:r>
      <w:proofErr w:type="spellStart"/>
      <w:r w:rsidRPr="00B46323">
        <w:rPr>
          <w:b/>
          <w:bCs/>
        </w:rPr>
        <w:t>Termolektrické</w:t>
      </w:r>
      <w:proofErr w:type="spellEnd"/>
      <w:r w:rsidRPr="00B46323">
        <w:rPr>
          <w:b/>
          <w:bCs/>
        </w:rPr>
        <w:t xml:space="preserve"> jevy</w:t>
      </w:r>
      <w:r>
        <w:t xml:space="preserve"> (jev </w:t>
      </w:r>
      <w:proofErr w:type="spellStart"/>
      <w:r>
        <w:t>Seebe</w:t>
      </w:r>
      <w:r w:rsidR="005902AC">
        <w:t>c</w:t>
      </w:r>
      <w:r>
        <w:t>kův</w:t>
      </w:r>
      <w:proofErr w:type="spellEnd"/>
      <w:r>
        <w:t xml:space="preserve">, </w:t>
      </w:r>
      <w:proofErr w:type="spellStart"/>
      <w:r>
        <w:t>Peltierův</w:t>
      </w:r>
      <w:proofErr w:type="spellEnd"/>
      <w:r>
        <w:t>, Thomsonův, termočlánky a jejich užití)</w:t>
      </w:r>
    </w:p>
    <w:p w14:paraId="1D269A25" w14:textId="4C999F2C" w:rsidR="00B46323" w:rsidRDefault="00B46323" w:rsidP="00D93D9C">
      <w:pPr>
        <w:pStyle w:val="Odstavecseseznamem"/>
        <w:numPr>
          <w:ilvl w:val="0"/>
          <w:numId w:val="1"/>
        </w:numPr>
      </w:pPr>
      <w:r w:rsidRPr="00D5441F">
        <w:rPr>
          <w:u w:val="single"/>
        </w:rPr>
        <w:t xml:space="preserve">Karel </w:t>
      </w:r>
      <w:proofErr w:type="spellStart"/>
      <w:r w:rsidRPr="00D5441F">
        <w:rPr>
          <w:u w:val="single"/>
        </w:rPr>
        <w:t>Fleischlinger</w:t>
      </w:r>
      <w:proofErr w:type="spellEnd"/>
      <w:r w:rsidRPr="00D5441F">
        <w:rPr>
          <w:u w:val="single"/>
        </w:rPr>
        <w:t>, Šimon Babka</w:t>
      </w:r>
      <w:r>
        <w:t xml:space="preserve"> – </w:t>
      </w:r>
      <w:r w:rsidRPr="00B46323">
        <w:rPr>
          <w:b/>
          <w:bCs/>
        </w:rPr>
        <w:t>Chemické zdroje elektrického napětí</w:t>
      </w:r>
      <w:r>
        <w:t xml:space="preserve"> (galvanický článek, dělení na primární a sekundární Voltův článek, </w:t>
      </w:r>
      <w:proofErr w:type="spellStart"/>
      <w:r>
        <w:t>Daniellův</w:t>
      </w:r>
      <w:proofErr w:type="spellEnd"/>
      <w:r>
        <w:t xml:space="preserve"> článek, suchý článek, olověný akumulátor – proces nabíjení a vybíjení, palivové články – princip činnosti, lithium – iontový akumulátor</w:t>
      </w:r>
      <w:r w:rsidR="005902AC">
        <w:t>, Na-S článek</w:t>
      </w:r>
      <w:r w:rsidR="00D5441F">
        <w:t>.</w:t>
      </w:r>
      <w:r>
        <w:t xml:space="preserve">) </w:t>
      </w:r>
    </w:p>
    <w:p w14:paraId="6E6EC2AE" w14:textId="77B04510" w:rsidR="005902AC" w:rsidRDefault="005902AC" w:rsidP="00D93D9C">
      <w:pPr>
        <w:pStyle w:val="Odstavecseseznamem"/>
        <w:numPr>
          <w:ilvl w:val="0"/>
          <w:numId w:val="1"/>
        </w:numPr>
      </w:pPr>
      <w:r w:rsidRPr="00D5441F">
        <w:rPr>
          <w:u w:val="single"/>
        </w:rPr>
        <w:t>Mikuláš Pik, Štěpán Zajíc</w:t>
      </w:r>
      <w:r>
        <w:t xml:space="preserve"> – </w:t>
      </w:r>
      <w:r w:rsidRPr="005902AC">
        <w:rPr>
          <w:b/>
          <w:bCs/>
        </w:rPr>
        <w:t>Elektrostatické zdroje</w:t>
      </w:r>
      <w:r>
        <w:t xml:space="preserve"> (</w:t>
      </w:r>
      <w:proofErr w:type="spellStart"/>
      <w:r>
        <w:t>Whimshurstova</w:t>
      </w:r>
      <w:proofErr w:type="spellEnd"/>
      <w:r>
        <w:t xml:space="preserve"> elektrika, Van de Graafův generátor, </w:t>
      </w:r>
      <w:proofErr w:type="spellStart"/>
      <w:r>
        <w:t>elektrofor</w:t>
      </w:r>
      <w:proofErr w:type="spellEnd"/>
      <w:r>
        <w:t xml:space="preserve">, Franklinova kola, </w:t>
      </w:r>
      <w:proofErr w:type="spellStart"/>
      <w:r>
        <w:t>Leydenské</w:t>
      </w:r>
      <w:proofErr w:type="spellEnd"/>
      <w:r>
        <w:t xml:space="preserve"> lahve. Principy, historie, užití.)</w:t>
      </w:r>
    </w:p>
    <w:p w14:paraId="4C21543D" w14:textId="17EBD00F" w:rsidR="005902AC" w:rsidRDefault="0061712C" w:rsidP="00D93D9C">
      <w:pPr>
        <w:pStyle w:val="Odstavecseseznamem"/>
        <w:numPr>
          <w:ilvl w:val="0"/>
          <w:numId w:val="1"/>
        </w:numPr>
      </w:pPr>
      <w:r w:rsidRPr="00D5441F">
        <w:rPr>
          <w:u w:val="single"/>
        </w:rPr>
        <w:t xml:space="preserve">Václav </w:t>
      </w:r>
      <w:proofErr w:type="spellStart"/>
      <w:r w:rsidRPr="00D5441F">
        <w:rPr>
          <w:u w:val="single"/>
        </w:rPr>
        <w:t>Kavala</w:t>
      </w:r>
      <w:proofErr w:type="spellEnd"/>
      <w:r w:rsidRPr="00D5441F">
        <w:rPr>
          <w:u w:val="single"/>
        </w:rPr>
        <w:t>, Martin Weiss</w:t>
      </w:r>
      <w:r>
        <w:t xml:space="preserve"> – </w:t>
      </w:r>
      <w:r w:rsidRPr="0061712C">
        <w:rPr>
          <w:b/>
          <w:bCs/>
        </w:rPr>
        <w:t>Měření elektrického odporu, proudu a napětí. Reostaty.</w:t>
      </w:r>
      <w:r>
        <w:t xml:space="preserve"> (</w:t>
      </w:r>
      <w:r w:rsidR="00D5441F">
        <w:t>Z</w:t>
      </w:r>
      <w:r>
        <w:t>měna měř</w:t>
      </w:r>
      <w:r w:rsidR="00D5441F">
        <w:t xml:space="preserve">icího rozsahu u ampérmetru a voltmetru – předřadník, bočník. Měření odporu z Ohmova zákona – různá zapojení ampérmetru a </w:t>
      </w:r>
      <w:proofErr w:type="spellStart"/>
      <w:r w:rsidR="00D5441F">
        <w:t>volmetru</w:t>
      </w:r>
      <w:proofErr w:type="spellEnd"/>
      <w:r w:rsidR="00D5441F">
        <w:t>, můstková metoda. Reostat posuvný, otočný, klikový, kapalinový. Zapojení jako regulátoru proudu a jako děliče napětí.</w:t>
      </w:r>
      <w:r>
        <w:t>)</w:t>
      </w:r>
    </w:p>
    <w:sectPr w:rsidR="0059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622D"/>
    <w:multiLevelType w:val="hybridMultilevel"/>
    <w:tmpl w:val="297A7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9C"/>
    <w:rsid w:val="0041206E"/>
    <w:rsid w:val="005902AC"/>
    <w:rsid w:val="0061712C"/>
    <w:rsid w:val="00B46323"/>
    <w:rsid w:val="00D5441F"/>
    <w:rsid w:val="00D93D9C"/>
    <w:rsid w:val="00E14536"/>
    <w:rsid w:val="00E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AF93"/>
  <w15:chartTrackingRefBased/>
  <w15:docId w15:val="{46C2D4AE-347D-4AE7-93B7-04252EE5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3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3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3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3D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3D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3D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3D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3D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3D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3D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3D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3D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3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3D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3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Charbulák</dc:creator>
  <cp:keywords/>
  <dc:description/>
  <cp:lastModifiedBy>Mgr. Daniel Charbulák</cp:lastModifiedBy>
  <cp:revision>1</cp:revision>
  <dcterms:created xsi:type="dcterms:W3CDTF">2025-04-23T17:33:00Z</dcterms:created>
  <dcterms:modified xsi:type="dcterms:W3CDTF">2025-04-23T18:51:00Z</dcterms:modified>
</cp:coreProperties>
</file>