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ADA35E" w14:textId="2C5D5B16" w:rsidR="00C11FEE" w:rsidRDefault="00862606" w:rsidP="00FA4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FEE">
        <w:rPr>
          <w:rFonts w:ascii="Times New Roman" w:hAnsi="Times New Roman" w:cs="Times New Roman"/>
          <w:sz w:val="24"/>
          <w:szCs w:val="24"/>
        </w:rPr>
        <w:t>Základní podpora studentů se specifickými potřebami na</w:t>
      </w:r>
      <w:r w:rsidRPr="00C11FEE">
        <w:rPr>
          <w:rFonts w:ascii="Times New Roman" w:hAnsi="Times New Roman" w:cs="Times New Roman"/>
          <w:sz w:val="24"/>
          <w:szCs w:val="24"/>
        </w:rPr>
        <w:t xml:space="preserve"> MUNI – BRNO</w:t>
      </w:r>
      <w:r w:rsidRPr="00C11FEE">
        <w:rPr>
          <w:rFonts w:ascii="Times New Roman" w:hAnsi="Times New Roman" w:cs="Times New Roman"/>
          <w:sz w:val="24"/>
          <w:szCs w:val="24"/>
        </w:rPr>
        <w:t>.</w:t>
      </w:r>
    </w:p>
    <w:p w14:paraId="147C2540" w14:textId="77777777" w:rsidR="00FA454C" w:rsidRPr="00FA454C" w:rsidRDefault="00FA454C" w:rsidP="00FA45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3B530" w14:textId="48BD56D0" w:rsidR="00862606" w:rsidRPr="00C11FEE" w:rsidRDefault="00862606" w:rsidP="008626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FEE">
        <w:rPr>
          <w:rFonts w:ascii="Times New Roman" w:hAnsi="Times New Roman" w:cs="Times New Roman"/>
          <w:b/>
          <w:bCs/>
          <w:sz w:val="24"/>
          <w:szCs w:val="24"/>
        </w:rPr>
        <w:t>MASARYKOVA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>UNIVERZITA – BRNO</w:t>
      </w:r>
    </w:p>
    <w:p w14:paraId="2EFACAB4" w14:textId="77777777" w:rsidR="00862606" w:rsidRPr="00C11FEE" w:rsidRDefault="00862606" w:rsidP="008626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FEE">
        <w:rPr>
          <w:rFonts w:ascii="Times New Roman" w:hAnsi="Times New Roman" w:cs="Times New Roman"/>
          <w:b/>
          <w:bCs/>
          <w:sz w:val="24"/>
          <w:szCs w:val="24"/>
        </w:rPr>
        <w:t>STUDENTI SE SPECIFICKÝMI POTŘEBAMI</w:t>
      </w:r>
    </w:p>
    <w:p w14:paraId="6AC18E0A" w14:textId="43B2D270" w:rsidR="00745C5B" w:rsidRPr="00C11FEE" w:rsidRDefault="00745C5B">
      <w:pPr>
        <w:rPr>
          <w:rFonts w:ascii="Times New Roman" w:hAnsi="Times New Roman" w:cs="Times New Roman"/>
          <w:sz w:val="24"/>
          <w:szCs w:val="24"/>
        </w:rPr>
      </w:pPr>
    </w:p>
    <w:p w14:paraId="3E3FE82E" w14:textId="687AE045" w:rsidR="00862606" w:rsidRPr="00C11FEE" w:rsidRDefault="008626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FEE">
        <w:rPr>
          <w:rFonts w:ascii="Times New Roman" w:hAnsi="Times New Roman" w:cs="Times New Roman"/>
          <w:sz w:val="24"/>
          <w:szCs w:val="24"/>
        </w:rPr>
        <w:t xml:space="preserve">Uchazeči a studenti se SP mají možnost využít služeb </w:t>
      </w:r>
      <w:r w:rsidRPr="00C11F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STŘEDISKA PRO POMOC STUDENTŮ SE SPECIFICKÝMI NÁROKY. </w:t>
      </w:r>
    </w:p>
    <w:p w14:paraId="4AFA976D" w14:textId="6711BCA3" w:rsidR="00140324" w:rsidRPr="00C11FEE" w:rsidRDefault="00862606" w:rsidP="00BC1082">
      <w:pPr>
        <w:rPr>
          <w:rFonts w:ascii="Times New Roman" w:hAnsi="Times New Roman" w:cs="Times New Roman"/>
          <w:sz w:val="24"/>
          <w:szCs w:val="24"/>
        </w:rPr>
      </w:pPr>
      <w:r w:rsidRPr="00C11FEE">
        <w:rPr>
          <w:rFonts w:ascii="Times New Roman" w:hAnsi="Times New Roman" w:cs="Times New Roman"/>
          <w:b/>
          <w:bCs/>
          <w:sz w:val="24"/>
          <w:szCs w:val="24"/>
        </w:rPr>
        <w:t xml:space="preserve">Odkaz: </w:t>
      </w:r>
      <w:hyperlink r:id="rId5" w:history="1">
        <w:r w:rsidR="00140324" w:rsidRPr="00C11FE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https://www.teiresias.muni.cz/</w:t>
        </w:r>
      </w:hyperlink>
    </w:p>
    <w:p w14:paraId="4E70F17B" w14:textId="4229190E" w:rsidR="00BC1082" w:rsidRDefault="00140324" w:rsidP="00FA454C">
      <w:pPr>
        <w:jc w:val="both"/>
        <w:rPr>
          <w:rFonts w:ascii="Times New Roman" w:hAnsi="Times New Roman" w:cs="Times New Roman"/>
          <w:sz w:val="24"/>
          <w:szCs w:val="24"/>
        </w:rPr>
      </w:pPr>
      <w:r w:rsidRPr="00C11FEE">
        <w:rPr>
          <w:rFonts w:ascii="Times New Roman" w:hAnsi="Times New Roman" w:cs="Times New Roman"/>
          <w:sz w:val="24"/>
          <w:szCs w:val="24"/>
        </w:rPr>
        <w:t xml:space="preserve">Středisko </w:t>
      </w:r>
      <w:proofErr w:type="spellStart"/>
      <w:r w:rsidRPr="00C11FEE">
        <w:rPr>
          <w:rFonts w:ascii="Times New Roman" w:hAnsi="Times New Roman" w:cs="Times New Roman"/>
          <w:sz w:val="24"/>
          <w:szCs w:val="24"/>
        </w:rPr>
        <w:t>Teiresiás</w:t>
      </w:r>
      <w:proofErr w:type="spellEnd"/>
      <w:r w:rsidRPr="00C11FEE">
        <w:rPr>
          <w:rFonts w:ascii="Times New Roman" w:hAnsi="Times New Roman" w:cs="Times New Roman"/>
          <w:sz w:val="24"/>
          <w:szCs w:val="24"/>
        </w:rPr>
        <w:t>, plným názvem Středisko pro pomoc studentům se specifickými nároky, zřídila Masarykova univerzita v Brně v roce 2000. Jeho úkolem je zajišťovat, aby studijní obory akreditované na univerzitě byly v největší možné míře přístupné také studentům nevidomým a slabozrakým, neslyšícím a nedoslýchavým, s pohybovým handicapem, případně jinak postiženým.</w:t>
      </w:r>
      <w:bookmarkStart w:id="0" w:name="01"/>
    </w:p>
    <w:p w14:paraId="3DB31856" w14:textId="77777777" w:rsidR="00FA454C" w:rsidRPr="00FA454C" w:rsidRDefault="00FA454C" w:rsidP="00FA4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76D3E" w14:textId="2E7EB84B" w:rsidR="00140324" w:rsidRPr="00140324" w:rsidRDefault="00140324" w:rsidP="00140324">
      <w:pPr>
        <w:rPr>
          <w:rFonts w:ascii="Times New Roman" w:hAnsi="Times New Roman" w:cs="Times New Roman"/>
          <w:b/>
          <w:bCs/>
          <w:u w:val="thick"/>
          <w:lang w:eastAsia="cs-CZ"/>
        </w:rPr>
      </w:pPr>
      <w:r w:rsidRPr="00140324">
        <w:rPr>
          <w:rFonts w:ascii="Times New Roman" w:hAnsi="Times New Roman" w:cs="Times New Roman"/>
          <w:b/>
          <w:bCs/>
          <w:u w:val="thick"/>
          <w:lang w:eastAsia="cs-CZ"/>
        </w:rPr>
        <w:t>KOMU JE NÁŠ SERVIS URČEN PŘEDEVŠÍM</w:t>
      </w:r>
      <w:bookmarkEnd w:id="0"/>
    </w:p>
    <w:p w14:paraId="2A66B5A6" w14:textId="77777777" w:rsidR="00140324" w:rsidRPr="00140324" w:rsidRDefault="00140324" w:rsidP="00140324">
      <w:pPr>
        <w:rPr>
          <w:rFonts w:ascii="Times New Roman" w:hAnsi="Times New Roman" w:cs="Times New Roman"/>
          <w:b/>
          <w:bCs/>
          <w:u w:val="single"/>
          <w:lang w:eastAsia="cs-CZ"/>
        </w:rPr>
      </w:pPr>
      <w:r w:rsidRPr="00140324">
        <w:rPr>
          <w:rFonts w:ascii="Times New Roman" w:hAnsi="Times New Roman" w:cs="Times New Roman"/>
          <w:b/>
          <w:bCs/>
          <w:color w:val="C00000"/>
          <w:u w:val="single"/>
          <w:lang w:eastAsia="cs-CZ"/>
        </w:rPr>
        <w:t>Studentům a vyučujícím</w:t>
      </w:r>
      <w:r w:rsidRPr="00140324">
        <w:rPr>
          <w:rFonts w:ascii="Times New Roman" w:hAnsi="Times New Roman" w:cs="Times New Roman"/>
          <w:b/>
          <w:bCs/>
          <w:u w:val="single"/>
          <w:lang w:eastAsia="cs-CZ"/>
        </w:rPr>
        <w:t>:</w:t>
      </w:r>
    </w:p>
    <w:p w14:paraId="24031C6F" w14:textId="77777777" w:rsidR="00140324" w:rsidRPr="00C11FEE" w:rsidRDefault="00140324" w:rsidP="0014032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eastAsia="cs-CZ"/>
        </w:rPr>
      </w:pPr>
      <w:r w:rsidRPr="00C11FEE">
        <w:rPr>
          <w:rFonts w:ascii="Times New Roman" w:hAnsi="Times New Roman" w:cs="Times New Roman"/>
          <w:lang w:eastAsia="cs-CZ"/>
        </w:rPr>
        <w:t>se smyslovým postižením: zrakovým, sluchovým,</w:t>
      </w:r>
    </w:p>
    <w:p w14:paraId="6D523761" w14:textId="77777777" w:rsidR="00140324" w:rsidRPr="00C11FEE" w:rsidRDefault="00140324" w:rsidP="0014032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eastAsia="cs-CZ"/>
        </w:rPr>
      </w:pPr>
      <w:r w:rsidRPr="00C11FEE">
        <w:rPr>
          <w:rFonts w:ascii="Times New Roman" w:hAnsi="Times New Roman" w:cs="Times New Roman"/>
          <w:lang w:eastAsia="cs-CZ"/>
        </w:rPr>
        <w:t>s pohybovým postižením,</w:t>
      </w:r>
    </w:p>
    <w:p w14:paraId="277EF724" w14:textId="77777777" w:rsidR="00140324" w:rsidRPr="00C11FEE" w:rsidRDefault="00140324" w:rsidP="0014032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eastAsia="cs-CZ"/>
        </w:rPr>
      </w:pPr>
      <w:r w:rsidRPr="00C11FEE">
        <w:rPr>
          <w:rFonts w:ascii="Times New Roman" w:hAnsi="Times New Roman" w:cs="Times New Roman"/>
          <w:lang w:eastAsia="cs-CZ"/>
        </w:rPr>
        <w:t>se specifickými poruchami učení,</w:t>
      </w:r>
    </w:p>
    <w:p w14:paraId="29562BCB" w14:textId="77777777" w:rsidR="00140324" w:rsidRPr="00C11FEE" w:rsidRDefault="00140324" w:rsidP="0014032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eastAsia="cs-CZ"/>
        </w:rPr>
      </w:pPr>
      <w:r w:rsidRPr="00C11FEE">
        <w:rPr>
          <w:rFonts w:ascii="Times New Roman" w:hAnsi="Times New Roman" w:cs="Times New Roman"/>
          <w:lang w:eastAsia="cs-CZ"/>
        </w:rPr>
        <w:t>s psychickými obtížemi,</w:t>
      </w:r>
    </w:p>
    <w:p w14:paraId="607B279F" w14:textId="77777777" w:rsidR="00140324" w:rsidRPr="00C11FEE" w:rsidRDefault="00140324" w:rsidP="0014032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eastAsia="cs-CZ"/>
        </w:rPr>
      </w:pPr>
      <w:r w:rsidRPr="00C11FEE">
        <w:rPr>
          <w:rFonts w:ascii="Times New Roman" w:hAnsi="Times New Roman" w:cs="Times New Roman"/>
          <w:lang w:eastAsia="cs-CZ"/>
        </w:rPr>
        <w:t>s poruchami autistického spektra,</w:t>
      </w:r>
    </w:p>
    <w:p w14:paraId="1EF879D1" w14:textId="77777777" w:rsidR="00140324" w:rsidRPr="00C11FEE" w:rsidRDefault="00140324" w:rsidP="0014032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eastAsia="cs-CZ"/>
        </w:rPr>
      </w:pPr>
      <w:r w:rsidRPr="00C11FEE">
        <w:rPr>
          <w:rFonts w:ascii="Times New Roman" w:hAnsi="Times New Roman" w:cs="Times New Roman"/>
          <w:lang w:eastAsia="cs-CZ"/>
        </w:rPr>
        <w:t>s chronickým onemocněním</w:t>
      </w:r>
    </w:p>
    <w:p w14:paraId="5BC1D2A1" w14:textId="2FF2647E" w:rsidR="00140324" w:rsidRPr="00FA454C" w:rsidRDefault="00140324" w:rsidP="00FA454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eastAsia="cs-CZ"/>
        </w:rPr>
      </w:pPr>
      <w:r w:rsidRPr="00C11FEE">
        <w:rPr>
          <w:rFonts w:ascii="Times New Roman" w:hAnsi="Times New Roman" w:cs="Times New Roman"/>
          <w:lang w:eastAsia="cs-CZ"/>
        </w:rPr>
        <w:t>i bez postižení, zajišťují-li jakýmkoliv způsobem výuku studentů s postižením</w:t>
      </w:r>
    </w:p>
    <w:p w14:paraId="7E7140D5" w14:textId="77777777" w:rsidR="00FA454C" w:rsidRDefault="00FA454C" w:rsidP="00140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01DE0" w14:textId="77777777" w:rsidR="00FA454C" w:rsidRPr="00B83A89" w:rsidRDefault="00FA454C" w:rsidP="00FA454C">
      <w:pPr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B83A89">
        <w:rPr>
          <w:rFonts w:ascii="Times New Roman" w:hAnsi="Times New Roman" w:cs="Times New Roman"/>
          <w:b/>
          <w:bCs/>
          <w:sz w:val="24"/>
          <w:szCs w:val="24"/>
          <w:u w:val="thick"/>
        </w:rPr>
        <w:t>ODDĚLENÍ STŘEDISKA VĚNOVÁNA PODPOŘE STUDENTŮ SE SP:</w:t>
      </w:r>
    </w:p>
    <w:p w14:paraId="5E5DE207" w14:textId="77777777" w:rsidR="00FA454C" w:rsidRPr="00B83A89" w:rsidRDefault="00FA454C" w:rsidP="00FA45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A89">
        <w:rPr>
          <w:rFonts w:ascii="Times New Roman" w:hAnsi="Times New Roman" w:cs="Times New Roman"/>
          <w:b/>
          <w:bCs/>
          <w:sz w:val="28"/>
          <w:szCs w:val="28"/>
        </w:rPr>
        <w:t xml:space="preserve">Oddělení speciální informatiky </w:t>
      </w:r>
    </w:p>
    <w:p w14:paraId="7D170A17" w14:textId="79ADBBF3" w:rsidR="00FA454C" w:rsidRDefault="00FA454C" w:rsidP="00FA45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FEE">
        <w:rPr>
          <w:rFonts w:ascii="Times New Roman" w:hAnsi="Times New Roman" w:cs="Times New Roman"/>
          <w:sz w:val="24"/>
          <w:szCs w:val="24"/>
        </w:rPr>
        <w:t xml:space="preserve">Zajišťuje provoz univerzitních učeben a studoven pro 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>zrakově postižené, výuku informačních technologií</w:t>
      </w:r>
      <w:r w:rsidRPr="00C11FEE">
        <w:rPr>
          <w:rFonts w:ascii="Times New Roman" w:hAnsi="Times New Roman" w:cs="Times New Roman"/>
          <w:sz w:val="24"/>
          <w:szCs w:val="24"/>
        </w:rPr>
        <w:t xml:space="preserve"> především pro studenty se zrakovým postižením, příp. 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>studenty se specifickými poruchami učení</w:t>
      </w:r>
      <w:r w:rsidRPr="00C11FEE">
        <w:rPr>
          <w:rFonts w:ascii="Times New Roman" w:hAnsi="Times New Roman" w:cs="Times New Roman"/>
          <w:sz w:val="24"/>
          <w:szCs w:val="24"/>
        </w:rPr>
        <w:t xml:space="preserve">, a to nejen pro řádné studenty MU, 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>ale i účastníky celoživotního vzdělávání</w:t>
      </w:r>
      <w:r w:rsidRPr="00C11FEE">
        <w:rPr>
          <w:rFonts w:ascii="Times New Roman" w:hAnsi="Times New Roman" w:cs="Times New Roman"/>
          <w:sz w:val="24"/>
          <w:szCs w:val="24"/>
        </w:rPr>
        <w:t xml:space="preserve">, konzultace související s použitím tzv. </w:t>
      </w:r>
      <w:proofErr w:type="spellStart"/>
      <w:r w:rsidRPr="00C11FEE">
        <w:rPr>
          <w:rFonts w:ascii="Times New Roman" w:hAnsi="Times New Roman" w:cs="Times New Roman"/>
          <w:sz w:val="24"/>
          <w:szCs w:val="24"/>
        </w:rPr>
        <w:t>asistivních</w:t>
      </w:r>
      <w:proofErr w:type="spellEnd"/>
      <w:r w:rsidRPr="00C11FEE">
        <w:rPr>
          <w:rFonts w:ascii="Times New Roman" w:hAnsi="Times New Roman" w:cs="Times New Roman"/>
          <w:sz w:val="24"/>
          <w:szCs w:val="24"/>
        </w:rPr>
        <w:t xml:space="preserve"> technologií 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>pro studenty s různými typy postižení i jejich vyučující.</w:t>
      </w:r>
    </w:p>
    <w:p w14:paraId="04AE8359" w14:textId="77777777" w:rsidR="00FA454C" w:rsidRPr="00B83A89" w:rsidRDefault="00FA454C" w:rsidP="00FA45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2C5CB" w14:textId="77777777" w:rsidR="00FA454C" w:rsidRPr="00B83A89" w:rsidRDefault="00FA454C" w:rsidP="00FA4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A89">
        <w:rPr>
          <w:rFonts w:ascii="Times New Roman" w:hAnsi="Times New Roman" w:cs="Times New Roman"/>
          <w:b/>
          <w:bCs/>
          <w:sz w:val="28"/>
          <w:szCs w:val="28"/>
        </w:rPr>
        <w:t>Knihovní a vydavatelské oddělení</w:t>
      </w:r>
      <w:r w:rsidRPr="00B83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EB0DE3" w14:textId="19103FDB" w:rsidR="00FA454C" w:rsidRDefault="00FA454C" w:rsidP="00FA454C">
      <w:pPr>
        <w:jc w:val="both"/>
        <w:rPr>
          <w:rFonts w:ascii="Times New Roman" w:hAnsi="Times New Roman" w:cs="Times New Roman"/>
          <w:sz w:val="24"/>
          <w:szCs w:val="24"/>
        </w:rPr>
      </w:pPr>
      <w:r w:rsidRPr="00C11FEE">
        <w:rPr>
          <w:rFonts w:ascii="Times New Roman" w:hAnsi="Times New Roman" w:cs="Times New Roman"/>
          <w:sz w:val="24"/>
          <w:szCs w:val="24"/>
        </w:rPr>
        <w:t xml:space="preserve">Zajišťuje 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>akvizici studijní literatury všeho druhu</w:t>
      </w:r>
      <w:r w:rsidRPr="00C11FEE">
        <w:rPr>
          <w:rFonts w:ascii="Times New Roman" w:hAnsi="Times New Roman" w:cs="Times New Roman"/>
          <w:sz w:val="24"/>
          <w:szCs w:val="24"/>
        </w:rPr>
        <w:t xml:space="preserve"> (elektronické texty, hmatové tisky a hmatová grafika, hybridní publikace) pro kurzy řádného studia i celoživotního vzdělávání na MU, jichž se účastní 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 xml:space="preserve">studenti s takovým postižením, které brání využívání běžné studijní </w:t>
      </w:r>
      <w:r w:rsidRPr="00C11FEE">
        <w:rPr>
          <w:rFonts w:ascii="Times New Roman" w:hAnsi="Times New Roman" w:cs="Times New Roman"/>
          <w:sz w:val="24"/>
          <w:szCs w:val="24"/>
        </w:rPr>
        <w:t>literatury.</w:t>
      </w:r>
    </w:p>
    <w:p w14:paraId="5F91F737" w14:textId="77777777" w:rsidR="00FA454C" w:rsidRPr="00C11FEE" w:rsidRDefault="00FA454C" w:rsidP="00FA4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C62F1" w14:textId="77777777" w:rsidR="00FA454C" w:rsidRPr="00B83A89" w:rsidRDefault="00FA454C" w:rsidP="00FA454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B83A89">
        <w:rPr>
          <w:rFonts w:ascii="Times New Roman" w:hAnsi="Times New Roman" w:cs="Times New Roman"/>
          <w:b/>
          <w:bCs/>
          <w:sz w:val="28"/>
          <w:szCs w:val="28"/>
        </w:rPr>
        <w:t>Oddělení vizuální komunikace</w:t>
      </w:r>
    </w:p>
    <w:p w14:paraId="0F80AF49" w14:textId="1F6E81AA" w:rsidR="00FA454C" w:rsidRPr="00FA454C" w:rsidRDefault="00FA454C" w:rsidP="00FA454C">
      <w:pPr>
        <w:jc w:val="both"/>
        <w:rPr>
          <w:rFonts w:ascii="Times New Roman" w:hAnsi="Times New Roman" w:cs="Times New Roman"/>
          <w:b/>
          <w:bCs/>
          <w:sz w:val="16"/>
          <w:szCs w:val="16"/>
          <w:u w:val="thick"/>
        </w:rPr>
      </w:pPr>
      <w:r w:rsidRPr="00C11FEE">
        <w:rPr>
          <w:rFonts w:ascii="Times New Roman" w:hAnsi="Times New Roman" w:cs="Times New Roman"/>
          <w:sz w:val="24"/>
          <w:szCs w:val="24"/>
        </w:rPr>
        <w:t xml:space="preserve">Zajišťuje agendu související se </w:t>
      </w:r>
      <w:r w:rsidRPr="00FA454C">
        <w:rPr>
          <w:rFonts w:ascii="Times New Roman" w:hAnsi="Times New Roman" w:cs="Times New Roman"/>
          <w:b/>
          <w:bCs/>
          <w:sz w:val="24"/>
          <w:szCs w:val="24"/>
        </w:rPr>
        <w:t>zpřístupňováním studia studentům se sluchovým postižením</w:t>
      </w:r>
      <w:r w:rsidRPr="00C11FEE">
        <w:rPr>
          <w:rFonts w:ascii="Times New Roman" w:hAnsi="Times New Roman" w:cs="Times New Roman"/>
          <w:sz w:val="24"/>
          <w:szCs w:val="24"/>
        </w:rPr>
        <w:t>, především organizaci tlumočení a přepisu při akademických aktivitách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2317F4" w14:textId="77777777" w:rsidR="00FA454C" w:rsidRPr="00B83A89" w:rsidRDefault="00FA454C" w:rsidP="00FA45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A89">
        <w:rPr>
          <w:rFonts w:ascii="Times New Roman" w:hAnsi="Times New Roman" w:cs="Times New Roman"/>
          <w:b/>
          <w:bCs/>
          <w:sz w:val="28"/>
          <w:szCs w:val="28"/>
        </w:rPr>
        <w:t>Oddělení fyzické přístupnosti</w:t>
      </w:r>
    </w:p>
    <w:p w14:paraId="56D133B3" w14:textId="6D7106B6" w:rsidR="00FA454C" w:rsidRPr="00FA454C" w:rsidRDefault="00FA454C" w:rsidP="00FA454C">
      <w:pPr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C11FEE">
        <w:rPr>
          <w:rFonts w:ascii="Times New Roman" w:hAnsi="Times New Roman" w:cs="Times New Roman"/>
          <w:sz w:val="24"/>
          <w:szCs w:val="24"/>
        </w:rPr>
        <w:t xml:space="preserve">Zajišťuje agendu související se </w:t>
      </w:r>
      <w:r w:rsidRPr="00FA454C">
        <w:rPr>
          <w:rFonts w:ascii="Times New Roman" w:hAnsi="Times New Roman" w:cs="Times New Roman"/>
          <w:b/>
          <w:bCs/>
          <w:sz w:val="24"/>
          <w:szCs w:val="24"/>
        </w:rPr>
        <w:t>zpřístupňováním studia pro studenty s pohybovým postižením</w:t>
      </w:r>
      <w:r w:rsidRPr="00C11FEE">
        <w:rPr>
          <w:rFonts w:ascii="Times New Roman" w:hAnsi="Times New Roman" w:cs="Times New Roman"/>
          <w:sz w:val="24"/>
          <w:szCs w:val="24"/>
        </w:rPr>
        <w:t xml:space="preserve"> (včetně osobních asistencí) a s odstraňováním architektonických bariér problematizujících pohyb těchto osob v budovách univerzity.</w:t>
      </w:r>
    </w:p>
    <w:p w14:paraId="5F26491F" w14:textId="77777777" w:rsidR="00FA454C" w:rsidRPr="00C11FEE" w:rsidRDefault="00FA454C" w:rsidP="00140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5350F" w14:textId="22C2A8BE" w:rsidR="00862606" w:rsidRPr="00B83A89" w:rsidRDefault="00140324">
      <w:pPr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B83A89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MEZI SLUŽBY STŘEDISKA TEIRESIÁS </w:t>
      </w:r>
      <w:proofErr w:type="gramStart"/>
      <w:r w:rsidRPr="00B83A89">
        <w:rPr>
          <w:rFonts w:ascii="Times New Roman" w:hAnsi="Times New Roman" w:cs="Times New Roman"/>
          <w:b/>
          <w:bCs/>
          <w:sz w:val="24"/>
          <w:szCs w:val="24"/>
          <w:u w:val="thick"/>
        </w:rPr>
        <w:t>PATŘÍ</w:t>
      </w:r>
      <w:proofErr w:type="gramEnd"/>
      <w:r w:rsidRPr="00B83A89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MJ.:</w:t>
      </w:r>
    </w:p>
    <w:p w14:paraId="2A4CE0B0" w14:textId="77777777" w:rsidR="00140324" w:rsidRPr="00FA454C" w:rsidRDefault="00140324" w:rsidP="001403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FA454C">
        <w:rPr>
          <w:rFonts w:ascii="Times New Roman" w:hAnsi="Times New Roman" w:cs="Times New Roman"/>
          <w:sz w:val="24"/>
          <w:szCs w:val="24"/>
          <w:lang w:eastAsia="cs-CZ"/>
        </w:rPr>
        <w:t>Osobní asistence</w:t>
      </w:r>
    </w:p>
    <w:p w14:paraId="57386A25" w14:textId="70F24048" w:rsidR="00140324" w:rsidRPr="00FA454C" w:rsidRDefault="00140324" w:rsidP="001403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454C">
        <w:rPr>
          <w:rFonts w:ascii="Times New Roman" w:hAnsi="Times New Roman" w:cs="Times New Roman"/>
          <w:sz w:val="24"/>
          <w:szCs w:val="24"/>
        </w:rPr>
        <w:t>Adaptace zkoušek – modifikace písemného, ústního zkoušení dle typu postižení</w:t>
      </w:r>
    </w:p>
    <w:p w14:paraId="18CD452C" w14:textId="6BEF5262" w:rsidR="00140324" w:rsidRPr="00FA454C" w:rsidRDefault="00140324" w:rsidP="001403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454C">
        <w:rPr>
          <w:rFonts w:ascii="Times New Roman" w:hAnsi="Times New Roman" w:cs="Times New Roman"/>
          <w:sz w:val="24"/>
          <w:szCs w:val="24"/>
          <w:lang w:eastAsia="cs-CZ"/>
        </w:rPr>
        <w:t xml:space="preserve">Poradenství k zaměstnávání osob s postižením </w:t>
      </w:r>
    </w:p>
    <w:p w14:paraId="0460BDA5" w14:textId="13FF66ED" w:rsidR="00140324" w:rsidRPr="00FA454C" w:rsidRDefault="00140324" w:rsidP="001403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cs-CZ"/>
        </w:rPr>
      </w:pPr>
      <w:hyperlink r:id="rId6" w:history="1">
        <w:r w:rsidRPr="00FA454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Služby Knihovního a vydavatelského odděle</w:t>
        </w:r>
        <w:r w:rsidRPr="00FA454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n</w:t>
        </w:r>
        <w:r w:rsidRPr="00FA454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í</w:t>
        </w:r>
      </w:hyperlink>
    </w:p>
    <w:p w14:paraId="0E58063C" w14:textId="3DEDDBD3" w:rsidR="00140324" w:rsidRPr="00FA454C" w:rsidRDefault="00140324" w:rsidP="0014032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FA454C">
        <w:rPr>
          <w:rFonts w:ascii="Times New Roman" w:hAnsi="Times New Roman" w:cs="Times New Roman"/>
          <w:sz w:val="24"/>
          <w:szCs w:val="24"/>
          <w:lang w:eastAsia="cs-CZ"/>
        </w:rPr>
        <w:t xml:space="preserve">digitalizace dokumentů a jejich převod do podoby přístupné pro </w:t>
      </w:r>
      <w:proofErr w:type="spellStart"/>
      <w:r w:rsidRPr="00FA454C">
        <w:rPr>
          <w:rFonts w:ascii="Times New Roman" w:hAnsi="Times New Roman" w:cs="Times New Roman"/>
          <w:sz w:val="24"/>
          <w:szCs w:val="24"/>
          <w:lang w:eastAsia="cs-CZ"/>
        </w:rPr>
        <w:t>asistivní</w:t>
      </w:r>
      <w:proofErr w:type="spellEnd"/>
      <w:r w:rsidRPr="00FA454C">
        <w:rPr>
          <w:rFonts w:ascii="Times New Roman" w:hAnsi="Times New Roman" w:cs="Times New Roman"/>
          <w:sz w:val="24"/>
          <w:szCs w:val="24"/>
          <w:lang w:eastAsia="cs-CZ"/>
        </w:rPr>
        <w:t xml:space="preserve"> technologie</w:t>
      </w:r>
    </w:p>
    <w:p w14:paraId="54115A06" w14:textId="77777777" w:rsidR="00140324" w:rsidRPr="00FA454C" w:rsidRDefault="00140324" w:rsidP="0014032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FA454C">
        <w:rPr>
          <w:rFonts w:ascii="Times New Roman" w:hAnsi="Times New Roman" w:cs="Times New Roman"/>
          <w:sz w:val="24"/>
          <w:szCs w:val="24"/>
          <w:lang w:eastAsia="cs-CZ"/>
        </w:rPr>
        <w:t>sazba a tisk hmatových dokumentů včetně hmatové grafiky a hmatových map</w:t>
      </w:r>
    </w:p>
    <w:p w14:paraId="253697E5" w14:textId="09A32D66" w:rsidR="00140324" w:rsidRPr="00FA454C" w:rsidRDefault="00140324" w:rsidP="0014032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FA454C">
        <w:rPr>
          <w:rFonts w:ascii="Times New Roman" w:hAnsi="Times New Roman" w:cs="Times New Roman"/>
          <w:sz w:val="24"/>
          <w:szCs w:val="24"/>
          <w:lang w:eastAsia="cs-CZ"/>
        </w:rPr>
        <w:t>příprava a výroba hmatových orientačních systémů </w:t>
      </w:r>
    </w:p>
    <w:p w14:paraId="34373AD9" w14:textId="4A54FB99" w:rsidR="00140324" w:rsidRPr="00FA454C" w:rsidRDefault="00140324" w:rsidP="001403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cs-CZ"/>
        </w:rPr>
      </w:pPr>
      <w:hyperlink r:id="rId7" w:history="1">
        <w:proofErr w:type="spellStart"/>
        <w:r w:rsidRPr="00FA454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Přepisovatelský</w:t>
        </w:r>
        <w:proofErr w:type="spellEnd"/>
        <w:r w:rsidRPr="00FA454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servis</w:t>
        </w:r>
      </w:hyperlink>
      <w:r w:rsidRPr="00FA454C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45D96428" w14:textId="03B859BB" w:rsidR="00140324" w:rsidRPr="00FA454C" w:rsidRDefault="00140324" w:rsidP="0014032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FA454C">
        <w:rPr>
          <w:rFonts w:ascii="Times New Roman" w:hAnsi="Times New Roman" w:cs="Times New Roman"/>
          <w:sz w:val="24"/>
          <w:szCs w:val="24"/>
          <w:lang w:eastAsia="cs-CZ"/>
        </w:rPr>
        <w:t>simultánní přepisy mluveného slova i přepisy např. nahrávek</w:t>
      </w:r>
    </w:p>
    <w:p w14:paraId="3FE43DC1" w14:textId="6382DCD8" w:rsidR="00140324" w:rsidRPr="00FA454C" w:rsidRDefault="00140324" w:rsidP="0014032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FA454C">
        <w:rPr>
          <w:rFonts w:ascii="Times New Roman" w:hAnsi="Times New Roman" w:cs="Times New Roman"/>
          <w:sz w:val="24"/>
          <w:szCs w:val="24"/>
          <w:lang w:eastAsia="cs-CZ"/>
        </w:rPr>
        <w:t>titulkování videí, včetně možnosti překladu titulků</w:t>
      </w:r>
    </w:p>
    <w:p w14:paraId="708D4AD5" w14:textId="2F0B7EF1" w:rsidR="00BC1082" w:rsidRPr="00FA454C" w:rsidRDefault="00140324" w:rsidP="00BC10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cs-CZ"/>
        </w:rPr>
      </w:pPr>
      <w:hyperlink r:id="rId8" w:history="1">
        <w:r w:rsidRPr="00FA454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Tlumočení do a ze znakových jazyků</w:t>
        </w:r>
      </w:hyperlink>
    </w:p>
    <w:p w14:paraId="4E0B904A" w14:textId="77777777" w:rsidR="00140324" w:rsidRPr="00140324" w:rsidRDefault="00140324" w:rsidP="0014032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52935"/>
          <w:sz w:val="24"/>
          <w:szCs w:val="24"/>
          <w:lang w:eastAsia="cs-CZ"/>
        </w:rPr>
      </w:pPr>
    </w:p>
    <w:p w14:paraId="4C850F3E" w14:textId="61A4A685" w:rsidR="00C11FEE" w:rsidRPr="00C11FEE" w:rsidRDefault="00C11FEE">
      <w:pPr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28E08E1D" w14:textId="77777777" w:rsidR="00C11FEE" w:rsidRPr="00C11FEE" w:rsidRDefault="00C11FEE" w:rsidP="00FA4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427A8" w14:textId="0C3D1F73" w:rsidR="00862606" w:rsidRPr="00C11FEE" w:rsidRDefault="00862606" w:rsidP="00FA454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FEE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</w:t>
      </w:r>
    </w:p>
    <w:p w14:paraId="44FFF163" w14:textId="15076602" w:rsidR="00862606" w:rsidRPr="00C11FEE" w:rsidRDefault="00862606" w:rsidP="008626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FEE">
        <w:rPr>
          <w:rFonts w:ascii="Times New Roman" w:hAnsi="Times New Roman" w:cs="Times New Roman"/>
          <w:b/>
          <w:bCs/>
          <w:sz w:val="24"/>
          <w:szCs w:val="24"/>
        </w:rPr>
        <w:t>STŘEDISK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11FEE">
        <w:rPr>
          <w:rFonts w:ascii="Times New Roman" w:hAnsi="Times New Roman" w:cs="Times New Roman"/>
          <w:b/>
          <w:bCs/>
          <w:sz w:val="24"/>
          <w:szCs w:val="24"/>
        </w:rPr>
        <w:t xml:space="preserve"> PRO POMOC STUDENTŮ SE SPECIFICKÝMI NÁROKY </w:t>
      </w:r>
    </w:p>
    <w:p w14:paraId="5492C8C1" w14:textId="0B9C883D" w:rsidR="00862606" w:rsidRPr="00C11FEE" w:rsidRDefault="00862606" w:rsidP="00862606">
      <w:pPr>
        <w:rPr>
          <w:rFonts w:ascii="Times New Roman" w:hAnsi="Times New Roman" w:cs="Times New Roman"/>
          <w:sz w:val="24"/>
          <w:szCs w:val="24"/>
        </w:rPr>
      </w:pPr>
      <w:r w:rsidRPr="00C11FEE">
        <w:rPr>
          <w:rFonts w:ascii="Times New Roman" w:hAnsi="Times New Roman" w:cs="Times New Roman"/>
          <w:sz w:val="24"/>
          <w:szCs w:val="24"/>
        </w:rPr>
        <w:t>Adresa:</w:t>
      </w:r>
      <w:r w:rsidRPr="00C11FEE">
        <w:rPr>
          <w:rFonts w:ascii="Times New Roman" w:hAnsi="Times New Roman" w:cs="Times New Roman"/>
          <w:sz w:val="24"/>
          <w:szCs w:val="24"/>
        </w:rPr>
        <w:tab/>
        <w:t>Komenského nám. 220/2, 602 00 Brno, budova K2</w:t>
      </w:r>
      <w:r w:rsidRPr="00C11FEE">
        <w:rPr>
          <w:rFonts w:ascii="Times New Roman" w:hAnsi="Times New Roman" w:cs="Times New Roman"/>
          <w:sz w:val="24"/>
          <w:szCs w:val="24"/>
        </w:rPr>
        <w:br/>
        <w:t>telefon:</w:t>
      </w:r>
      <w:r w:rsidRPr="00C11FEE">
        <w:rPr>
          <w:rFonts w:ascii="Times New Roman" w:hAnsi="Times New Roman" w:cs="Times New Roman"/>
          <w:sz w:val="24"/>
          <w:szCs w:val="24"/>
        </w:rPr>
        <w:tab/>
        <w:t>549 49 1105</w:t>
      </w:r>
      <w:r w:rsidRPr="00C11FEE">
        <w:rPr>
          <w:rFonts w:ascii="Times New Roman" w:hAnsi="Times New Roman" w:cs="Times New Roman"/>
          <w:sz w:val="24"/>
          <w:szCs w:val="24"/>
        </w:rPr>
        <w:br/>
      </w:r>
      <w:r w:rsidRPr="00C11FEE">
        <w:rPr>
          <w:rFonts w:ascii="Times New Roman" w:hAnsi="Times New Roman" w:cs="Times New Roman"/>
          <w:sz w:val="24"/>
          <w:szCs w:val="24"/>
        </w:rPr>
        <w:tab/>
      </w:r>
      <w:r w:rsidRPr="00C11FEE">
        <w:rPr>
          <w:rFonts w:ascii="Times New Roman" w:hAnsi="Times New Roman" w:cs="Times New Roman"/>
          <w:sz w:val="24"/>
          <w:szCs w:val="24"/>
        </w:rPr>
        <w:tab/>
        <w:t>773 752 738</w:t>
      </w:r>
      <w:r w:rsidRPr="00C11FEE">
        <w:rPr>
          <w:rFonts w:ascii="Times New Roman" w:hAnsi="Times New Roman" w:cs="Times New Roman"/>
          <w:sz w:val="24"/>
          <w:szCs w:val="24"/>
        </w:rPr>
        <w:br/>
        <w:t>e-mail:</w:t>
      </w:r>
      <w:r w:rsidRPr="00C11FEE">
        <w:rPr>
          <w:rFonts w:ascii="Times New Roman" w:hAnsi="Times New Roman" w:cs="Times New Roman"/>
          <w:sz w:val="24"/>
          <w:szCs w:val="24"/>
        </w:rPr>
        <w:tab/>
      </w:r>
      <w:r w:rsidRPr="00C11FEE">
        <w:rPr>
          <w:rFonts w:ascii="Times New Roman" w:hAnsi="Times New Roman" w:cs="Times New Roman"/>
          <w:sz w:val="24"/>
          <w:szCs w:val="24"/>
        </w:rPr>
        <w:tab/>
        <w:t>teiresias@muni.cz</w:t>
      </w:r>
    </w:p>
    <w:p w14:paraId="1FEC3D7F" w14:textId="77777777" w:rsidR="00862606" w:rsidRPr="00C11FEE" w:rsidRDefault="008626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62606" w:rsidRPr="00C1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2CB"/>
    <w:multiLevelType w:val="multilevel"/>
    <w:tmpl w:val="C5E6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3555F"/>
    <w:multiLevelType w:val="multilevel"/>
    <w:tmpl w:val="CBF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D335D"/>
    <w:multiLevelType w:val="multilevel"/>
    <w:tmpl w:val="5434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95DD8"/>
    <w:multiLevelType w:val="hybridMultilevel"/>
    <w:tmpl w:val="CD2000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0A0E0E"/>
    <w:multiLevelType w:val="hybridMultilevel"/>
    <w:tmpl w:val="A0A8C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4120A"/>
    <w:multiLevelType w:val="hybridMultilevel"/>
    <w:tmpl w:val="73261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B1D3C"/>
    <w:multiLevelType w:val="hybridMultilevel"/>
    <w:tmpl w:val="8C98326C"/>
    <w:lvl w:ilvl="0" w:tplc="84E26E30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5621070"/>
    <w:multiLevelType w:val="multilevel"/>
    <w:tmpl w:val="8E9E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31888">
    <w:abstractNumId w:val="1"/>
  </w:num>
  <w:num w:numId="2" w16cid:durableId="514618003">
    <w:abstractNumId w:val="2"/>
  </w:num>
  <w:num w:numId="3" w16cid:durableId="1741252440">
    <w:abstractNumId w:val="0"/>
  </w:num>
  <w:num w:numId="4" w16cid:durableId="1166286533">
    <w:abstractNumId w:val="4"/>
  </w:num>
  <w:num w:numId="5" w16cid:durableId="1776629050">
    <w:abstractNumId w:val="5"/>
  </w:num>
  <w:num w:numId="6" w16cid:durableId="855339707">
    <w:abstractNumId w:val="6"/>
  </w:num>
  <w:num w:numId="7" w16cid:durableId="1700542685">
    <w:abstractNumId w:val="7"/>
  </w:num>
  <w:num w:numId="8" w16cid:durableId="136073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06"/>
    <w:rsid w:val="00140324"/>
    <w:rsid w:val="00745C5B"/>
    <w:rsid w:val="00862606"/>
    <w:rsid w:val="00B83A89"/>
    <w:rsid w:val="00BC1082"/>
    <w:rsid w:val="00C11FEE"/>
    <w:rsid w:val="00F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CAD5"/>
  <w15:chartTrackingRefBased/>
  <w15:docId w15:val="{66551EE1-3157-4F50-B829-6E0C297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606"/>
  </w:style>
  <w:style w:type="paragraph" w:styleId="Nadpis2">
    <w:name w:val="heading 2"/>
    <w:basedOn w:val="Normln"/>
    <w:link w:val="Nadpis2Char"/>
    <w:uiPriority w:val="9"/>
    <w:qFormat/>
    <w:rsid w:val="00140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606"/>
    <w:rPr>
      <w:color w:val="0000FF"/>
      <w:u w:val="single"/>
    </w:rPr>
  </w:style>
  <w:style w:type="character" w:customStyle="1" w:styleId="thin">
    <w:name w:val="thin"/>
    <w:basedOn w:val="Standardnpsmoodstavce"/>
    <w:rsid w:val="00862606"/>
  </w:style>
  <w:style w:type="character" w:styleId="Siln">
    <w:name w:val="Strong"/>
    <w:basedOn w:val="Standardnpsmoodstavce"/>
    <w:uiPriority w:val="22"/>
    <w:qFormat/>
    <w:rsid w:val="0086260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40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4032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03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iresias.muni.cz/cz/nase-sluzby/tlumoceni-a-prepisovatelsky-serv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iresias.muni.cz/cz/nase-sluzby/tlumoceni-a-prepisovatelsky-serv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iresias.muni.cz/cz/knihovna-a-vydavatelstvi/sluzby" TargetMode="External"/><Relationship Id="rId5" Type="http://schemas.openxmlformats.org/officeDocument/2006/relationships/hyperlink" Target="https://www.teiresias.muni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Johanka Savková</dc:creator>
  <cp:keywords/>
  <dc:description/>
  <cp:lastModifiedBy>Irena Johanka Savková</cp:lastModifiedBy>
  <cp:revision>2</cp:revision>
  <dcterms:created xsi:type="dcterms:W3CDTF">2023-03-01T07:43:00Z</dcterms:created>
  <dcterms:modified xsi:type="dcterms:W3CDTF">2023-03-01T08:32:00Z</dcterms:modified>
</cp:coreProperties>
</file>