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D9F6" w14:textId="44965D48" w:rsidR="004774EE" w:rsidRPr="008D69C7" w:rsidRDefault="00887D79" w:rsidP="004774EE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Zkouškový </w:t>
      </w:r>
      <w:r w:rsidR="004774EE" w:rsidRPr="008D69C7">
        <w:rPr>
          <w:b/>
          <w:bCs/>
          <w:sz w:val="20"/>
          <w:szCs w:val="20"/>
          <w:u w:val="single"/>
        </w:rPr>
        <w:t>test Pedagogika (IP001)</w:t>
      </w:r>
    </w:p>
    <w:p w14:paraId="2A9616F1" w14:textId="129CDCEF" w:rsidR="00456618" w:rsidRPr="008D69C7" w:rsidRDefault="00456618" w:rsidP="004774EE">
      <w:pPr>
        <w:jc w:val="center"/>
        <w:rPr>
          <w:b/>
          <w:bCs/>
          <w:sz w:val="20"/>
          <w:szCs w:val="20"/>
          <w:u w:val="single"/>
        </w:rPr>
      </w:pPr>
      <w:r w:rsidRPr="008D69C7">
        <w:rPr>
          <w:b/>
          <w:bCs/>
          <w:sz w:val="20"/>
          <w:szCs w:val="20"/>
          <w:u w:val="single"/>
        </w:rPr>
        <w:t>Literatura</w:t>
      </w:r>
    </w:p>
    <w:p w14:paraId="78FA8EFA" w14:textId="77777777" w:rsidR="004774EE" w:rsidRPr="008D69C7" w:rsidRDefault="004774EE" w:rsidP="004774EE">
      <w:pPr>
        <w:jc w:val="center"/>
        <w:rPr>
          <w:b/>
          <w:bCs/>
          <w:sz w:val="20"/>
          <w:szCs w:val="20"/>
          <w:u w:val="single"/>
        </w:rPr>
      </w:pPr>
    </w:p>
    <w:p w14:paraId="3F4BFA24" w14:textId="77777777" w:rsidR="004774EE" w:rsidRPr="008D69C7" w:rsidRDefault="004774EE" w:rsidP="004774EE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8D69C7">
        <w:rPr>
          <w:rFonts w:ascii="Calibri" w:hAnsi="Calibri" w:cs="Calibri"/>
          <w:b/>
          <w:bCs/>
          <w:sz w:val="20"/>
          <w:szCs w:val="20"/>
        </w:rPr>
        <w:t>Vědní obor pedagogika</w:t>
      </w:r>
      <w:r w:rsidRPr="008D69C7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</w:p>
    <w:p w14:paraId="60C81184" w14:textId="77777777" w:rsidR="004774EE" w:rsidRPr="008D69C7" w:rsidRDefault="004774EE" w:rsidP="004774EE">
      <w:pPr>
        <w:ind w:left="360"/>
        <w:jc w:val="both"/>
        <w:rPr>
          <w:sz w:val="20"/>
          <w:szCs w:val="20"/>
        </w:rPr>
      </w:pPr>
      <w:r w:rsidRPr="008D69C7">
        <w:rPr>
          <w:b/>
          <w:sz w:val="20"/>
          <w:szCs w:val="20"/>
        </w:rPr>
        <w:t>HOLUŠOVÁ, D.</w:t>
      </w:r>
      <w:r w:rsidRPr="008D69C7">
        <w:rPr>
          <w:sz w:val="20"/>
          <w:szCs w:val="20"/>
        </w:rPr>
        <w:t xml:space="preserve"> Vědní obor pedagogika. In: KANTOROVÁ, J. a kol. </w:t>
      </w:r>
      <w:r w:rsidRPr="008D69C7">
        <w:rPr>
          <w:i/>
          <w:sz w:val="20"/>
          <w:szCs w:val="20"/>
        </w:rPr>
        <w:t>Vybrané kapitoly z pedagogiky I.</w:t>
      </w:r>
      <w:r w:rsidRPr="008D69C7">
        <w:rPr>
          <w:sz w:val="20"/>
          <w:szCs w:val="20"/>
        </w:rPr>
        <w:t xml:space="preserve"> Olomouc: Nakladatelství Hanex, 2008, s. 11–44. ISBN 978-80-7409-024-0.</w:t>
      </w:r>
    </w:p>
    <w:p w14:paraId="7654D801" w14:textId="77777777" w:rsidR="004774EE" w:rsidRPr="008D69C7" w:rsidRDefault="004774EE" w:rsidP="004774EE">
      <w:pPr>
        <w:ind w:left="360"/>
        <w:jc w:val="both"/>
        <w:rPr>
          <w:sz w:val="20"/>
          <w:szCs w:val="20"/>
        </w:rPr>
      </w:pPr>
      <w:r w:rsidRPr="008D69C7">
        <w:rPr>
          <w:b/>
          <w:caps/>
          <w:sz w:val="20"/>
          <w:szCs w:val="20"/>
        </w:rPr>
        <w:t>Bendl</w:t>
      </w:r>
      <w:r w:rsidRPr="008D69C7">
        <w:rPr>
          <w:b/>
          <w:sz w:val="20"/>
          <w:szCs w:val="20"/>
        </w:rPr>
        <w:t>, S. a kol.</w:t>
      </w:r>
      <w:r w:rsidRPr="008D69C7">
        <w:rPr>
          <w:sz w:val="20"/>
          <w:szCs w:val="20"/>
        </w:rPr>
        <w:t xml:space="preserve"> </w:t>
      </w:r>
      <w:r w:rsidRPr="008D69C7">
        <w:rPr>
          <w:i/>
          <w:sz w:val="20"/>
          <w:szCs w:val="20"/>
        </w:rPr>
        <w:t>Vychovatelství. Učebnice teoretických základů oboru.</w:t>
      </w:r>
      <w:r w:rsidRPr="008D69C7">
        <w:rPr>
          <w:sz w:val="20"/>
          <w:szCs w:val="20"/>
        </w:rPr>
        <w:t xml:space="preserve"> Praha: Grada Publishing, a.s., 2015, s. 12–40. ISBN 978-80-247-9763-2 (ePub). ISBN 978-80-247-9762-5 (pdf). ISBN 978-80-247-4248-9 (print).</w:t>
      </w:r>
    </w:p>
    <w:p w14:paraId="2FEFA383" w14:textId="77777777" w:rsidR="004774EE" w:rsidRPr="008D69C7" w:rsidRDefault="004774EE" w:rsidP="004774EE">
      <w:pPr>
        <w:pStyle w:val="Odstavecseseznamem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760A9E4" w14:textId="77777777" w:rsidR="004774EE" w:rsidRPr="008D69C7" w:rsidRDefault="004774EE" w:rsidP="004774E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D69C7">
        <w:rPr>
          <w:rFonts w:ascii="Calibri" w:hAnsi="Calibri" w:cs="Calibri"/>
          <w:b/>
          <w:bCs/>
          <w:sz w:val="20"/>
          <w:szCs w:val="20"/>
        </w:rPr>
        <w:t>Faktory rozvoje lidského jedince</w:t>
      </w:r>
    </w:p>
    <w:p w14:paraId="7F9D1444" w14:textId="77777777" w:rsidR="007D7586" w:rsidRPr="008D69C7" w:rsidRDefault="004774EE" w:rsidP="007D7586">
      <w:pPr>
        <w:pStyle w:val="Odstavecseseznamem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8D69C7">
        <w:rPr>
          <w:rFonts w:ascii="Calibri" w:hAnsi="Calibri" w:cs="Calibri"/>
          <w:b/>
          <w:caps/>
          <w:sz w:val="20"/>
          <w:szCs w:val="20"/>
        </w:rPr>
        <w:t>Kantorová</w:t>
      </w:r>
      <w:r w:rsidRPr="008D69C7">
        <w:rPr>
          <w:rFonts w:ascii="Calibri" w:hAnsi="Calibri" w:cs="Calibri"/>
          <w:b/>
          <w:sz w:val="20"/>
          <w:szCs w:val="20"/>
        </w:rPr>
        <w:t xml:space="preserve">, J., </w:t>
      </w:r>
      <w:r w:rsidRPr="008D69C7">
        <w:rPr>
          <w:rFonts w:ascii="Calibri" w:hAnsi="Calibri" w:cs="Calibri"/>
          <w:b/>
          <w:caps/>
          <w:sz w:val="20"/>
          <w:szCs w:val="20"/>
        </w:rPr>
        <w:t>Kantor</w:t>
      </w:r>
      <w:r w:rsidRPr="008D69C7">
        <w:rPr>
          <w:rFonts w:ascii="Calibri" w:hAnsi="Calibri" w:cs="Calibri"/>
          <w:b/>
          <w:sz w:val="20"/>
          <w:szCs w:val="20"/>
        </w:rPr>
        <w:t>, L.</w:t>
      </w:r>
      <w:r w:rsidRPr="008D69C7">
        <w:rPr>
          <w:rFonts w:ascii="Calibri" w:hAnsi="Calibri" w:cs="Calibri"/>
          <w:sz w:val="20"/>
          <w:szCs w:val="20"/>
        </w:rPr>
        <w:t xml:space="preserve"> Faktory rozvoje lidského individua. In: </w:t>
      </w:r>
      <w:r w:rsidRPr="008D69C7">
        <w:rPr>
          <w:rFonts w:ascii="Calibri" w:hAnsi="Calibri" w:cs="Calibri"/>
          <w:caps/>
          <w:sz w:val="20"/>
          <w:szCs w:val="20"/>
        </w:rPr>
        <w:t>Kantorová</w:t>
      </w:r>
      <w:r w:rsidRPr="008D69C7">
        <w:rPr>
          <w:rFonts w:ascii="Calibri" w:hAnsi="Calibri" w:cs="Calibri"/>
          <w:sz w:val="20"/>
          <w:szCs w:val="20"/>
        </w:rPr>
        <w:t xml:space="preserve">, J. a kol. </w:t>
      </w:r>
      <w:r w:rsidRPr="008D69C7">
        <w:rPr>
          <w:rFonts w:ascii="Calibri" w:hAnsi="Calibri" w:cs="Calibri"/>
          <w:i/>
          <w:iCs/>
          <w:sz w:val="20"/>
          <w:szCs w:val="20"/>
        </w:rPr>
        <w:t>Vybrané kapitoly z obecné pedagogiky I.</w:t>
      </w:r>
      <w:r w:rsidRPr="008D69C7">
        <w:rPr>
          <w:rFonts w:ascii="Calibri" w:hAnsi="Calibri" w:cs="Calibri"/>
          <w:sz w:val="20"/>
          <w:szCs w:val="20"/>
        </w:rPr>
        <w:t xml:space="preserve"> Olomouc: Nakladatelství Hanex, 2008, s. 45–72. ISBN 978-80-7409-024-0.</w:t>
      </w:r>
    </w:p>
    <w:p w14:paraId="16A4CFB0" w14:textId="0C1C2A11" w:rsidR="00EF6388" w:rsidRPr="008D69C7" w:rsidRDefault="008D69C7" w:rsidP="007D7586">
      <w:pPr>
        <w:pStyle w:val="Odstavecseseznamem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8D69C7">
        <w:rPr>
          <w:rFonts w:ascii="Calibri" w:hAnsi="Calibri" w:cs="Calibri"/>
          <w:b/>
          <w:caps/>
          <w:sz w:val="20"/>
          <w:szCs w:val="20"/>
        </w:rPr>
        <w:t>Bendl</w:t>
      </w:r>
      <w:r w:rsidRPr="008D69C7">
        <w:rPr>
          <w:rFonts w:ascii="Calibri" w:hAnsi="Calibri" w:cs="Calibri"/>
          <w:b/>
          <w:sz w:val="20"/>
          <w:szCs w:val="20"/>
        </w:rPr>
        <w:t>, S. a kol.</w:t>
      </w:r>
      <w:r w:rsidRPr="008D69C7">
        <w:rPr>
          <w:rFonts w:ascii="Calibri" w:hAnsi="Calibri" w:cs="Calibri"/>
          <w:sz w:val="20"/>
          <w:szCs w:val="20"/>
        </w:rPr>
        <w:t xml:space="preserve"> Vychovatelství. Učebnice teoretických základů oboru. Praha: Grada Publishing, a.s., 2015, s</w:t>
      </w:r>
      <w:r w:rsidR="007D7586" w:rsidRPr="008D69C7">
        <w:rPr>
          <w:rFonts w:ascii="Calibri" w:hAnsi="Calibri" w:cs="Calibri"/>
          <w:sz w:val="20"/>
          <w:szCs w:val="20"/>
        </w:rPr>
        <w:t xml:space="preserve">. </w:t>
      </w:r>
      <w:r w:rsidRPr="008D69C7">
        <w:rPr>
          <w:rFonts w:ascii="Calibri" w:hAnsi="Calibri" w:cs="Calibri"/>
          <w:sz w:val="20"/>
          <w:szCs w:val="20"/>
        </w:rPr>
        <w:t>70–117. ISBN 978-80-247-9763-2 (ePub). ISBN 978-80-247-9762-5 (pdf). ISBN 978-80-247-4248-9 (print).</w:t>
      </w:r>
    </w:p>
    <w:p w14:paraId="3F32B3B5" w14:textId="77777777" w:rsidR="004774EE" w:rsidRPr="008D69C7" w:rsidRDefault="004774EE" w:rsidP="004774EE">
      <w:pPr>
        <w:pStyle w:val="Odstavecseseznamem"/>
        <w:spacing w:after="0" w:line="240" w:lineRule="auto"/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724F0B6" w14:textId="77777777" w:rsidR="004774EE" w:rsidRPr="008D69C7" w:rsidRDefault="004774EE" w:rsidP="004774E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D69C7">
        <w:rPr>
          <w:rFonts w:ascii="Calibri" w:hAnsi="Calibri" w:cs="Calibri"/>
          <w:b/>
          <w:bCs/>
          <w:sz w:val="20"/>
          <w:szCs w:val="20"/>
        </w:rPr>
        <w:t>Výchova jako předmět pedagogické vědy. Výchova a sebevýchova</w:t>
      </w:r>
    </w:p>
    <w:p w14:paraId="7F33344E" w14:textId="77777777" w:rsidR="004774EE" w:rsidRPr="008D69C7" w:rsidRDefault="004774EE" w:rsidP="004774EE">
      <w:pPr>
        <w:ind w:left="360"/>
        <w:jc w:val="both"/>
        <w:rPr>
          <w:sz w:val="20"/>
          <w:szCs w:val="20"/>
        </w:rPr>
      </w:pPr>
      <w:r w:rsidRPr="008D69C7">
        <w:rPr>
          <w:b/>
          <w:caps/>
          <w:sz w:val="20"/>
          <w:szCs w:val="20"/>
        </w:rPr>
        <w:t>KANTOROVÁ</w:t>
      </w:r>
      <w:r w:rsidRPr="008D69C7">
        <w:rPr>
          <w:b/>
          <w:sz w:val="20"/>
          <w:szCs w:val="20"/>
        </w:rPr>
        <w:t>, J.</w:t>
      </w:r>
      <w:r w:rsidRPr="008D69C7">
        <w:rPr>
          <w:sz w:val="20"/>
          <w:szCs w:val="20"/>
        </w:rPr>
        <w:t xml:space="preserve"> Výchova jako předmět pedagogické vědy. Výchova a sebevýchova. In: KANTOROVÁ, J. a kol. Vybrané kapitoly z obecné pedagogiky I. Olomouc: Nakladatelství Hanex, 2008, s. 73–87. ISBN 978-80-7409-024-0. </w:t>
      </w:r>
    </w:p>
    <w:p w14:paraId="6A6A8B65" w14:textId="77777777" w:rsidR="004774EE" w:rsidRPr="008D69C7" w:rsidRDefault="004774EE" w:rsidP="004774EE">
      <w:pPr>
        <w:pStyle w:val="Odstavecseseznamem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8D69C7">
        <w:rPr>
          <w:rFonts w:ascii="Calibri" w:hAnsi="Calibri" w:cs="Calibri"/>
          <w:b/>
          <w:sz w:val="20"/>
          <w:szCs w:val="20"/>
        </w:rPr>
        <w:t>ČÁBALOVÁ, D.</w:t>
      </w:r>
      <w:r w:rsidRPr="008D69C7">
        <w:rPr>
          <w:rFonts w:ascii="Calibri" w:hAnsi="Calibri" w:cs="Calibri"/>
          <w:sz w:val="20"/>
          <w:szCs w:val="20"/>
        </w:rPr>
        <w:t xml:space="preserve"> </w:t>
      </w:r>
      <w:r w:rsidRPr="008D69C7">
        <w:rPr>
          <w:rFonts w:ascii="Calibri" w:hAnsi="Calibri" w:cs="Calibri"/>
          <w:i/>
          <w:sz w:val="20"/>
          <w:szCs w:val="20"/>
        </w:rPr>
        <w:t>Pedagogika</w:t>
      </w:r>
      <w:r w:rsidRPr="008D69C7">
        <w:rPr>
          <w:rFonts w:ascii="Calibri" w:hAnsi="Calibri" w:cs="Calibri"/>
          <w:sz w:val="20"/>
          <w:szCs w:val="20"/>
        </w:rPr>
        <w:t>. Praha: Grada Publishing, a.s., 2011, s. 46–64. ISBN 978-80-247-2993-0.</w:t>
      </w:r>
    </w:p>
    <w:p w14:paraId="147293A9" w14:textId="77777777" w:rsidR="004774EE" w:rsidRPr="008D69C7" w:rsidRDefault="004774EE" w:rsidP="004774EE">
      <w:pPr>
        <w:pStyle w:val="Odstavecseseznamem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0A977870" w14:textId="77777777" w:rsidR="004774EE" w:rsidRPr="008D69C7" w:rsidRDefault="004774EE" w:rsidP="004774E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D69C7">
        <w:rPr>
          <w:rFonts w:ascii="Calibri" w:hAnsi="Calibri" w:cs="Calibri"/>
          <w:b/>
          <w:bCs/>
          <w:sz w:val="20"/>
          <w:szCs w:val="20"/>
        </w:rPr>
        <w:t>Základní pedagogické pojmy a jejich vzájemné vztahy</w:t>
      </w:r>
    </w:p>
    <w:p w14:paraId="6FF42372" w14:textId="77777777" w:rsidR="004774EE" w:rsidRPr="008D69C7" w:rsidRDefault="004774EE" w:rsidP="004774EE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8D69C7">
        <w:rPr>
          <w:rFonts w:ascii="Calibri" w:hAnsi="Calibri" w:cs="Calibri"/>
          <w:b/>
          <w:caps/>
          <w:sz w:val="20"/>
          <w:szCs w:val="20"/>
        </w:rPr>
        <w:t>Kantorová</w:t>
      </w:r>
      <w:r w:rsidRPr="008D69C7">
        <w:rPr>
          <w:rFonts w:ascii="Calibri" w:hAnsi="Calibri" w:cs="Calibri"/>
          <w:b/>
          <w:sz w:val="20"/>
          <w:szCs w:val="20"/>
        </w:rPr>
        <w:t>, J.</w:t>
      </w:r>
      <w:r w:rsidRPr="008D69C7">
        <w:rPr>
          <w:rFonts w:ascii="Calibri" w:hAnsi="Calibri" w:cs="Calibri"/>
          <w:sz w:val="20"/>
          <w:szCs w:val="20"/>
        </w:rPr>
        <w:t xml:space="preserve"> Základní pedagogické pojmy a jejich vzájemné vztahy. In: KANTOROVÁ, J. a kol. </w:t>
      </w:r>
      <w:r w:rsidRPr="008D69C7">
        <w:rPr>
          <w:rFonts w:ascii="Calibri" w:hAnsi="Calibri" w:cs="Calibri"/>
          <w:i/>
          <w:iCs/>
          <w:sz w:val="20"/>
          <w:szCs w:val="20"/>
        </w:rPr>
        <w:t xml:space="preserve">Vybrané kapitoly z obecní pedagogiky I. </w:t>
      </w:r>
      <w:r w:rsidRPr="008D69C7">
        <w:rPr>
          <w:rFonts w:ascii="Calibri" w:hAnsi="Calibri" w:cs="Calibri"/>
          <w:sz w:val="20"/>
          <w:szCs w:val="20"/>
        </w:rPr>
        <w:t>Olomouc: Nakladatelství Hanex, 2008, s. 88–100. ISBN 978-80-7409-024-0.</w:t>
      </w:r>
    </w:p>
    <w:p w14:paraId="0400C68D" w14:textId="77777777" w:rsidR="004774EE" w:rsidRPr="008D69C7" w:rsidRDefault="004774EE" w:rsidP="004774EE">
      <w:pPr>
        <w:jc w:val="both"/>
        <w:rPr>
          <w:sz w:val="20"/>
          <w:szCs w:val="20"/>
        </w:rPr>
      </w:pPr>
    </w:p>
    <w:p w14:paraId="2CCDC5B2" w14:textId="77777777" w:rsidR="004774EE" w:rsidRPr="008D69C7" w:rsidRDefault="004774EE" w:rsidP="004774E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D69C7">
        <w:rPr>
          <w:rFonts w:ascii="Calibri" w:hAnsi="Calibri" w:cs="Calibri"/>
          <w:b/>
          <w:bCs/>
          <w:sz w:val="20"/>
          <w:szCs w:val="20"/>
        </w:rPr>
        <w:t>Cíle a obsah výchovy</w:t>
      </w:r>
    </w:p>
    <w:p w14:paraId="6D261986" w14:textId="77777777" w:rsidR="004774EE" w:rsidRPr="008D69C7" w:rsidRDefault="004774EE" w:rsidP="004774EE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8D69C7">
        <w:rPr>
          <w:rFonts w:ascii="Calibri" w:hAnsi="Calibri" w:cs="Calibri"/>
          <w:b/>
          <w:caps/>
          <w:sz w:val="20"/>
          <w:szCs w:val="20"/>
        </w:rPr>
        <w:t>Kantorová</w:t>
      </w:r>
      <w:r w:rsidRPr="008D69C7">
        <w:rPr>
          <w:rFonts w:ascii="Calibri" w:hAnsi="Calibri" w:cs="Calibri"/>
          <w:b/>
          <w:sz w:val="20"/>
          <w:szCs w:val="20"/>
        </w:rPr>
        <w:t>, J.</w:t>
      </w:r>
      <w:r w:rsidRPr="008D69C7">
        <w:rPr>
          <w:rFonts w:ascii="Calibri" w:hAnsi="Calibri" w:cs="Calibri"/>
          <w:sz w:val="20"/>
          <w:szCs w:val="20"/>
        </w:rPr>
        <w:t xml:space="preserve"> Cíle a obsah výchovy. </w:t>
      </w:r>
      <w:r w:rsidRPr="008D69C7">
        <w:rPr>
          <w:rFonts w:ascii="Calibri" w:hAnsi="Calibri" w:cs="Calibri"/>
          <w:caps/>
          <w:sz w:val="20"/>
          <w:szCs w:val="20"/>
        </w:rPr>
        <w:t>Kantorová</w:t>
      </w:r>
      <w:r w:rsidRPr="008D69C7">
        <w:rPr>
          <w:rFonts w:ascii="Calibri" w:hAnsi="Calibri" w:cs="Calibri"/>
          <w:sz w:val="20"/>
          <w:szCs w:val="20"/>
        </w:rPr>
        <w:t xml:space="preserve">, J. </w:t>
      </w:r>
      <w:r w:rsidRPr="008D69C7">
        <w:rPr>
          <w:rFonts w:ascii="Calibri" w:hAnsi="Calibri" w:cs="Calibri"/>
          <w:i/>
          <w:iCs/>
          <w:sz w:val="20"/>
          <w:szCs w:val="20"/>
        </w:rPr>
        <w:t xml:space="preserve">Vybrané kapitoly z obecné pedagogiky I. </w:t>
      </w:r>
      <w:r w:rsidRPr="008D69C7">
        <w:rPr>
          <w:rFonts w:ascii="Calibri" w:hAnsi="Calibri" w:cs="Calibri"/>
          <w:sz w:val="20"/>
          <w:szCs w:val="20"/>
        </w:rPr>
        <w:t>Olomouc: Nakladatelství Hanex, 2008, s. 101–126. ISBN 978-80-7409-024-0.</w:t>
      </w:r>
    </w:p>
    <w:p w14:paraId="69AE1E0B" w14:textId="77777777" w:rsidR="004774EE" w:rsidRPr="008D69C7" w:rsidRDefault="004774EE" w:rsidP="004774EE">
      <w:pPr>
        <w:jc w:val="both"/>
        <w:rPr>
          <w:sz w:val="20"/>
          <w:szCs w:val="20"/>
        </w:rPr>
      </w:pPr>
    </w:p>
    <w:p w14:paraId="57C36948" w14:textId="77777777" w:rsidR="004774EE" w:rsidRPr="008D69C7" w:rsidRDefault="004774EE" w:rsidP="004774E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D69C7">
        <w:rPr>
          <w:rFonts w:ascii="Calibri" w:hAnsi="Calibri" w:cs="Calibri"/>
          <w:b/>
          <w:bCs/>
          <w:sz w:val="20"/>
          <w:szCs w:val="20"/>
        </w:rPr>
        <w:t>Výchovný proces a jeho etapy</w:t>
      </w:r>
    </w:p>
    <w:p w14:paraId="7EAACE76" w14:textId="77777777" w:rsidR="004774EE" w:rsidRPr="008D69C7" w:rsidRDefault="004774EE" w:rsidP="004774EE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8D69C7">
        <w:rPr>
          <w:rFonts w:ascii="Calibri" w:hAnsi="Calibri" w:cs="Calibri"/>
          <w:b/>
          <w:caps/>
          <w:sz w:val="20"/>
          <w:szCs w:val="20"/>
        </w:rPr>
        <w:t>Grecmanová</w:t>
      </w:r>
      <w:r w:rsidRPr="008D69C7">
        <w:rPr>
          <w:rFonts w:ascii="Calibri" w:hAnsi="Calibri" w:cs="Calibri"/>
          <w:b/>
          <w:sz w:val="20"/>
          <w:szCs w:val="20"/>
        </w:rPr>
        <w:t>, H.</w:t>
      </w:r>
      <w:r w:rsidRPr="008D69C7">
        <w:rPr>
          <w:rFonts w:ascii="Calibri" w:hAnsi="Calibri" w:cs="Calibri"/>
          <w:sz w:val="20"/>
          <w:szCs w:val="20"/>
        </w:rPr>
        <w:t xml:space="preserve"> Výchovný proces a jeho etapy. In: </w:t>
      </w:r>
      <w:r w:rsidRPr="008D69C7">
        <w:rPr>
          <w:rFonts w:ascii="Calibri" w:hAnsi="Calibri" w:cs="Calibri"/>
          <w:caps/>
          <w:sz w:val="20"/>
          <w:szCs w:val="20"/>
        </w:rPr>
        <w:t>Kantorová</w:t>
      </w:r>
      <w:r w:rsidRPr="008D69C7">
        <w:rPr>
          <w:rFonts w:ascii="Calibri" w:hAnsi="Calibri" w:cs="Calibri"/>
          <w:sz w:val="20"/>
          <w:szCs w:val="20"/>
        </w:rPr>
        <w:t xml:space="preserve">, J. a kol. </w:t>
      </w:r>
      <w:r w:rsidRPr="008D69C7">
        <w:rPr>
          <w:rFonts w:ascii="Calibri" w:hAnsi="Calibri" w:cs="Calibri"/>
          <w:i/>
          <w:iCs/>
          <w:sz w:val="20"/>
          <w:szCs w:val="20"/>
        </w:rPr>
        <w:t>Vybrané kapitoly z obecné pedagogiky I.</w:t>
      </w:r>
      <w:r w:rsidRPr="008D69C7">
        <w:rPr>
          <w:rFonts w:ascii="Calibri" w:hAnsi="Calibri" w:cs="Calibri"/>
          <w:sz w:val="20"/>
          <w:szCs w:val="20"/>
        </w:rPr>
        <w:t xml:space="preserve"> Olomouc: Nakladatelství Hanex, 2008, s. 127–139. ISBN 978-80-7409-024-0. </w:t>
      </w:r>
    </w:p>
    <w:p w14:paraId="79BF86DD" w14:textId="77777777" w:rsidR="004774EE" w:rsidRPr="008D69C7" w:rsidRDefault="004774EE" w:rsidP="004774EE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8D69C7">
        <w:rPr>
          <w:rFonts w:ascii="Calibri" w:hAnsi="Calibri" w:cs="Calibri"/>
          <w:b/>
          <w:caps/>
          <w:sz w:val="20"/>
          <w:szCs w:val="20"/>
        </w:rPr>
        <w:t>Čábalová</w:t>
      </w:r>
      <w:r w:rsidRPr="008D69C7">
        <w:rPr>
          <w:rFonts w:ascii="Calibri" w:hAnsi="Calibri" w:cs="Calibri"/>
          <w:b/>
          <w:sz w:val="20"/>
          <w:szCs w:val="20"/>
        </w:rPr>
        <w:t>, D.</w:t>
      </w:r>
      <w:r w:rsidRPr="008D69C7">
        <w:rPr>
          <w:rFonts w:ascii="Calibri" w:hAnsi="Calibri" w:cs="Calibri"/>
          <w:sz w:val="20"/>
          <w:szCs w:val="20"/>
        </w:rPr>
        <w:t xml:space="preserve"> </w:t>
      </w:r>
      <w:r w:rsidRPr="008D69C7">
        <w:rPr>
          <w:rFonts w:ascii="Calibri" w:hAnsi="Calibri" w:cs="Calibri"/>
          <w:i/>
          <w:iCs/>
          <w:sz w:val="20"/>
          <w:szCs w:val="20"/>
        </w:rPr>
        <w:t>Pedagogika.</w:t>
      </w:r>
      <w:r w:rsidRPr="008D69C7">
        <w:rPr>
          <w:rFonts w:ascii="Calibri" w:hAnsi="Calibri" w:cs="Calibri"/>
          <w:sz w:val="20"/>
          <w:szCs w:val="20"/>
        </w:rPr>
        <w:t xml:space="preserve"> Praha: Grada Publishing, a.s., 2011, s. 42–43. ISBN 978-80-247-2993-0.</w:t>
      </w:r>
    </w:p>
    <w:p w14:paraId="43A5D22F" w14:textId="77777777" w:rsidR="004774EE" w:rsidRPr="008D69C7" w:rsidRDefault="004774EE" w:rsidP="004774EE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14:paraId="4B7D1F54" w14:textId="77777777" w:rsidR="004774EE" w:rsidRPr="008D69C7" w:rsidRDefault="004774EE" w:rsidP="004774E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D69C7">
        <w:rPr>
          <w:rFonts w:ascii="Calibri" w:hAnsi="Calibri" w:cs="Calibri"/>
          <w:b/>
          <w:bCs/>
          <w:sz w:val="20"/>
          <w:szCs w:val="20"/>
        </w:rPr>
        <w:t>Efektivita výchovného procesu. Výchovné zásady</w:t>
      </w:r>
    </w:p>
    <w:p w14:paraId="1A27B395" w14:textId="2706C16A" w:rsidR="004774EE" w:rsidRPr="008D69C7" w:rsidRDefault="004774EE" w:rsidP="004774EE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8D69C7">
        <w:rPr>
          <w:rFonts w:ascii="Calibri" w:hAnsi="Calibri" w:cs="Calibri"/>
          <w:b/>
          <w:caps/>
          <w:sz w:val="20"/>
          <w:szCs w:val="20"/>
        </w:rPr>
        <w:t>Grecmanová</w:t>
      </w:r>
      <w:r w:rsidRPr="008D69C7">
        <w:rPr>
          <w:rFonts w:ascii="Calibri" w:hAnsi="Calibri" w:cs="Calibri"/>
          <w:b/>
          <w:sz w:val="20"/>
          <w:szCs w:val="20"/>
        </w:rPr>
        <w:t>, H.</w:t>
      </w:r>
      <w:r w:rsidRPr="008D69C7">
        <w:rPr>
          <w:rFonts w:ascii="Calibri" w:hAnsi="Calibri" w:cs="Calibri"/>
          <w:sz w:val="20"/>
          <w:szCs w:val="20"/>
        </w:rPr>
        <w:t xml:space="preserve"> Efektivita výchovného procesu. Výchovné zásady. In: </w:t>
      </w:r>
      <w:r w:rsidRPr="008D69C7">
        <w:rPr>
          <w:rFonts w:ascii="Calibri" w:hAnsi="Calibri" w:cs="Calibri"/>
          <w:caps/>
          <w:sz w:val="20"/>
          <w:szCs w:val="20"/>
        </w:rPr>
        <w:t>Kantorová</w:t>
      </w:r>
      <w:r w:rsidRPr="008D69C7">
        <w:rPr>
          <w:rFonts w:ascii="Calibri" w:hAnsi="Calibri" w:cs="Calibri"/>
          <w:sz w:val="20"/>
          <w:szCs w:val="20"/>
        </w:rPr>
        <w:t xml:space="preserve">, J. a kol. </w:t>
      </w:r>
      <w:r w:rsidRPr="008D69C7">
        <w:rPr>
          <w:rFonts w:ascii="Calibri" w:hAnsi="Calibri" w:cs="Calibri"/>
          <w:i/>
          <w:iCs/>
          <w:sz w:val="20"/>
          <w:szCs w:val="20"/>
        </w:rPr>
        <w:t>Vybrané kapitoly z obecné pedagogiky I.</w:t>
      </w:r>
      <w:r w:rsidRPr="008D69C7">
        <w:rPr>
          <w:rFonts w:ascii="Calibri" w:hAnsi="Calibri" w:cs="Calibri"/>
          <w:sz w:val="20"/>
          <w:szCs w:val="20"/>
        </w:rPr>
        <w:t xml:space="preserve"> Olomouc: Nakladatelství Hanex, 2008, s. 140–162. ISBN 798-80-7409-024-0. </w:t>
      </w:r>
    </w:p>
    <w:p w14:paraId="32643997" w14:textId="10636636" w:rsidR="006575BF" w:rsidRPr="008D69C7" w:rsidRDefault="006575BF" w:rsidP="006575BF">
      <w:pPr>
        <w:jc w:val="both"/>
        <w:rPr>
          <w:sz w:val="20"/>
          <w:szCs w:val="20"/>
        </w:rPr>
      </w:pPr>
    </w:p>
    <w:p w14:paraId="5054D7BE" w14:textId="1234F691" w:rsidR="006575BF" w:rsidRPr="008D69C7" w:rsidRDefault="006575BF" w:rsidP="006575B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D69C7">
        <w:rPr>
          <w:rFonts w:asciiTheme="minorHAnsi" w:hAnsiTheme="minorHAnsi" w:cstheme="minorHAnsi"/>
          <w:b/>
          <w:sz w:val="20"/>
          <w:szCs w:val="20"/>
        </w:rPr>
        <w:t>Osobnost pedagoga – pedagogického pracovníka</w:t>
      </w:r>
    </w:p>
    <w:p w14:paraId="24D00AA8" w14:textId="4E09B500" w:rsidR="006575BF" w:rsidRPr="008D69C7" w:rsidRDefault="006575BF" w:rsidP="006575BF">
      <w:pPr>
        <w:pStyle w:val="Odstavecseseznamem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D69C7">
        <w:rPr>
          <w:rFonts w:asciiTheme="minorHAnsi" w:hAnsiTheme="minorHAnsi" w:cstheme="minorHAnsi"/>
          <w:b/>
          <w:sz w:val="20"/>
          <w:szCs w:val="20"/>
        </w:rPr>
        <w:t>HOLOUŠOVÁ</w:t>
      </w:r>
      <w:r w:rsidR="00F12C52" w:rsidRPr="008D69C7">
        <w:rPr>
          <w:rFonts w:asciiTheme="minorHAnsi" w:hAnsiTheme="minorHAnsi" w:cstheme="minorHAnsi"/>
          <w:b/>
          <w:sz w:val="20"/>
          <w:szCs w:val="20"/>
        </w:rPr>
        <w:t>,</w:t>
      </w:r>
      <w:r w:rsidRPr="008D69C7">
        <w:rPr>
          <w:rFonts w:asciiTheme="minorHAnsi" w:hAnsiTheme="minorHAnsi" w:cstheme="minorHAnsi"/>
          <w:b/>
          <w:sz w:val="20"/>
          <w:szCs w:val="20"/>
        </w:rPr>
        <w:t xml:space="preserve"> D.</w:t>
      </w:r>
      <w:r w:rsidRPr="008D69C7">
        <w:rPr>
          <w:rFonts w:asciiTheme="minorHAnsi" w:hAnsiTheme="minorHAnsi" w:cstheme="minorHAnsi"/>
          <w:sz w:val="20"/>
          <w:szCs w:val="20"/>
        </w:rPr>
        <w:t xml:space="preserve"> Osobnost učitele. In: </w:t>
      </w:r>
      <w:r w:rsidRPr="008D69C7">
        <w:rPr>
          <w:rFonts w:asciiTheme="minorHAnsi" w:hAnsiTheme="minorHAnsi" w:cstheme="minorHAnsi"/>
          <w:caps/>
          <w:sz w:val="20"/>
          <w:szCs w:val="20"/>
        </w:rPr>
        <w:t>Kantorová</w:t>
      </w:r>
      <w:r w:rsidRPr="008D69C7">
        <w:rPr>
          <w:rFonts w:asciiTheme="minorHAnsi" w:hAnsiTheme="minorHAnsi" w:cstheme="minorHAnsi"/>
          <w:sz w:val="20"/>
          <w:szCs w:val="20"/>
        </w:rPr>
        <w:t xml:space="preserve">, J. a kol. </w:t>
      </w:r>
      <w:r w:rsidRPr="008D69C7">
        <w:rPr>
          <w:rFonts w:asciiTheme="minorHAnsi" w:hAnsiTheme="minorHAnsi" w:cstheme="minorHAnsi"/>
          <w:i/>
          <w:iCs/>
          <w:sz w:val="20"/>
          <w:szCs w:val="20"/>
        </w:rPr>
        <w:t>Vybrané kapitoly z obecné pedagogiky I.</w:t>
      </w:r>
      <w:r w:rsidRPr="008D69C7">
        <w:rPr>
          <w:rFonts w:asciiTheme="minorHAnsi" w:hAnsiTheme="minorHAnsi" w:cstheme="minorHAnsi"/>
          <w:sz w:val="20"/>
          <w:szCs w:val="20"/>
        </w:rPr>
        <w:t xml:space="preserve"> Olomouc: Nakladatelství Hanex, 2008, s. 163–2</w:t>
      </w:r>
      <w:r w:rsidR="00C06823" w:rsidRPr="008D69C7">
        <w:rPr>
          <w:rFonts w:asciiTheme="minorHAnsi" w:hAnsiTheme="minorHAnsi" w:cstheme="minorHAnsi"/>
          <w:sz w:val="20"/>
          <w:szCs w:val="20"/>
        </w:rPr>
        <w:t>00</w:t>
      </w:r>
      <w:r w:rsidRPr="008D69C7">
        <w:rPr>
          <w:rFonts w:asciiTheme="minorHAnsi" w:hAnsiTheme="minorHAnsi" w:cstheme="minorHAnsi"/>
          <w:sz w:val="20"/>
          <w:szCs w:val="20"/>
        </w:rPr>
        <w:t xml:space="preserve">. ISBN 798-80-7409-024-0. </w:t>
      </w:r>
    </w:p>
    <w:p w14:paraId="00211B59" w14:textId="77777777" w:rsidR="004774EE" w:rsidRPr="008D69C7" w:rsidRDefault="004774EE" w:rsidP="004774EE">
      <w:pPr>
        <w:pStyle w:val="Odstavecseseznamem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122CC00" w14:textId="77777777" w:rsidR="004774EE" w:rsidRPr="008D69C7" w:rsidRDefault="004774EE" w:rsidP="004774E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D69C7">
        <w:rPr>
          <w:rFonts w:ascii="Calibri" w:hAnsi="Calibri" w:cs="Calibri"/>
          <w:b/>
          <w:bCs/>
          <w:sz w:val="20"/>
          <w:szCs w:val="20"/>
        </w:rPr>
        <w:t>Osobnost vychovávaného jedince</w:t>
      </w:r>
    </w:p>
    <w:p w14:paraId="04D5E9AB" w14:textId="77777777" w:rsidR="00776809" w:rsidRPr="008D69C7" w:rsidRDefault="004774EE" w:rsidP="00776809">
      <w:pPr>
        <w:ind w:left="360"/>
        <w:jc w:val="both"/>
        <w:rPr>
          <w:sz w:val="20"/>
          <w:szCs w:val="20"/>
        </w:rPr>
      </w:pPr>
      <w:r w:rsidRPr="008D69C7">
        <w:rPr>
          <w:b/>
          <w:caps/>
          <w:sz w:val="20"/>
          <w:szCs w:val="20"/>
        </w:rPr>
        <w:t>Urbanovská</w:t>
      </w:r>
      <w:r w:rsidRPr="008D69C7">
        <w:rPr>
          <w:b/>
          <w:sz w:val="20"/>
          <w:szCs w:val="20"/>
        </w:rPr>
        <w:t>, E.</w:t>
      </w:r>
      <w:r w:rsidRPr="008D69C7">
        <w:rPr>
          <w:sz w:val="20"/>
          <w:szCs w:val="20"/>
        </w:rPr>
        <w:t xml:space="preserve"> Osobnost vychovávaného jedince. In: KANTOROVÁ, J. </w:t>
      </w:r>
      <w:r w:rsidRPr="008D69C7">
        <w:rPr>
          <w:i/>
          <w:iCs/>
          <w:sz w:val="20"/>
          <w:szCs w:val="20"/>
        </w:rPr>
        <w:t xml:space="preserve">Vybrané kapitoly z obecné pedagogiky I. </w:t>
      </w:r>
      <w:r w:rsidRPr="008D69C7">
        <w:rPr>
          <w:sz w:val="20"/>
          <w:szCs w:val="20"/>
        </w:rPr>
        <w:t>Olomouc: Nakladatelství Hanex, 2008, s. 221–24</w:t>
      </w:r>
      <w:r w:rsidR="00855401" w:rsidRPr="008D69C7">
        <w:rPr>
          <w:sz w:val="20"/>
          <w:szCs w:val="20"/>
        </w:rPr>
        <w:t>4</w:t>
      </w:r>
      <w:r w:rsidRPr="008D69C7">
        <w:rPr>
          <w:sz w:val="20"/>
          <w:szCs w:val="20"/>
        </w:rPr>
        <w:t xml:space="preserve">. ISBN 978-80-7409-024-0. </w:t>
      </w:r>
    </w:p>
    <w:p w14:paraId="1287901C" w14:textId="75B03B0A" w:rsidR="00776809" w:rsidRPr="008D69C7" w:rsidRDefault="00776809" w:rsidP="00776809">
      <w:pPr>
        <w:ind w:left="360"/>
        <w:jc w:val="both"/>
        <w:rPr>
          <w:sz w:val="20"/>
          <w:szCs w:val="20"/>
        </w:rPr>
      </w:pPr>
      <w:r w:rsidRPr="008D69C7">
        <w:rPr>
          <w:b/>
          <w:caps/>
          <w:sz w:val="20"/>
          <w:szCs w:val="20"/>
        </w:rPr>
        <w:t>Bendl</w:t>
      </w:r>
      <w:r w:rsidRPr="008D69C7">
        <w:rPr>
          <w:b/>
          <w:sz w:val="20"/>
          <w:szCs w:val="20"/>
        </w:rPr>
        <w:t>, S. a kol.</w:t>
      </w:r>
      <w:r w:rsidRPr="008D69C7">
        <w:rPr>
          <w:sz w:val="20"/>
          <w:szCs w:val="20"/>
        </w:rPr>
        <w:t xml:space="preserve"> </w:t>
      </w:r>
      <w:r w:rsidRPr="008D69C7">
        <w:rPr>
          <w:i/>
          <w:sz w:val="20"/>
          <w:szCs w:val="20"/>
        </w:rPr>
        <w:t>Vychovatelství. Učebnice teoretických základů oboru.</w:t>
      </w:r>
      <w:r w:rsidRPr="008D69C7">
        <w:rPr>
          <w:sz w:val="20"/>
          <w:szCs w:val="20"/>
        </w:rPr>
        <w:t xml:space="preserve"> Praha: Grada Publishing, a.s., 2015, s. 12–40. ISBN 978-80-247-9763-2 (ePub). ISBN 978-80-247-9762-5 (pdf). ISBN 978-80-247-4248-9 (print).</w:t>
      </w:r>
    </w:p>
    <w:p w14:paraId="7EF8C4FC" w14:textId="0BC3319A" w:rsidR="004774EE" w:rsidRPr="008D69C7" w:rsidRDefault="004774EE" w:rsidP="004774EE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14:paraId="1A07CC45" w14:textId="77777777" w:rsidR="004774EE" w:rsidRPr="008D69C7" w:rsidRDefault="004774EE" w:rsidP="004774E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D69C7">
        <w:rPr>
          <w:rFonts w:ascii="Calibri" w:hAnsi="Calibri" w:cs="Calibri"/>
          <w:b/>
          <w:bCs/>
          <w:sz w:val="20"/>
          <w:szCs w:val="20"/>
        </w:rPr>
        <w:t>Výchovné prostředky</w:t>
      </w:r>
    </w:p>
    <w:p w14:paraId="383424F8" w14:textId="2FEC0430" w:rsidR="004774EE" w:rsidRPr="008D69C7" w:rsidRDefault="004774EE" w:rsidP="004774EE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8D69C7">
        <w:rPr>
          <w:rFonts w:ascii="Calibri" w:hAnsi="Calibri" w:cs="Calibri"/>
          <w:b/>
          <w:caps/>
          <w:sz w:val="20"/>
          <w:szCs w:val="20"/>
        </w:rPr>
        <w:t>Kantorová</w:t>
      </w:r>
      <w:r w:rsidRPr="008D69C7">
        <w:rPr>
          <w:rFonts w:ascii="Calibri" w:hAnsi="Calibri" w:cs="Calibri"/>
          <w:b/>
          <w:sz w:val="20"/>
          <w:szCs w:val="20"/>
        </w:rPr>
        <w:t>, J.</w:t>
      </w:r>
      <w:r w:rsidRPr="008D69C7">
        <w:rPr>
          <w:rFonts w:ascii="Calibri" w:hAnsi="Calibri" w:cs="Calibri"/>
          <w:sz w:val="20"/>
          <w:szCs w:val="20"/>
        </w:rPr>
        <w:t xml:space="preserve"> Výchovné prostředky. In: </w:t>
      </w:r>
      <w:r w:rsidRPr="008D69C7">
        <w:rPr>
          <w:rFonts w:ascii="Calibri" w:hAnsi="Calibri" w:cs="Calibri"/>
          <w:caps/>
          <w:sz w:val="20"/>
          <w:szCs w:val="20"/>
        </w:rPr>
        <w:t>Kantorová</w:t>
      </w:r>
      <w:r w:rsidRPr="008D69C7">
        <w:rPr>
          <w:rFonts w:ascii="Calibri" w:hAnsi="Calibri" w:cs="Calibri"/>
          <w:sz w:val="20"/>
          <w:szCs w:val="20"/>
        </w:rPr>
        <w:t xml:space="preserve">, J. a kol. </w:t>
      </w:r>
      <w:r w:rsidRPr="008D69C7">
        <w:rPr>
          <w:rFonts w:ascii="Calibri" w:hAnsi="Calibri" w:cs="Calibri"/>
          <w:i/>
          <w:iCs/>
          <w:sz w:val="20"/>
          <w:szCs w:val="20"/>
        </w:rPr>
        <w:t>Vybrané kapitoly z obecné pedagogiky II.</w:t>
      </w:r>
      <w:r w:rsidRPr="008D69C7">
        <w:rPr>
          <w:rFonts w:ascii="Calibri" w:hAnsi="Calibri" w:cs="Calibri"/>
          <w:sz w:val="20"/>
          <w:szCs w:val="20"/>
        </w:rPr>
        <w:t xml:space="preserve"> Olomouc: Nakladatelství Hanex, 2010, s. 7–2</w:t>
      </w:r>
      <w:r w:rsidR="00855401" w:rsidRPr="008D69C7">
        <w:rPr>
          <w:rFonts w:ascii="Calibri" w:hAnsi="Calibri" w:cs="Calibri"/>
          <w:sz w:val="20"/>
          <w:szCs w:val="20"/>
        </w:rPr>
        <w:t>4</w:t>
      </w:r>
      <w:r w:rsidRPr="008D69C7">
        <w:rPr>
          <w:rFonts w:ascii="Calibri" w:hAnsi="Calibri" w:cs="Calibri"/>
          <w:sz w:val="20"/>
          <w:szCs w:val="20"/>
        </w:rPr>
        <w:t xml:space="preserve">. ISBN 978-80-7409-030-1. </w:t>
      </w:r>
    </w:p>
    <w:p w14:paraId="437B16E2" w14:textId="77777777" w:rsidR="004774EE" w:rsidRPr="008D69C7" w:rsidRDefault="004774EE" w:rsidP="004774EE">
      <w:pPr>
        <w:jc w:val="both"/>
        <w:rPr>
          <w:b/>
          <w:bCs/>
          <w:sz w:val="20"/>
          <w:szCs w:val="20"/>
        </w:rPr>
      </w:pPr>
    </w:p>
    <w:p w14:paraId="6429BF4E" w14:textId="77777777" w:rsidR="004774EE" w:rsidRPr="008D69C7" w:rsidRDefault="004774EE" w:rsidP="004774E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D69C7">
        <w:rPr>
          <w:rFonts w:ascii="Calibri" w:hAnsi="Calibri" w:cs="Calibri"/>
          <w:b/>
          <w:bCs/>
          <w:sz w:val="20"/>
          <w:szCs w:val="20"/>
        </w:rPr>
        <w:t>Rodina a rodinná výchova</w:t>
      </w:r>
    </w:p>
    <w:p w14:paraId="309D000F" w14:textId="77777777" w:rsidR="004774EE" w:rsidRPr="008D69C7" w:rsidRDefault="004774EE" w:rsidP="004774EE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8D69C7">
        <w:rPr>
          <w:rFonts w:ascii="Calibri" w:hAnsi="Calibri" w:cs="Calibri"/>
          <w:b/>
          <w:caps/>
          <w:sz w:val="20"/>
          <w:szCs w:val="20"/>
        </w:rPr>
        <w:t>Švrčinová,</w:t>
      </w:r>
      <w:r w:rsidRPr="008D69C7">
        <w:rPr>
          <w:rFonts w:ascii="Calibri" w:hAnsi="Calibri" w:cs="Calibri"/>
          <w:b/>
          <w:sz w:val="20"/>
          <w:szCs w:val="20"/>
        </w:rPr>
        <w:t xml:space="preserve"> L.</w:t>
      </w:r>
      <w:r w:rsidRPr="008D69C7">
        <w:rPr>
          <w:rFonts w:ascii="Calibri" w:hAnsi="Calibri" w:cs="Calibri"/>
          <w:sz w:val="20"/>
          <w:szCs w:val="20"/>
        </w:rPr>
        <w:t xml:space="preserve"> Rodina a rodinná výchova. In: </w:t>
      </w:r>
      <w:r w:rsidRPr="008D69C7">
        <w:rPr>
          <w:rFonts w:ascii="Calibri" w:hAnsi="Calibri" w:cs="Calibri"/>
          <w:caps/>
          <w:sz w:val="20"/>
          <w:szCs w:val="20"/>
        </w:rPr>
        <w:t>Kantorová</w:t>
      </w:r>
      <w:r w:rsidRPr="008D69C7">
        <w:rPr>
          <w:rFonts w:ascii="Calibri" w:hAnsi="Calibri" w:cs="Calibri"/>
          <w:sz w:val="20"/>
          <w:szCs w:val="20"/>
        </w:rPr>
        <w:t>, J. a kol</w:t>
      </w:r>
      <w:r w:rsidRPr="008D69C7">
        <w:rPr>
          <w:rFonts w:ascii="Calibri" w:hAnsi="Calibri" w:cs="Calibri"/>
          <w:i/>
          <w:sz w:val="20"/>
          <w:szCs w:val="20"/>
        </w:rPr>
        <w:t>. Vybrané kapitoly z obecné pedagogiky II.</w:t>
      </w:r>
      <w:r w:rsidRPr="008D69C7">
        <w:rPr>
          <w:rFonts w:ascii="Calibri" w:hAnsi="Calibri" w:cs="Calibri"/>
          <w:sz w:val="20"/>
          <w:szCs w:val="20"/>
        </w:rPr>
        <w:t xml:space="preserve"> Olomouc: Nakladatelství Hanex, 2010, s. 25–43. ISBN 978-80-7409-030-1.</w:t>
      </w:r>
    </w:p>
    <w:p w14:paraId="1218086F" w14:textId="77777777" w:rsidR="004774EE" w:rsidRPr="008D69C7" w:rsidRDefault="004774EE" w:rsidP="004774EE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14:paraId="3F083AA7" w14:textId="77777777" w:rsidR="004774EE" w:rsidRPr="008D69C7" w:rsidRDefault="004774EE" w:rsidP="004774E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D69C7">
        <w:rPr>
          <w:rFonts w:ascii="Calibri" w:hAnsi="Calibri" w:cs="Calibri"/>
          <w:b/>
          <w:bCs/>
          <w:sz w:val="20"/>
          <w:szCs w:val="20"/>
        </w:rPr>
        <w:lastRenderedPageBreak/>
        <w:t>Škola a její klima</w:t>
      </w:r>
    </w:p>
    <w:p w14:paraId="39BEF894" w14:textId="77777777" w:rsidR="004774EE" w:rsidRPr="008D69C7" w:rsidRDefault="004774EE" w:rsidP="004774EE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8D69C7">
        <w:rPr>
          <w:rFonts w:ascii="Calibri" w:hAnsi="Calibri" w:cs="Calibri"/>
          <w:b/>
          <w:caps/>
          <w:sz w:val="20"/>
          <w:szCs w:val="20"/>
        </w:rPr>
        <w:t>Grecmanová</w:t>
      </w:r>
      <w:r w:rsidRPr="008D69C7">
        <w:rPr>
          <w:rFonts w:ascii="Calibri" w:hAnsi="Calibri" w:cs="Calibri"/>
          <w:b/>
          <w:sz w:val="20"/>
          <w:szCs w:val="20"/>
        </w:rPr>
        <w:t>, H.</w:t>
      </w:r>
      <w:r w:rsidRPr="008D69C7">
        <w:rPr>
          <w:rFonts w:ascii="Calibri" w:hAnsi="Calibri" w:cs="Calibri"/>
          <w:sz w:val="20"/>
          <w:szCs w:val="20"/>
        </w:rPr>
        <w:t xml:space="preserve"> Škola a její klima. In: </w:t>
      </w:r>
      <w:r w:rsidRPr="008D69C7">
        <w:rPr>
          <w:rFonts w:ascii="Calibri" w:hAnsi="Calibri" w:cs="Calibri"/>
          <w:caps/>
          <w:sz w:val="20"/>
          <w:szCs w:val="20"/>
        </w:rPr>
        <w:t>Kantorová</w:t>
      </w:r>
      <w:r w:rsidRPr="008D69C7">
        <w:rPr>
          <w:rFonts w:ascii="Calibri" w:hAnsi="Calibri" w:cs="Calibri"/>
          <w:sz w:val="20"/>
          <w:szCs w:val="20"/>
        </w:rPr>
        <w:t xml:space="preserve">, J. a kol. </w:t>
      </w:r>
      <w:r w:rsidRPr="008D69C7">
        <w:rPr>
          <w:rFonts w:ascii="Calibri" w:hAnsi="Calibri" w:cs="Calibri"/>
          <w:i/>
          <w:iCs/>
          <w:sz w:val="20"/>
          <w:szCs w:val="20"/>
        </w:rPr>
        <w:t>Vybrané kapitoly z obecné pedagogiky II.</w:t>
      </w:r>
      <w:r w:rsidRPr="008D69C7">
        <w:rPr>
          <w:rFonts w:ascii="Calibri" w:hAnsi="Calibri" w:cs="Calibri"/>
          <w:sz w:val="20"/>
          <w:szCs w:val="20"/>
        </w:rPr>
        <w:t xml:space="preserve"> Olomouc: Nakladatelství Hanex, 2010, s. 44–66. ISBN 978-80-7409-030-1. </w:t>
      </w:r>
    </w:p>
    <w:p w14:paraId="6E530C6C" w14:textId="77777777" w:rsidR="004774EE" w:rsidRPr="008D69C7" w:rsidRDefault="004774EE" w:rsidP="004774EE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14:paraId="03107018" w14:textId="77777777" w:rsidR="004774EE" w:rsidRPr="008D69C7" w:rsidRDefault="004774EE" w:rsidP="004774E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8D69C7">
        <w:rPr>
          <w:rFonts w:ascii="Calibri" w:hAnsi="Calibri" w:cs="Calibri"/>
          <w:b/>
          <w:sz w:val="20"/>
          <w:szCs w:val="20"/>
        </w:rPr>
        <w:t>Alternativní školy</w:t>
      </w:r>
    </w:p>
    <w:p w14:paraId="28A8E8B7" w14:textId="0C697803" w:rsidR="004774EE" w:rsidRPr="008D69C7" w:rsidRDefault="004774EE" w:rsidP="004774EE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8D69C7">
        <w:rPr>
          <w:rFonts w:ascii="Calibri" w:hAnsi="Calibri" w:cs="Calibri"/>
          <w:b/>
          <w:caps/>
          <w:sz w:val="20"/>
          <w:szCs w:val="20"/>
        </w:rPr>
        <w:t>Urbanovská,</w:t>
      </w:r>
      <w:r w:rsidRPr="008D69C7">
        <w:rPr>
          <w:rFonts w:ascii="Calibri" w:hAnsi="Calibri" w:cs="Calibri"/>
          <w:b/>
          <w:sz w:val="20"/>
          <w:szCs w:val="20"/>
        </w:rPr>
        <w:t xml:space="preserve"> E.</w:t>
      </w:r>
      <w:r w:rsidRPr="008D69C7">
        <w:rPr>
          <w:rFonts w:ascii="Calibri" w:hAnsi="Calibri" w:cs="Calibri"/>
          <w:sz w:val="20"/>
          <w:szCs w:val="20"/>
        </w:rPr>
        <w:t xml:space="preserve"> Alternativní školy. In </w:t>
      </w:r>
      <w:r w:rsidRPr="008D69C7">
        <w:rPr>
          <w:rFonts w:ascii="Calibri" w:hAnsi="Calibri" w:cs="Calibri"/>
          <w:caps/>
          <w:sz w:val="20"/>
          <w:szCs w:val="20"/>
        </w:rPr>
        <w:t>Kantorová</w:t>
      </w:r>
      <w:r w:rsidRPr="008D69C7">
        <w:rPr>
          <w:rFonts w:ascii="Calibri" w:hAnsi="Calibri" w:cs="Calibri"/>
          <w:sz w:val="20"/>
          <w:szCs w:val="20"/>
        </w:rPr>
        <w:t xml:space="preserve">, J. a kol. </w:t>
      </w:r>
      <w:r w:rsidRPr="008D69C7">
        <w:rPr>
          <w:rFonts w:ascii="Calibri" w:hAnsi="Calibri" w:cs="Calibri"/>
          <w:i/>
          <w:iCs/>
          <w:sz w:val="20"/>
          <w:szCs w:val="20"/>
        </w:rPr>
        <w:t>Vybrané kapitoly z obecné pedagogiky II.</w:t>
      </w:r>
      <w:r w:rsidRPr="008D69C7">
        <w:rPr>
          <w:rFonts w:ascii="Calibri" w:hAnsi="Calibri" w:cs="Calibri"/>
          <w:sz w:val="20"/>
          <w:szCs w:val="20"/>
        </w:rPr>
        <w:t xml:space="preserve"> Olomouc: Nakladatelství Hanex, 2010, s. 136–158</w:t>
      </w:r>
      <w:r w:rsidR="00855401" w:rsidRPr="008D69C7">
        <w:rPr>
          <w:rFonts w:ascii="Calibri" w:hAnsi="Calibri" w:cs="Calibri"/>
          <w:sz w:val="20"/>
          <w:szCs w:val="20"/>
        </w:rPr>
        <w:t>.</w:t>
      </w:r>
      <w:r w:rsidRPr="008D69C7">
        <w:rPr>
          <w:rFonts w:ascii="Calibri" w:hAnsi="Calibri" w:cs="Calibri"/>
          <w:sz w:val="20"/>
          <w:szCs w:val="20"/>
        </w:rPr>
        <w:t xml:space="preserve"> ISBN 978-80-7409-030-1. </w:t>
      </w:r>
    </w:p>
    <w:p w14:paraId="72F47D76" w14:textId="77777777" w:rsidR="004774EE" w:rsidRPr="008D69C7" w:rsidRDefault="004774EE" w:rsidP="004774EE">
      <w:pPr>
        <w:pStyle w:val="Odstavecseseznamem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287E0590" w14:textId="77777777" w:rsidR="004774EE" w:rsidRPr="008D69C7" w:rsidRDefault="004774EE" w:rsidP="004774EE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69C7">
        <w:rPr>
          <w:rFonts w:asciiTheme="minorHAnsi" w:hAnsiTheme="minorHAnsi" w:cstheme="minorHAnsi"/>
          <w:b/>
          <w:bCs/>
          <w:sz w:val="20"/>
          <w:szCs w:val="20"/>
        </w:rPr>
        <w:t>Pedagogický výzkum</w:t>
      </w:r>
    </w:p>
    <w:p w14:paraId="05A83C29" w14:textId="77777777" w:rsidR="004774EE" w:rsidRPr="008D69C7" w:rsidRDefault="004774EE" w:rsidP="004774EE">
      <w:pPr>
        <w:ind w:left="426"/>
        <w:jc w:val="both"/>
        <w:rPr>
          <w:sz w:val="20"/>
          <w:szCs w:val="20"/>
        </w:rPr>
      </w:pPr>
      <w:r w:rsidRPr="008D69C7">
        <w:rPr>
          <w:b/>
          <w:caps/>
          <w:sz w:val="20"/>
          <w:szCs w:val="20"/>
        </w:rPr>
        <w:t>Čábalová</w:t>
      </w:r>
      <w:r w:rsidRPr="008D69C7">
        <w:rPr>
          <w:b/>
          <w:sz w:val="20"/>
          <w:szCs w:val="20"/>
        </w:rPr>
        <w:t>, D.</w:t>
      </w:r>
      <w:r w:rsidRPr="008D69C7">
        <w:rPr>
          <w:sz w:val="20"/>
          <w:szCs w:val="20"/>
        </w:rPr>
        <w:t xml:space="preserve"> </w:t>
      </w:r>
      <w:r w:rsidRPr="008D69C7">
        <w:rPr>
          <w:i/>
          <w:sz w:val="20"/>
          <w:szCs w:val="20"/>
        </w:rPr>
        <w:t>Pedagogika.</w:t>
      </w:r>
      <w:r w:rsidRPr="008D69C7">
        <w:rPr>
          <w:sz w:val="20"/>
          <w:szCs w:val="20"/>
        </w:rPr>
        <w:t xml:space="preserve"> Praha: Grada Publishing, a.s., 2011, s. 88–118. ISBN</w:t>
      </w:r>
      <w:r w:rsidRPr="008D69C7">
        <w:rPr>
          <w:b/>
          <w:sz w:val="20"/>
          <w:szCs w:val="20"/>
        </w:rPr>
        <w:t xml:space="preserve"> </w:t>
      </w:r>
      <w:r w:rsidRPr="008D69C7">
        <w:rPr>
          <w:sz w:val="20"/>
          <w:szCs w:val="20"/>
        </w:rPr>
        <w:t>978-80-247-2993-0.</w:t>
      </w:r>
    </w:p>
    <w:p w14:paraId="22189204" w14:textId="77777777" w:rsidR="00C5010D" w:rsidRPr="008D69C7" w:rsidRDefault="00C5010D">
      <w:pPr>
        <w:rPr>
          <w:sz w:val="20"/>
          <w:szCs w:val="20"/>
        </w:rPr>
      </w:pPr>
    </w:p>
    <w:sectPr w:rsidR="00C5010D" w:rsidRPr="008D69C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6678" w14:textId="77777777" w:rsidR="004774EE" w:rsidRDefault="004774EE" w:rsidP="004774EE">
      <w:r>
        <w:separator/>
      </w:r>
    </w:p>
  </w:endnote>
  <w:endnote w:type="continuationSeparator" w:id="0">
    <w:p w14:paraId="61D51452" w14:textId="77777777" w:rsidR="004774EE" w:rsidRDefault="004774EE" w:rsidP="0047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5025108"/>
      <w:docPartObj>
        <w:docPartGallery w:val="Page Numbers (Bottom of Page)"/>
        <w:docPartUnique/>
      </w:docPartObj>
    </w:sdtPr>
    <w:sdtEndPr/>
    <w:sdtContent>
      <w:p w14:paraId="6F08D6D0" w14:textId="77777777" w:rsidR="00FF4CA4" w:rsidRDefault="004774E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25D695" w14:textId="77777777" w:rsidR="00FF4CA4" w:rsidRDefault="00887D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6822" w14:textId="77777777" w:rsidR="004774EE" w:rsidRDefault="004774EE" w:rsidP="004774EE">
      <w:r>
        <w:separator/>
      </w:r>
    </w:p>
  </w:footnote>
  <w:footnote w:type="continuationSeparator" w:id="0">
    <w:p w14:paraId="2B504E8F" w14:textId="77777777" w:rsidR="004774EE" w:rsidRDefault="004774EE" w:rsidP="0047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C1CD" w14:textId="419125C1" w:rsidR="00100F97" w:rsidRDefault="004774EE">
    <w:pPr>
      <w:pStyle w:val="Zhlav"/>
    </w:pPr>
    <w:r>
      <w:t>ZS 202</w:t>
    </w:r>
    <w:r w:rsidR="00887D79">
      <w:t>4</w:t>
    </w:r>
    <w:r>
      <w:t>-202</w:t>
    </w:r>
    <w:r w:rsidR="00887D79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835D7"/>
    <w:multiLevelType w:val="hybridMultilevel"/>
    <w:tmpl w:val="7F06AEE0"/>
    <w:lvl w:ilvl="0" w:tplc="5EEAD1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0C6235"/>
    <w:multiLevelType w:val="hybridMultilevel"/>
    <w:tmpl w:val="BAF60B58"/>
    <w:lvl w:ilvl="0" w:tplc="A922FE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BD89A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1E8FB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2C2FB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E8887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6EA76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8C0D1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7B6BC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5E12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EE"/>
    <w:rsid w:val="003942C9"/>
    <w:rsid w:val="00456618"/>
    <w:rsid w:val="004774EE"/>
    <w:rsid w:val="00534EB8"/>
    <w:rsid w:val="006575BF"/>
    <w:rsid w:val="00776809"/>
    <w:rsid w:val="007D7586"/>
    <w:rsid w:val="00855401"/>
    <w:rsid w:val="00887D79"/>
    <w:rsid w:val="008D69C7"/>
    <w:rsid w:val="0091754E"/>
    <w:rsid w:val="00C06823"/>
    <w:rsid w:val="00C5010D"/>
    <w:rsid w:val="00D21F44"/>
    <w:rsid w:val="00EF6388"/>
    <w:rsid w:val="00F1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F587"/>
  <w15:chartTrackingRefBased/>
  <w15:docId w15:val="{CC06CA62-D926-4E82-905A-E2CEBD9D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4E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4EE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774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4EE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774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4E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B533DD738F34DA245AA46F1C41974" ma:contentTypeVersion="15" ma:contentTypeDescription="Vytvoří nový dokument" ma:contentTypeScope="" ma:versionID="d8c0c2bcf9fa52c012509d47ad690660">
  <xsd:schema xmlns:xsd="http://www.w3.org/2001/XMLSchema" xmlns:xs="http://www.w3.org/2001/XMLSchema" xmlns:p="http://schemas.microsoft.com/office/2006/metadata/properties" xmlns:ns3="2c988c2a-a8f8-4487-af99-68b3c3c316ba" xmlns:ns4="20612f19-36fa-4e7a-996b-fa1f76b9e087" targetNamespace="http://schemas.microsoft.com/office/2006/metadata/properties" ma:root="true" ma:fieldsID="7e71bb1577c99654d53b59581b47e055" ns3:_="" ns4:_="">
    <xsd:import namespace="2c988c2a-a8f8-4487-af99-68b3c3c316ba"/>
    <xsd:import namespace="20612f19-36fa-4e7a-996b-fa1f76b9e0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88c2a-a8f8-4487-af99-68b3c3c31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12f19-36fa-4e7a-996b-fa1f76b9e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FD144-1DF8-4F9D-AAB7-750EDE5C7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88c2a-a8f8-4487-af99-68b3c3c316ba"/>
    <ds:schemaRef ds:uri="20612f19-36fa-4e7a-996b-fa1f76b9e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BFDBF-299B-472C-A9A6-A5CAA3453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9FD0A-6652-4BAB-8A81-8F6169C99ED6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2c988c2a-a8f8-4487-af99-68b3c3c316ba"/>
    <ds:schemaRef ds:uri="http://purl.org/dc/elements/1.1/"/>
    <ds:schemaRef ds:uri="http://schemas.microsoft.com/office/infopath/2007/PartnerControls"/>
    <ds:schemaRef ds:uri="20612f19-36fa-4e7a-996b-fa1f76b9e087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Ondřejová</dc:creator>
  <cp:keywords/>
  <dc:description/>
  <cp:lastModifiedBy>Edita Ondřejová</cp:lastModifiedBy>
  <cp:revision>3</cp:revision>
  <dcterms:created xsi:type="dcterms:W3CDTF">2024-09-12T05:09:00Z</dcterms:created>
  <dcterms:modified xsi:type="dcterms:W3CDTF">2024-09-12T05:10:00Z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0x0101003E5B533DD738F34DA245AA46F1C41974</vt:lpwstr>
  </property>
</Properties>
</file>