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791" w:rsidRPr="003F2791" w:rsidRDefault="00E86E30" w:rsidP="003F2791">
      <w:pPr>
        <w:pStyle w:val="Odstavecseseznamem"/>
        <w:spacing w:after="0" w:line="240" w:lineRule="auto"/>
        <w:ind w:left="0" w:firstLine="0"/>
        <w:jc w:val="center"/>
        <w:rPr>
          <w:rFonts w:cs="Times New Roman"/>
          <w:b/>
          <w:szCs w:val="24"/>
          <w:lang w:val="en-GB"/>
        </w:rPr>
      </w:pPr>
      <w:r>
        <w:rPr>
          <w:rFonts w:cs="Times New Roman"/>
          <w:b/>
          <w:szCs w:val="24"/>
          <w:lang w:val="en-GB"/>
        </w:rPr>
        <w:t>How to comment your Lean CANVAS model</w:t>
      </w:r>
    </w:p>
    <w:p w:rsidR="007B3B30" w:rsidRDefault="007B3B30" w:rsidP="00E86E30">
      <w:pPr>
        <w:spacing w:after="0" w:line="240" w:lineRule="auto"/>
        <w:ind w:firstLine="0"/>
        <w:rPr>
          <w:rFonts w:cs="Times New Roman"/>
          <w:szCs w:val="24"/>
          <w:lang w:val="en-GB"/>
        </w:rPr>
      </w:pPr>
    </w:p>
    <w:p w:rsidR="00701EB3" w:rsidRDefault="00701EB3" w:rsidP="00E86E30">
      <w:pPr>
        <w:spacing w:after="0" w:line="240" w:lineRule="auto"/>
        <w:ind w:firstLine="0"/>
        <w:rPr>
          <w:rFonts w:cs="Times New Roman"/>
          <w:szCs w:val="24"/>
          <w:lang w:val="en-GB"/>
        </w:rPr>
      </w:pPr>
      <w:r w:rsidRPr="003F2791">
        <w:rPr>
          <w:rFonts w:cs="Times New Roman"/>
          <w:szCs w:val="24"/>
          <w:lang w:val="en-GB"/>
        </w:rPr>
        <w:t xml:space="preserve">Define your main idea </w:t>
      </w:r>
      <w:r w:rsidR="00E86E30">
        <w:rPr>
          <w:rFonts w:cs="Times New Roman"/>
          <w:szCs w:val="24"/>
          <w:lang w:val="en-GB"/>
        </w:rPr>
        <w:t xml:space="preserve"> according CANVAS </w:t>
      </w:r>
    </w:p>
    <w:p w:rsidR="003F2791" w:rsidRPr="003F2791" w:rsidRDefault="003F2791" w:rsidP="00D70870">
      <w:pPr>
        <w:spacing w:after="0" w:line="240" w:lineRule="auto"/>
        <w:ind w:firstLine="0"/>
        <w:rPr>
          <w:rFonts w:cs="Times New Roman"/>
          <w:szCs w:val="24"/>
          <w:lang w:val="en-GB"/>
        </w:rPr>
      </w:pPr>
    </w:p>
    <w:p w:rsidR="00C543B7" w:rsidRPr="003F2791" w:rsidRDefault="007B3B30" w:rsidP="00D70870">
      <w:pPr>
        <w:spacing w:after="0" w:line="240" w:lineRule="auto"/>
        <w:ind w:firstLine="0"/>
        <w:rPr>
          <w:rFonts w:cs="Times New Roman"/>
          <w:b/>
          <w:szCs w:val="24"/>
          <w:lang w:val="en-GB"/>
        </w:rPr>
      </w:pPr>
      <w:r>
        <w:rPr>
          <w:rFonts w:cs="Times New Roman"/>
          <w:b/>
          <w:szCs w:val="24"/>
          <w:lang w:val="en-GB"/>
        </w:rPr>
        <w:t xml:space="preserve">Main </w:t>
      </w:r>
      <w:r w:rsidR="00C543B7" w:rsidRPr="003F2791">
        <w:rPr>
          <w:rFonts w:cs="Times New Roman"/>
          <w:b/>
          <w:szCs w:val="24"/>
          <w:lang w:val="en-GB"/>
        </w:rPr>
        <w:t>Products and Services</w:t>
      </w:r>
      <w:r>
        <w:rPr>
          <w:rFonts w:cs="Times New Roman"/>
          <w:b/>
          <w:szCs w:val="24"/>
          <w:lang w:val="en-GB"/>
        </w:rPr>
        <w:t xml:space="preserve"> and value for the clients/target minority group</w:t>
      </w:r>
    </w:p>
    <w:p w:rsidR="00C543B7" w:rsidRPr="003F2791" w:rsidRDefault="00C543B7" w:rsidP="00D70870">
      <w:pPr>
        <w:spacing w:after="0" w:line="240" w:lineRule="auto"/>
        <w:ind w:firstLine="0"/>
        <w:rPr>
          <w:rFonts w:cs="Times New Roman"/>
          <w:szCs w:val="24"/>
          <w:lang w:val="en-GB"/>
        </w:rPr>
      </w:pPr>
      <w:r w:rsidRPr="003F2791">
        <w:rPr>
          <w:rFonts w:cs="Times New Roman"/>
          <w:szCs w:val="24"/>
          <w:lang w:val="en-GB"/>
        </w:rPr>
        <w:t>Describe in depth your products or services (technical specifications, drawings, pho</w:t>
      </w:r>
      <w:r w:rsidR="00701EB3" w:rsidRPr="003F2791">
        <w:rPr>
          <w:rFonts w:cs="Times New Roman"/>
          <w:szCs w:val="24"/>
          <w:lang w:val="en-GB"/>
        </w:rPr>
        <w:t xml:space="preserve">tos, sales brochures, and other </w:t>
      </w:r>
      <w:r w:rsidRPr="003F2791">
        <w:rPr>
          <w:rFonts w:cs="Times New Roman"/>
          <w:szCs w:val="24"/>
          <w:lang w:val="en-GB"/>
        </w:rPr>
        <w:t>items belong in Appendices).</w:t>
      </w:r>
      <w:r w:rsidR="00701EB3" w:rsidRPr="003F2791">
        <w:rPr>
          <w:rFonts w:cs="Times New Roman"/>
          <w:szCs w:val="24"/>
          <w:lang w:val="en-GB"/>
        </w:rPr>
        <w:t xml:space="preserve"> </w:t>
      </w:r>
      <w:r w:rsidRPr="003F2791">
        <w:rPr>
          <w:rFonts w:cs="Times New Roman"/>
          <w:szCs w:val="24"/>
          <w:lang w:val="en-GB"/>
        </w:rPr>
        <w:t xml:space="preserve">What factors will give you competitive advantages or disadvantages? </w:t>
      </w:r>
      <w:r w:rsidR="007B3B30">
        <w:rPr>
          <w:rFonts w:cs="Times New Roman"/>
          <w:szCs w:val="24"/>
          <w:lang w:val="en-GB"/>
        </w:rPr>
        <w:t>What will motivate sponsors and donators to support your activity?</w:t>
      </w:r>
    </w:p>
    <w:p w:rsidR="00C543B7" w:rsidRPr="003F2791" w:rsidRDefault="00701EB3" w:rsidP="00D70870">
      <w:pPr>
        <w:spacing w:after="0" w:line="240" w:lineRule="auto"/>
        <w:ind w:firstLine="0"/>
        <w:jc w:val="left"/>
        <w:rPr>
          <w:rFonts w:cs="Times New Roman"/>
          <w:szCs w:val="24"/>
          <w:lang w:val="en-GB"/>
        </w:rPr>
      </w:pPr>
      <w:r w:rsidRPr="003F2791">
        <w:rPr>
          <w:rFonts w:cs="Times New Roman"/>
          <w:szCs w:val="24"/>
          <w:lang w:val="en-GB"/>
        </w:rPr>
        <w:t>Your short description. ...........................................................................................................................................................................................................................................................................................................................................................................................................................................................................................................................................................................................................................</w:t>
      </w:r>
    </w:p>
    <w:p w:rsidR="00701EB3" w:rsidRPr="003F2791" w:rsidRDefault="00701EB3" w:rsidP="00D70870">
      <w:pPr>
        <w:spacing w:after="0" w:line="240" w:lineRule="auto"/>
        <w:ind w:firstLine="0"/>
        <w:rPr>
          <w:rFonts w:cs="Times New Roman"/>
          <w:szCs w:val="24"/>
          <w:lang w:val="en-GB"/>
        </w:rPr>
      </w:pPr>
    </w:p>
    <w:p w:rsidR="007B3B30" w:rsidRPr="007B3B30" w:rsidRDefault="007B3B30" w:rsidP="007B3B30">
      <w:pPr>
        <w:spacing w:after="0" w:line="240" w:lineRule="auto"/>
        <w:ind w:firstLine="0"/>
        <w:rPr>
          <w:rFonts w:cs="Times New Roman"/>
          <w:b/>
          <w:szCs w:val="24"/>
          <w:lang w:val="en-GB"/>
        </w:rPr>
      </w:pPr>
      <w:r w:rsidRPr="007B3B30">
        <w:rPr>
          <w:rFonts w:cs="Times New Roman"/>
          <w:b/>
          <w:szCs w:val="24"/>
          <w:lang w:val="en-GB"/>
        </w:rPr>
        <w:t>Customer definition</w:t>
      </w:r>
    </w:p>
    <w:p w:rsidR="007B3B30" w:rsidRPr="003F2791" w:rsidRDefault="007B3B30" w:rsidP="007B3B30">
      <w:pPr>
        <w:spacing w:after="0" w:line="240" w:lineRule="auto"/>
        <w:rPr>
          <w:rFonts w:cs="Times New Roman"/>
          <w:b/>
          <w:i/>
          <w:szCs w:val="24"/>
          <w:lang w:val="en-GB"/>
        </w:rPr>
      </w:pPr>
      <w:r w:rsidRPr="003F2791">
        <w:rPr>
          <w:rFonts w:cs="Times New Roman"/>
          <w:b/>
          <w:i/>
          <w:szCs w:val="24"/>
          <w:lang w:val="en-GB"/>
        </w:rPr>
        <w:t>Identify your targeted customers, their characteristics, and their geographic locations, otherwise known as their demographics (age,gender)....</w:t>
      </w:r>
    </w:p>
    <w:p w:rsidR="007B3B30" w:rsidRPr="003F2791" w:rsidRDefault="007B3B30" w:rsidP="007B3B30">
      <w:pPr>
        <w:pStyle w:val="Odstavecseseznamem"/>
        <w:spacing w:after="0" w:line="240" w:lineRule="auto"/>
        <w:ind w:firstLine="0"/>
        <w:rPr>
          <w:rFonts w:cs="Times New Roman"/>
          <w:szCs w:val="24"/>
          <w:lang w:val="en-GB"/>
        </w:rPr>
      </w:pPr>
      <w:r w:rsidRPr="003F2791">
        <w:rPr>
          <w:rFonts w:cs="Times New Roman"/>
          <w:szCs w:val="24"/>
          <w:lang w:val="en-GB"/>
        </w:rPr>
        <w:t>................................................................................................................................................................................................................................................................................................................................................................................................................................</w:t>
      </w:r>
    </w:p>
    <w:p w:rsidR="007B3B30" w:rsidRDefault="007B3B30" w:rsidP="007B3B30">
      <w:pPr>
        <w:pStyle w:val="Odstavecseseznamem"/>
        <w:spacing w:after="0" w:line="240" w:lineRule="auto"/>
        <w:ind w:firstLine="0"/>
        <w:rPr>
          <w:rFonts w:cs="Times New Roman"/>
          <w:szCs w:val="24"/>
          <w:lang w:val="en-GB"/>
        </w:rPr>
      </w:pPr>
    </w:p>
    <w:p w:rsidR="007B3B30" w:rsidRDefault="007B3B30" w:rsidP="003F2791">
      <w:pPr>
        <w:spacing w:after="0" w:line="240" w:lineRule="auto"/>
        <w:ind w:firstLine="0"/>
        <w:rPr>
          <w:rFonts w:cs="Times New Roman"/>
          <w:b/>
          <w:szCs w:val="24"/>
          <w:lang w:val="en-GB"/>
        </w:rPr>
      </w:pPr>
    </w:p>
    <w:p w:rsidR="00DF3847" w:rsidRPr="003F2791" w:rsidRDefault="00C543B7" w:rsidP="003F2791">
      <w:pPr>
        <w:spacing w:after="0" w:line="240" w:lineRule="auto"/>
        <w:ind w:firstLine="0"/>
        <w:rPr>
          <w:rFonts w:cs="Times New Roman"/>
          <w:szCs w:val="24"/>
          <w:lang w:val="en-GB"/>
        </w:rPr>
      </w:pPr>
      <w:r w:rsidRPr="003F2791">
        <w:rPr>
          <w:rFonts w:cs="Times New Roman"/>
          <w:b/>
          <w:szCs w:val="24"/>
          <w:lang w:val="en-GB"/>
        </w:rPr>
        <w:t xml:space="preserve">Market analysis (Environment, </w:t>
      </w:r>
      <w:r w:rsidR="00DF3847" w:rsidRPr="003F2791">
        <w:rPr>
          <w:rFonts w:cs="Times New Roman"/>
          <w:b/>
          <w:szCs w:val="24"/>
          <w:lang w:val="en-GB"/>
        </w:rPr>
        <w:t>Competition, Customer, Company analysis)</w:t>
      </w:r>
      <w:r w:rsidR="003F2791" w:rsidRPr="003F2791">
        <w:rPr>
          <w:rFonts w:cs="Times New Roman"/>
          <w:b/>
          <w:szCs w:val="24"/>
          <w:lang w:val="en-GB"/>
        </w:rPr>
        <w:t xml:space="preserve">. </w:t>
      </w:r>
      <w:r w:rsidR="00DF3847" w:rsidRPr="003F2791">
        <w:rPr>
          <w:rFonts w:cs="Times New Roman"/>
          <w:b/>
          <w:szCs w:val="24"/>
          <w:lang w:val="en-GB"/>
        </w:rPr>
        <w:t xml:space="preserve">We need to go through </w:t>
      </w:r>
      <w:r w:rsidR="004B46A6" w:rsidRPr="003F2791">
        <w:rPr>
          <w:rFonts w:cs="Times New Roman"/>
          <w:b/>
          <w:szCs w:val="24"/>
          <w:lang w:val="en-GB"/>
        </w:rPr>
        <w:t>those analyses</w:t>
      </w:r>
      <w:r w:rsidR="00DF3847" w:rsidRPr="003F2791">
        <w:rPr>
          <w:rFonts w:cs="Times New Roman"/>
          <w:szCs w:val="24"/>
          <w:lang w:val="en-GB"/>
        </w:rPr>
        <w:t>:</w:t>
      </w:r>
    </w:p>
    <w:p w:rsidR="00DF3847" w:rsidRPr="003F2791" w:rsidRDefault="004B46A6" w:rsidP="00D70870">
      <w:pPr>
        <w:pStyle w:val="Odstavecseseznamem"/>
        <w:numPr>
          <w:ilvl w:val="0"/>
          <w:numId w:val="7"/>
        </w:numPr>
        <w:spacing w:after="0" w:line="240" w:lineRule="auto"/>
        <w:ind w:firstLine="0"/>
        <w:rPr>
          <w:rFonts w:cs="Times New Roman"/>
          <w:b/>
          <w:i/>
          <w:szCs w:val="24"/>
          <w:lang w:val="en-GB"/>
        </w:rPr>
      </w:pPr>
      <w:r w:rsidRPr="003F2791">
        <w:rPr>
          <w:rFonts w:cs="Times New Roman"/>
          <w:b/>
          <w:i/>
          <w:szCs w:val="24"/>
          <w:lang w:val="en-GB"/>
        </w:rPr>
        <w:t>The situation in external environment</w:t>
      </w:r>
      <w:r w:rsidR="00D929A9" w:rsidRPr="003F2791">
        <w:rPr>
          <w:rFonts w:cs="Times New Roman"/>
          <w:b/>
          <w:i/>
          <w:szCs w:val="24"/>
          <w:lang w:val="en-GB"/>
        </w:rPr>
        <w:t xml:space="preserve"> – PEST analysis</w:t>
      </w:r>
      <w:r w:rsidR="007B3B30">
        <w:rPr>
          <w:rFonts w:cs="Times New Roman"/>
          <w:b/>
          <w:i/>
          <w:szCs w:val="24"/>
          <w:lang w:val="en-GB"/>
        </w:rPr>
        <w:t xml:space="preserve"> – what will affect your operation within community?</w:t>
      </w:r>
    </w:p>
    <w:p w:rsidR="004B46A6" w:rsidRPr="003F2791" w:rsidRDefault="004B46A6" w:rsidP="003F2791">
      <w:pPr>
        <w:spacing w:after="0" w:line="240" w:lineRule="auto"/>
        <w:rPr>
          <w:rFonts w:cs="Times New Roman"/>
          <w:szCs w:val="24"/>
          <w:lang w:val="en-GB"/>
        </w:rPr>
      </w:pPr>
      <w:r w:rsidRPr="003F2791">
        <w:rPr>
          <w:rFonts w:cs="Times New Roman"/>
          <w:szCs w:val="24"/>
          <w:lang w:val="en-GB"/>
        </w:rPr>
        <w:t>The criteria are Political and Legal (P), Economic (E), Social (S), Technical (T),  the analysis expands its external aspects (Opportunities and Threats) and to get greater understanding of the external environment and the marketplace. Give the mark of importance (5- the most, 1- least important)</w:t>
      </w:r>
    </w:p>
    <w:tbl>
      <w:tblPr>
        <w:tblStyle w:val="Mkatabulky"/>
        <w:tblW w:w="0" w:type="auto"/>
        <w:tblInd w:w="360" w:type="dxa"/>
        <w:tblLook w:val="04A0" w:firstRow="1" w:lastRow="0" w:firstColumn="1" w:lastColumn="0" w:noHBand="0" w:noVBand="1"/>
      </w:tblPr>
      <w:tblGrid>
        <w:gridCol w:w="2154"/>
        <w:gridCol w:w="2187"/>
        <w:gridCol w:w="2174"/>
        <w:gridCol w:w="2187"/>
      </w:tblGrid>
      <w:tr w:rsidR="004B46A6" w:rsidRPr="003F2791" w:rsidTr="004B46A6">
        <w:tc>
          <w:tcPr>
            <w:tcW w:w="2303" w:type="dxa"/>
          </w:tcPr>
          <w:p w:rsidR="004B46A6" w:rsidRPr="003F2791" w:rsidRDefault="004B46A6" w:rsidP="00D70870">
            <w:pPr>
              <w:spacing w:after="0" w:line="240" w:lineRule="auto"/>
              <w:ind w:firstLine="0"/>
              <w:rPr>
                <w:rFonts w:cs="Times New Roman"/>
                <w:szCs w:val="24"/>
                <w:lang w:val="en-GB"/>
              </w:rPr>
            </w:pPr>
            <w:r w:rsidRPr="003F2791">
              <w:rPr>
                <w:rFonts w:cs="Times New Roman"/>
                <w:szCs w:val="24"/>
                <w:lang w:val="en-GB"/>
              </w:rPr>
              <w:t>Political and Legal (P)</w:t>
            </w:r>
          </w:p>
        </w:tc>
        <w:tc>
          <w:tcPr>
            <w:tcW w:w="2303" w:type="dxa"/>
          </w:tcPr>
          <w:p w:rsidR="004B46A6" w:rsidRPr="003F2791" w:rsidRDefault="004B46A6" w:rsidP="00D70870">
            <w:pPr>
              <w:spacing w:after="0" w:line="240" w:lineRule="auto"/>
              <w:ind w:firstLine="0"/>
              <w:rPr>
                <w:rFonts w:cs="Times New Roman"/>
                <w:szCs w:val="24"/>
                <w:lang w:val="en-GB"/>
              </w:rPr>
            </w:pPr>
            <w:r w:rsidRPr="003F2791">
              <w:rPr>
                <w:rFonts w:cs="Times New Roman"/>
                <w:szCs w:val="24"/>
                <w:lang w:val="en-GB"/>
              </w:rPr>
              <w:t>Importance (points)</w:t>
            </w:r>
          </w:p>
        </w:tc>
        <w:tc>
          <w:tcPr>
            <w:tcW w:w="2303" w:type="dxa"/>
          </w:tcPr>
          <w:p w:rsidR="004B46A6" w:rsidRPr="003F2791" w:rsidRDefault="004B46A6" w:rsidP="00D70870">
            <w:pPr>
              <w:spacing w:after="0" w:line="240" w:lineRule="auto"/>
              <w:ind w:firstLine="0"/>
              <w:rPr>
                <w:rFonts w:cs="Times New Roman"/>
                <w:szCs w:val="24"/>
                <w:lang w:val="en-GB"/>
              </w:rPr>
            </w:pPr>
            <w:r w:rsidRPr="003F2791">
              <w:rPr>
                <w:rFonts w:cs="Times New Roman"/>
                <w:szCs w:val="24"/>
                <w:lang w:val="en-GB"/>
              </w:rPr>
              <w:t>Economic (E)</w:t>
            </w:r>
          </w:p>
        </w:tc>
        <w:tc>
          <w:tcPr>
            <w:tcW w:w="2303" w:type="dxa"/>
          </w:tcPr>
          <w:p w:rsidR="004B46A6" w:rsidRPr="003F2791" w:rsidRDefault="004B46A6" w:rsidP="00D70870">
            <w:pPr>
              <w:spacing w:after="0" w:line="240" w:lineRule="auto"/>
              <w:ind w:firstLine="0"/>
              <w:rPr>
                <w:rFonts w:cs="Times New Roman"/>
                <w:szCs w:val="24"/>
                <w:lang w:val="en-GB"/>
              </w:rPr>
            </w:pPr>
            <w:r w:rsidRPr="003F2791">
              <w:rPr>
                <w:rFonts w:cs="Times New Roman"/>
                <w:szCs w:val="24"/>
                <w:lang w:val="en-GB"/>
              </w:rPr>
              <w:t>Importance (points)</w:t>
            </w:r>
          </w:p>
        </w:tc>
      </w:tr>
      <w:tr w:rsidR="004B46A6" w:rsidRPr="003F2791" w:rsidTr="00D929A9">
        <w:trPr>
          <w:trHeight w:val="1934"/>
        </w:trPr>
        <w:tc>
          <w:tcPr>
            <w:tcW w:w="2303" w:type="dxa"/>
          </w:tcPr>
          <w:p w:rsidR="004B46A6" w:rsidRPr="003F2791" w:rsidRDefault="004B46A6" w:rsidP="00D70870">
            <w:pPr>
              <w:spacing w:after="0" w:line="240" w:lineRule="auto"/>
              <w:ind w:firstLine="0"/>
              <w:rPr>
                <w:rFonts w:cs="Times New Roman"/>
                <w:szCs w:val="24"/>
                <w:lang w:val="en-GB"/>
              </w:rPr>
            </w:pPr>
          </w:p>
        </w:tc>
        <w:tc>
          <w:tcPr>
            <w:tcW w:w="2303" w:type="dxa"/>
          </w:tcPr>
          <w:p w:rsidR="004B46A6" w:rsidRPr="003F2791" w:rsidRDefault="004B46A6" w:rsidP="00D70870">
            <w:pPr>
              <w:spacing w:after="0" w:line="240" w:lineRule="auto"/>
              <w:ind w:firstLine="0"/>
              <w:rPr>
                <w:rFonts w:cs="Times New Roman"/>
                <w:szCs w:val="24"/>
                <w:lang w:val="en-GB"/>
              </w:rPr>
            </w:pPr>
          </w:p>
        </w:tc>
        <w:tc>
          <w:tcPr>
            <w:tcW w:w="2303" w:type="dxa"/>
          </w:tcPr>
          <w:p w:rsidR="004B46A6" w:rsidRPr="003F2791" w:rsidRDefault="004B46A6" w:rsidP="00D70870">
            <w:pPr>
              <w:spacing w:after="0" w:line="240" w:lineRule="auto"/>
              <w:ind w:firstLine="0"/>
              <w:rPr>
                <w:rFonts w:cs="Times New Roman"/>
                <w:szCs w:val="24"/>
                <w:lang w:val="en-GB"/>
              </w:rPr>
            </w:pPr>
          </w:p>
        </w:tc>
        <w:tc>
          <w:tcPr>
            <w:tcW w:w="2303" w:type="dxa"/>
          </w:tcPr>
          <w:p w:rsidR="004B46A6" w:rsidRPr="003F2791" w:rsidRDefault="004B46A6" w:rsidP="00D70870">
            <w:pPr>
              <w:spacing w:after="0" w:line="240" w:lineRule="auto"/>
              <w:ind w:firstLine="0"/>
              <w:rPr>
                <w:rFonts w:cs="Times New Roman"/>
                <w:szCs w:val="24"/>
                <w:lang w:val="en-GB"/>
              </w:rPr>
            </w:pPr>
          </w:p>
        </w:tc>
      </w:tr>
      <w:tr w:rsidR="00D929A9" w:rsidRPr="003F2791" w:rsidTr="00D929A9">
        <w:trPr>
          <w:trHeight w:val="274"/>
        </w:trPr>
        <w:tc>
          <w:tcPr>
            <w:tcW w:w="2303" w:type="dxa"/>
            <w:shd w:val="clear" w:color="auto" w:fill="D9D9D9" w:themeFill="background1" w:themeFillShade="D9"/>
          </w:tcPr>
          <w:p w:rsidR="00D929A9" w:rsidRPr="003F2791" w:rsidRDefault="00D929A9" w:rsidP="00D70870">
            <w:pPr>
              <w:spacing w:after="0" w:line="240" w:lineRule="auto"/>
              <w:ind w:firstLine="0"/>
              <w:rPr>
                <w:rFonts w:cs="Times New Roman"/>
                <w:szCs w:val="24"/>
                <w:lang w:val="en-GB"/>
              </w:rPr>
            </w:pPr>
            <w:r w:rsidRPr="003F2791">
              <w:rPr>
                <w:rFonts w:cs="Times New Roman"/>
                <w:szCs w:val="24"/>
                <w:lang w:val="en-GB"/>
              </w:rPr>
              <w:t>Total points</w:t>
            </w:r>
          </w:p>
        </w:tc>
        <w:tc>
          <w:tcPr>
            <w:tcW w:w="2303" w:type="dxa"/>
            <w:shd w:val="clear" w:color="auto" w:fill="D9D9D9" w:themeFill="background1" w:themeFillShade="D9"/>
          </w:tcPr>
          <w:p w:rsidR="00D929A9" w:rsidRPr="003F2791" w:rsidRDefault="00D929A9" w:rsidP="00D70870">
            <w:pPr>
              <w:spacing w:after="0" w:line="240" w:lineRule="auto"/>
              <w:ind w:firstLine="0"/>
              <w:rPr>
                <w:rFonts w:cs="Times New Roman"/>
                <w:szCs w:val="24"/>
                <w:lang w:val="en-GB"/>
              </w:rPr>
            </w:pPr>
          </w:p>
        </w:tc>
        <w:tc>
          <w:tcPr>
            <w:tcW w:w="2303" w:type="dxa"/>
            <w:shd w:val="clear" w:color="auto" w:fill="D9D9D9" w:themeFill="background1" w:themeFillShade="D9"/>
          </w:tcPr>
          <w:p w:rsidR="00D929A9" w:rsidRPr="003F2791" w:rsidRDefault="00D929A9" w:rsidP="00D70870">
            <w:pPr>
              <w:spacing w:after="0" w:line="240" w:lineRule="auto"/>
              <w:ind w:firstLine="0"/>
              <w:rPr>
                <w:rFonts w:cs="Times New Roman"/>
                <w:szCs w:val="24"/>
                <w:lang w:val="en-GB"/>
              </w:rPr>
            </w:pPr>
            <w:r w:rsidRPr="003F2791">
              <w:rPr>
                <w:rFonts w:cs="Times New Roman"/>
                <w:szCs w:val="24"/>
                <w:lang w:val="en-GB"/>
              </w:rPr>
              <w:t>Total points</w:t>
            </w:r>
          </w:p>
        </w:tc>
        <w:tc>
          <w:tcPr>
            <w:tcW w:w="2303" w:type="dxa"/>
            <w:shd w:val="clear" w:color="auto" w:fill="D9D9D9" w:themeFill="background1" w:themeFillShade="D9"/>
          </w:tcPr>
          <w:p w:rsidR="00D929A9" w:rsidRPr="003F2791" w:rsidRDefault="00D929A9" w:rsidP="00D70870">
            <w:pPr>
              <w:spacing w:after="0" w:line="240" w:lineRule="auto"/>
              <w:ind w:firstLine="0"/>
              <w:rPr>
                <w:rFonts w:cs="Times New Roman"/>
                <w:szCs w:val="24"/>
                <w:lang w:val="en-GB"/>
              </w:rPr>
            </w:pPr>
          </w:p>
        </w:tc>
      </w:tr>
      <w:tr w:rsidR="00D929A9" w:rsidRPr="003F2791" w:rsidTr="00D929A9">
        <w:trPr>
          <w:trHeight w:val="274"/>
        </w:trPr>
        <w:tc>
          <w:tcPr>
            <w:tcW w:w="2303" w:type="dxa"/>
            <w:shd w:val="clear" w:color="auto" w:fill="auto"/>
          </w:tcPr>
          <w:p w:rsidR="00D929A9" w:rsidRPr="003F2791" w:rsidRDefault="00D929A9" w:rsidP="00D70870">
            <w:pPr>
              <w:spacing w:after="0" w:line="240" w:lineRule="auto"/>
              <w:ind w:firstLine="0"/>
              <w:rPr>
                <w:rFonts w:cs="Times New Roman"/>
                <w:szCs w:val="24"/>
                <w:lang w:val="en-GB"/>
              </w:rPr>
            </w:pPr>
            <w:r w:rsidRPr="003F2791">
              <w:rPr>
                <w:rFonts w:cs="Times New Roman"/>
                <w:szCs w:val="24"/>
                <w:lang w:val="en-GB"/>
              </w:rPr>
              <w:t>Social (S)</w:t>
            </w:r>
          </w:p>
        </w:tc>
        <w:tc>
          <w:tcPr>
            <w:tcW w:w="2303" w:type="dxa"/>
            <w:shd w:val="clear" w:color="auto" w:fill="auto"/>
          </w:tcPr>
          <w:p w:rsidR="00D929A9" w:rsidRPr="003F2791" w:rsidRDefault="00D929A9" w:rsidP="00D70870">
            <w:pPr>
              <w:spacing w:after="0" w:line="240" w:lineRule="auto"/>
              <w:ind w:firstLine="0"/>
              <w:rPr>
                <w:rFonts w:cs="Times New Roman"/>
                <w:szCs w:val="24"/>
                <w:lang w:val="en-GB"/>
              </w:rPr>
            </w:pPr>
            <w:r w:rsidRPr="003F2791">
              <w:rPr>
                <w:rFonts w:cs="Times New Roman"/>
                <w:szCs w:val="24"/>
                <w:lang w:val="en-GB"/>
              </w:rPr>
              <w:t>Importance (points)</w:t>
            </w:r>
          </w:p>
        </w:tc>
        <w:tc>
          <w:tcPr>
            <w:tcW w:w="2303" w:type="dxa"/>
            <w:shd w:val="clear" w:color="auto" w:fill="auto"/>
          </w:tcPr>
          <w:p w:rsidR="00D929A9" w:rsidRPr="003F2791" w:rsidRDefault="00D929A9" w:rsidP="00D70870">
            <w:pPr>
              <w:spacing w:after="0" w:line="240" w:lineRule="auto"/>
              <w:ind w:firstLine="0"/>
              <w:rPr>
                <w:rFonts w:cs="Times New Roman"/>
                <w:szCs w:val="24"/>
                <w:lang w:val="en-GB"/>
              </w:rPr>
            </w:pPr>
            <w:r w:rsidRPr="003F2791">
              <w:rPr>
                <w:rFonts w:cs="Times New Roman"/>
                <w:szCs w:val="24"/>
                <w:lang w:val="en-GB"/>
              </w:rPr>
              <w:t>Technical (T)</w:t>
            </w:r>
          </w:p>
        </w:tc>
        <w:tc>
          <w:tcPr>
            <w:tcW w:w="2303" w:type="dxa"/>
            <w:shd w:val="clear" w:color="auto" w:fill="auto"/>
          </w:tcPr>
          <w:p w:rsidR="00D929A9" w:rsidRPr="003F2791" w:rsidRDefault="00D929A9" w:rsidP="00D70870">
            <w:pPr>
              <w:spacing w:after="0" w:line="240" w:lineRule="auto"/>
              <w:ind w:firstLine="0"/>
              <w:rPr>
                <w:rFonts w:cs="Times New Roman"/>
                <w:szCs w:val="24"/>
                <w:lang w:val="en-GB"/>
              </w:rPr>
            </w:pPr>
            <w:r w:rsidRPr="003F2791">
              <w:rPr>
                <w:rFonts w:cs="Times New Roman"/>
                <w:szCs w:val="24"/>
                <w:lang w:val="en-GB"/>
              </w:rPr>
              <w:t>Importance (points)</w:t>
            </w:r>
          </w:p>
        </w:tc>
      </w:tr>
      <w:tr w:rsidR="00D929A9" w:rsidRPr="003F2791" w:rsidTr="00D929A9">
        <w:trPr>
          <w:trHeight w:val="1934"/>
        </w:trPr>
        <w:tc>
          <w:tcPr>
            <w:tcW w:w="2303" w:type="dxa"/>
          </w:tcPr>
          <w:p w:rsidR="00D929A9" w:rsidRPr="003F2791" w:rsidRDefault="00D929A9" w:rsidP="00D70870">
            <w:pPr>
              <w:spacing w:after="0" w:line="240" w:lineRule="auto"/>
              <w:ind w:firstLine="0"/>
              <w:rPr>
                <w:rFonts w:cs="Times New Roman"/>
                <w:szCs w:val="24"/>
                <w:lang w:val="en-GB"/>
              </w:rPr>
            </w:pPr>
          </w:p>
        </w:tc>
        <w:tc>
          <w:tcPr>
            <w:tcW w:w="2303" w:type="dxa"/>
          </w:tcPr>
          <w:p w:rsidR="00D929A9" w:rsidRPr="003F2791" w:rsidRDefault="00D929A9" w:rsidP="00D70870">
            <w:pPr>
              <w:spacing w:after="0" w:line="240" w:lineRule="auto"/>
              <w:ind w:firstLine="0"/>
              <w:rPr>
                <w:rFonts w:cs="Times New Roman"/>
                <w:szCs w:val="24"/>
                <w:lang w:val="en-GB"/>
              </w:rPr>
            </w:pPr>
          </w:p>
        </w:tc>
        <w:tc>
          <w:tcPr>
            <w:tcW w:w="2303" w:type="dxa"/>
          </w:tcPr>
          <w:p w:rsidR="00D929A9" w:rsidRPr="003F2791" w:rsidRDefault="00D929A9" w:rsidP="00D70870">
            <w:pPr>
              <w:spacing w:after="0" w:line="240" w:lineRule="auto"/>
              <w:ind w:firstLine="0"/>
              <w:rPr>
                <w:rFonts w:cs="Times New Roman"/>
                <w:szCs w:val="24"/>
                <w:lang w:val="en-GB"/>
              </w:rPr>
            </w:pPr>
          </w:p>
        </w:tc>
        <w:tc>
          <w:tcPr>
            <w:tcW w:w="2303" w:type="dxa"/>
          </w:tcPr>
          <w:p w:rsidR="00D929A9" w:rsidRPr="003F2791" w:rsidRDefault="00D929A9" w:rsidP="00D70870">
            <w:pPr>
              <w:spacing w:after="0" w:line="240" w:lineRule="auto"/>
              <w:ind w:firstLine="0"/>
              <w:rPr>
                <w:rFonts w:cs="Times New Roman"/>
                <w:szCs w:val="24"/>
                <w:lang w:val="en-GB"/>
              </w:rPr>
            </w:pPr>
          </w:p>
        </w:tc>
      </w:tr>
      <w:tr w:rsidR="00D929A9" w:rsidRPr="003F2791" w:rsidTr="00D929A9">
        <w:trPr>
          <w:trHeight w:val="430"/>
        </w:trPr>
        <w:tc>
          <w:tcPr>
            <w:tcW w:w="2303" w:type="dxa"/>
            <w:shd w:val="clear" w:color="auto" w:fill="D9D9D9" w:themeFill="background1" w:themeFillShade="D9"/>
          </w:tcPr>
          <w:p w:rsidR="00D929A9" w:rsidRPr="003F2791" w:rsidRDefault="00D929A9" w:rsidP="00D70870">
            <w:pPr>
              <w:spacing w:after="0" w:line="240" w:lineRule="auto"/>
              <w:ind w:firstLine="0"/>
              <w:rPr>
                <w:rFonts w:cs="Times New Roman"/>
                <w:szCs w:val="24"/>
                <w:lang w:val="en-GB"/>
              </w:rPr>
            </w:pPr>
            <w:r w:rsidRPr="003F2791">
              <w:rPr>
                <w:rFonts w:cs="Times New Roman"/>
                <w:szCs w:val="24"/>
                <w:lang w:val="en-GB"/>
              </w:rPr>
              <w:lastRenderedPageBreak/>
              <w:t>Total points</w:t>
            </w:r>
          </w:p>
        </w:tc>
        <w:tc>
          <w:tcPr>
            <w:tcW w:w="2303" w:type="dxa"/>
            <w:shd w:val="clear" w:color="auto" w:fill="D9D9D9" w:themeFill="background1" w:themeFillShade="D9"/>
          </w:tcPr>
          <w:p w:rsidR="00D929A9" w:rsidRPr="003F2791" w:rsidRDefault="00D929A9" w:rsidP="00D70870">
            <w:pPr>
              <w:spacing w:after="0" w:line="240" w:lineRule="auto"/>
              <w:ind w:firstLine="0"/>
              <w:rPr>
                <w:rFonts w:cs="Times New Roman"/>
                <w:szCs w:val="24"/>
                <w:lang w:val="en-GB"/>
              </w:rPr>
            </w:pPr>
          </w:p>
        </w:tc>
        <w:tc>
          <w:tcPr>
            <w:tcW w:w="2303" w:type="dxa"/>
            <w:shd w:val="clear" w:color="auto" w:fill="D9D9D9" w:themeFill="background1" w:themeFillShade="D9"/>
          </w:tcPr>
          <w:p w:rsidR="00D929A9" w:rsidRPr="003F2791" w:rsidRDefault="00D929A9" w:rsidP="00D70870">
            <w:pPr>
              <w:spacing w:after="0" w:line="240" w:lineRule="auto"/>
              <w:ind w:firstLine="0"/>
              <w:rPr>
                <w:rFonts w:cs="Times New Roman"/>
                <w:szCs w:val="24"/>
                <w:lang w:val="en-GB"/>
              </w:rPr>
            </w:pPr>
            <w:r w:rsidRPr="003F2791">
              <w:rPr>
                <w:rFonts w:cs="Times New Roman"/>
                <w:szCs w:val="24"/>
                <w:lang w:val="en-GB"/>
              </w:rPr>
              <w:t>Total points</w:t>
            </w:r>
          </w:p>
        </w:tc>
        <w:tc>
          <w:tcPr>
            <w:tcW w:w="2303" w:type="dxa"/>
            <w:shd w:val="clear" w:color="auto" w:fill="D9D9D9" w:themeFill="background1" w:themeFillShade="D9"/>
          </w:tcPr>
          <w:p w:rsidR="00D929A9" w:rsidRPr="003F2791" w:rsidRDefault="00D929A9" w:rsidP="00D70870">
            <w:pPr>
              <w:spacing w:after="0" w:line="240" w:lineRule="auto"/>
              <w:ind w:firstLine="0"/>
              <w:rPr>
                <w:rFonts w:cs="Times New Roman"/>
                <w:szCs w:val="24"/>
                <w:lang w:val="en-GB"/>
              </w:rPr>
            </w:pPr>
          </w:p>
        </w:tc>
      </w:tr>
    </w:tbl>
    <w:p w:rsidR="004B46A6" w:rsidRPr="003F2791" w:rsidRDefault="004B46A6" w:rsidP="00D70870">
      <w:pPr>
        <w:spacing w:after="0" w:line="240" w:lineRule="auto"/>
        <w:ind w:left="360" w:firstLine="0"/>
        <w:rPr>
          <w:rFonts w:cs="Times New Roman"/>
          <w:szCs w:val="24"/>
          <w:lang w:val="en-GB"/>
        </w:rPr>
      </w:pPr>
    </w:p>
    <w:p w:rsidR="00940C42" w:rsidRPr="003F2791" w:rsidRDefault="00D929A9" w:rsidP="003F2791">
      <w:pPr>
        <w:pStyle w:val="Odstavecseseznamem"/>
        <w:numPr>
          <w:ilvl w:val="0"/>
          <w:numId w:val="7"/>
        </w:numPr>
        <w:spacing w:after="0" w:line="240" w:lineRule="auto"/>
        <w:rPr>
          <w:rFonts w:cs="Times New Roman"/>
          <w:b/>
          <w:szCs w:val="24"/>
          <w:lang w:val="en-GB"/>
        </w:rPr>
      </w:pPr>
      <w:r w:rsidRPr="003F2791">
        <w:rPr>
          <w:rFonts w:cs="Times New Roman"/>
          <w:b/>
          <w:szCs w:val="24"/>
          <w:lang w:val="en-GB"/>
        </w:rPr>
        <w:t>Competition Analysis</w:t>
      </w:r>
    </w:p>
    <w:p w:rsidR="00687892" w:rsidRPr="003F2791" w:rsidRDefault="00817E0F" w:rsidP="003F2791">
      <w:pPr>
        <w:spacing w:after="0" w:line="240" w:lineRule="auto"/>
        <w:ind w:firstLine="0"/>
        <w:rPr>
          <w:rFonts w:cs="Times New Roman"/>
          <w:szCs w:val="24"/>
          <w:lang w:val="en-GB"/>
        </w:rPr>
      </w:pPr>
      <w:r w:rsidRPr="003F2791">
        <w:rPr>
          <w:rFonts w:cs="Times New Roman"/>
          <w:szCs w:val="24"/>
          <w:lang w:val="en-GB"/>
        </w:rPr>
        <w:t>What products and companies will</w:t>
      </w:r>
      <w:r w:rsidR="007B3B30">
        <w:rPr>
          <w:rFonts w:cs="Times New Roman"/>
          <w:szCs w:val="24"/>
          <w:lang w:val="en-GB"/>
        </w:rPr>
        <w:t xml:space="preserve"> be</w:t>
      </w:r>
      <w:r w:rsidRPr="003F2791">
        <w:rPr>
          <w:rFonts w:cs="Times New Roman"/>
          <w:szCs w:val="24"/>
          <w:lang w:val="en-GB"/>
        </w:rPr>
        <w:t xml:space="preserve"> compet</w:t>
      </w:r>
      <w:r w:rsidR="007B3B30">
        <w:rPr>
          <w:rFonts w:cs="Times New Roman"/>
          <w:szCs w:val="24"/>
          <w:lang w:val="en-GB"/>
        </w:rPr>
        <w:t>ing</w:t>
      </w:r>
      <w:r w:rsidRPr="003F2791">
        <w:rPr>
          <w:rFonts w:cs="Times New Roman"/>
          <w:szCs w:val="24"/>
          <w:lang w:val="en-GB"/>
        </w:rPr>
        <w:t xml:space="preserve"> with you?</w:t>
      </w:r>
      <w:r w:rsidR="003F2791">
        <w:rPr>
          <w:rFonts w:cs="Times New Roman"/>
          <w:szCs w:val="24"/>
          <w:lang w:val="en-GB"/>
        </w:rPr>
        <w:t xml:space="preserve"> </w:t>
      </w:r>
      <w:r w:rsidRPr="003F2791">
        <w:rPr>
          <w:rFonts w:cs="Times New Roman"/>
          <w:szCs w:val="24"/>
          <w:lang w:val="en-GB"/>
        </w:rPr>
        <w:t>List your major competitors</w:t>
      </w:r>
      <w:r w:rsidR="007B3B30">
        <w:rPr>
          <w:rFonts w:cs="Times New Roman"/>
          <w:szCs w:val="24"/>
          <w:lang w:val="en-GB"/>
        </w:rPr>
        <w:t xml:space="preserve"> – organizations, volunteers…free time activities, apps?</w:t>
      </w:r>
    </w:p>
    <w:p w:rsidR="00562CD8" w:rsidRPr="003F2791" w:rsidRDefault="00562CD8" w:rsidP="00D70870">
      <w:pPr>
        <w:pStyle w:val="Odstavecseseznamem"/>
        <w:spacing w:after="0" w:line="240" w:lineRule="auto"/>
        <w:ind w:firstLine="0"/>
        <w:rPr>
          <w:rFonts w:cs="Times New Roman"/>
          <w:szCs w:val="24"/>
          <w:lang w:val="en-GB"/>
        </w:rPr>
      </w:pPr>
    </w:p>
    <w:p w:rsidR="00EE6E21" w:rsidRPr="003F2791" w:rsidRDefault="00EE6E21" w:rsidP="003F2791">
      <w:pPr>
        <w:pStyle w:val="Odstavecseseznamem"/>
        <w:spacing w:after="0" w:line="240" w:lineRule="auto"/>
        <w:ind w:hanging="720"/>
        <w:rPr>
          <w:rFonts w:cs="Times New Roman"/>
          <w:szCs w:val="24"/>
          <w:lang w:val="en-GB"/>
        </w:rPr>
      </w:pPr>
    </w:p>
    <w:p w:rsidR="00562CD8" w:rsidRPr="003F2791" w:rsidRDefault="00562CD8" w:rsidP="003F2791">
      <w:pPr>
        <w:pStyle w:val="Odstavecseseznamem"/>
        <w:spacing w:after="0" w:line="240" w:lineRule="auto"/>
        <w:ind w:hanging="720"/>
        <w:rPr>
          <w:rFonts w:cs="Times New Roman"/>
          <w:szCs w:val="24"/>
          <w:lang w:val="en-GB"/>
        </w:rPr>
      </w:pPr>
    </w:p>
    <w:p w:rsidR="00D70870" w:rsidRPr="003F2791" w:rsidRDefault="00D70870" w:rsidP="00D70870">
      <w:pPr>
        <w:pStyle w:val="Odstavecseseznamem"/>
        <w:spacing w:after="0" w:line="240" w:lineRule="auto"/>
        <w:ind w:firstLine="0"/>
        <w:rPr>
          <w:rFonts w:cs="Times New Roman"/>
          <w:szCs w:val="24"/>
          <w:lang w:val="en-GB"/>
        </w:rPr>
      </w:pPr>
    </w:p>
    <w:p w:rsidR="003F2791" w:rsidRDefault="00D929A9" w:rsidP="00D70870">
      <w:pPr>
        <w:pStyle w:val="Odstavecseseznamem"/>
        <w:numPr>
          <w:ilvl w:val="0"/>
          <w:numId w:val="7"/>
        </w:numPr>
        <w:spacing w:after="0" w:line="240" w:lineRule="auto"/>
        <w:ind w:firstLine="0"/>
        <w:rPr>
          <w:rFonts w:cs="Times New Roman"/>
          <w:szCs w:val="24"/>
          <w:lang w:val="en-GB"/>
        </w:rPr>
      </w:pPr>
      <w:r w:rsidRPr="003F2791">
        <w:rPr>
          <w:rFonts w:cs="Times New Roman"/>
          <w:b/>
          <w:szCs w:val="24"/>
          <w:lang w:val="en-GB"/>
        </w:rPr>
        <w:t>S</w:t>
      </w:r>
      <w:r w:rsidR="007B3B30">
        <w:rPr>
          <w:rFonts w:cs="Times New Roman"/>
          <w:b/>
          <w:szCs w:val="24"/>
          <w:lang w:val="en-GB"/>
        </w:rPr>
        <w:t>OAR</w:t>
      </w:r>
      <w:r w:rsidRPr="003F2791">
        <w:rPr>
          <w:rFonts w:cs="Times New Roman"/>
          <w:b/>
          <w:szCs w:val="24"/>
          <w:lang w:val="en-GB"/>
        </w:rPr>
        <w:t xml:space="preserve"> analysis</w:t>
      </w:r>
      <w:r w:rsidR="003F2791">
        <w:rPr>
          <w:rFonts w:cs="Times New Roman"/>
          <w:szCs w:val="24"/>
          <w:lang w:val="en-GB"/>
        </w:rPr>
        <w:t xml:space="preserve"> </w:t>
      </w:r>
    </w:p>
    <w:p w:rsidR="007B3B30" w:rsidRDefault="00D929A9" w:rsidP="007B3B30">
      <w:pPr>
        <w:spacing w:after="0" w:line="240" w:lineRule="auto"/>
        <w:ind w:firstLine="0"/>
        <w:rPr>
          <w:rFonts w:cs="Times New Roman"/>
          <w:szCs w:val="24"/>
          <w:lang w:val="en-GB"/>
        </w:rPr>
      </w:pPr>
      <w:r w:rsidRPr="003F2791">
        <w:rPr>
          <w:rFonts w:cs="Times New Roman"/>
          <w:szCs w:val="24"/>
          <w:lang w:val="en-GB"/>
        </w:rPr>
        <w:t>S</w:t>
      </w:r>
      <w:r w:rsidR="007B3B30">
        <w:rPr>
          <w:rFonts w:cs="Times New Roman"/>
          <w:szCs w:val="24"/>
          <w:lang w:val="en-GB"/>
        </w:rPr>
        <w:t>OAR</w:t>
      </w:r>
      <w:r w:rsidRPr="003F2791">
        <w:rPr>
          <w:rFonts w:cs="Times New Roman"/>
          <w:szCs w:val="24"/>
          <w:lang w:val="en-GB"/>
        </w:rPr>
        <w:t xml:space="preserve"> is a strategic planning tool used to evaluate and manage internal and external factors that affect your organisation. </w:t>
      </w:r>
    </w:p>
    <w:p w:rsidR="007B3B30" w:rsidRPr="007B3B30" w:rsidRDefault="007B3B30" w:rsidP="007B3B30">
      <w:pPr>
        <w:spacing w:after="0" w:line="240" w:lineRule="auto"/>
        <w:ind w:firstLine="0"/>
        <w:rPr>
          <w:rFonts w:cs="Times New Roman"/>
          <w:szCs w:val="24"/>
          <w:lang w:val="en-GB"/>
        </w:rPr>
      </w:pPr>
      <w:r w:rsidRPr="007B3B30">
        <w:rPr>
          <w:rFonts w:cs="Times New Roman"/>
          <w:szCs w:val="24"/>
          <w:lang w:val="en-GB"/>
        </w:rPr>
        <w:t>•</w:t>
      </w:r>
      <w:r w:rsidRPr="007B3B30">
        <w:rPr>
          <w:rFonts w:cs="Times New Roman"/>
          <w:szCs w:val="24"/>
          <w:lang w:val="en-GB"/>
        </w:rPr>
        <w:tab/>
        <w:t>Strengths What can we build on?</w:t>
      </w:r>
    </w:p>
    <w:p w:rsidR="007B3B30" w:rsidRPr="007B3B30" w:rsidRDefault="007B3B30" w:rsidP="007B3B30">
      <w:pPr>
        <w:spacing w:after="0" w:line="240" w:lineRule="auto"/>
        <w:ind w:firstLine="0"/>
        <w:rPr>
          <w:rFonts w:cs="Times New Roman"/>
          <w:szCs w:val="24"/>
          <w:lang w:val="en-GB"/>
        </w:rPr>
      </w:pPr>
      <w:r w:rsidRPr="007B3B30">
        <w:rPr>
          <w:rFonts w:cs="Times New Roman"/>
          <w:szCs w:val="24"/>
          <w:lang w:val="en-GB"/>
        </w:rPr>
        <w:t>•</w:t>
      </w:r>
      <w:r w:rsidRPr="007B3B30">
        <w:rPr>
          <w:rFonts w:cs="Times New Roman"/>
          <w:szCs w:val="24"/>
          <w:lang w:val="en-GB"/>
        </w:rPr>
        <w:tab/>
        <w:t>Opportunities What are our stakeholders asking for?</w:t>
      </w:r>
    </w:p>
    <w:p w:rsidR="007B3B30" w:rsidRPr="007B3B30" w:rsidRDefault="007B3B30" w:rsidP="007B3B30">
      <w:pPr>
        <w:spacing w:after="0" w:line="240" w:lineRule="auto"/>
        <w:ind w:firstLine="0"/>
        <w:rPr>
          <w:rFonts w:cs="Times New Roman"/>
          <w:szCs w:val="24"/>
          <w:lang w:val="en-GB"/>
        </w:rPr>
      </w:pPr>
      <w:r w:rsidRPr="007B3B30">
        <w:rPr>
          <w:rFonts w:cs="Times New Roman"/>
          <w:szCs w:val="24"/>
          <w:lang w:val="en-GB"/>
        </w:rPr>
        <w:t>•</w:t>
      </w:r>
      <w:r w:rsidRPr="007B3B30">
        <w:rPr>
          <w:rFonts w:cs="Times New Roman"/>
          <w:szCs w:val="24"/>
          <w:lang w:val="en-GB"/>
        </w:rPr>
        <w:tab/>
        <w:t>Aspirations What do we care deeply about?</w:t>
      </w:r>
    </w:p>
    <w:p w:rsidR="007B3B30" w:rsidRDefault="007B3B30" w:rsidP="007B3B30">
      <w:pPr>
        <w:spacing w:after="0" w:line="240" w:lineRule="auto"/>
        <w:ind w:firstLine="0"/>
        <w:rPr>
          <w:rFonts w:cs="Times New Roman"/>
          <w:szCs w:val="24"/>
          <w:lang w:val="en-GB"/>
        </w:rPr>
      </w:pPr>
      <w:r w:rsidRPr="007B3B30">
        <w:rPr>
          <w:rFonts w:cs="Times New Roman"/>
          <w:szCs w:val="24"/>
          <w:lang w:val="en-GB"/>
        </w:rPr>
        <w:t>•</w:t>
      </w:r>
      <w:r w:rsidRPr="007B3B30">
        <w:rPr>
          <w:rFonts w:cs="Times New Roman"/>
          <w:szCs w:val="24"/>
          <w:lang w:val="en-GB"/>
        </w:rPr>
        <w:tab/>
        <w:t>Results How do we know we are succeeding?</w:t>
      </w:r>
    </w:p>
    <w:p w:rsidR="00940C42" w:rsidRPr="003F2791" w:rsidRDefault="00940C42" w:rsidP="007B3B30">
      <w:pPr>
        <w:spacing w:after="0" w:line="240" w:lineRule="auto"/>
        <w:ind w:firstLine="0"/>
        <w:rPr>
          <w:rFonts w:cs="Times New Roman"/>
          <w:szCs w:val="24"/>
          <w:lang w:val="en-GB"/>
        </w:rPr>
      </w:pPr>
      <w:r w:rsidRPr="003F2791">
        <w:rPr>
          <w:rFonts w:cs="Times New Roman"/>
          <w:szCs w:val="24"/>
          <w:lang w:val="en-GB"/>
        </w:rPr>
        <w:t>Give the mark of importance (5- the most, 1- least important)</w:t>
      </w:r>
    </w:p>
    <w:p w:rsidR="00D929A9" w:rsidRPr="003F2791" w:rsidRDefault="00D929A9" w:rsidP="00D70870">
      <w:pPr>
        <w:pStyle w:val="Odstavecseseznamem"/>
        <w:spacing w:after="0" w:line="240" w:lineRule="auto"/>
        <w:ind w:firstLine="0"/>
        <w:rPr>
          <w:rFonts w:cs="Times New Roman"/>
          <w:szCs w:val="24"/>
          <w:lang w:val="en-GB"/>
        </w:rPr>
      </w:pPr>
    </w:p>
    <w:tbl>
      <w:tblPr>
        <w:tblStyle w:val="Mkatabulky"/>
        <w:tblW w:w="5000" w:type="pct"/>
        <w:tblLook w:val="04A0" w:firstRow="1" w:lastRow="0" w:firstColumn="1" w:lastColumn="0" w:noHBand="0" w:noVBand="1"/>
      </w:tblPr>
      <w:tblGrid>
        <w:gridCol w:w="2027"/>
        <w:gridCol w:w="2345"/>
        <w:gridCol w:w="2345"/>
        <w:gridCol w:w="2345"/>
      </w:tblGrid>
      <w:tr w:rsidR="00F768E5" w:rsidRPr="00F768E5" w:rsidTr="00F768E5">
        <w:tc>
          <w:tcPr>
            <w:tcW w:w="1118" w:type="pct"/>
          </w:tcPr>
          <w:p w:rsidR="00F768E5" w:rsidRPr="00F768E5" w:rsidRDefault="00F768E5" w:rsidP="00F768E5">
            <w:pPr>
              <w:spacing w:after="0" w:line="240" w:lineRule="auto"/>
              <w:ind w:firstLine="0"/>
              <w:rPr>
                <w:rFonts w:ascii="Arial" w:hAnsi="Arial" w:cs="Arial"/>
                <w:b/>
                <w:sz w:val="20"/>
                <w:szCs w:val="20"/>
              </w:rPr>
            </w:pPr>
            <w:r w:rsidRPr="00F768E5">
              <w:rPr>
                <w:rFonts w:ascii="Arial" w:hAnsi="Arial" w:cs="Arial"/>
                <w:b/>
                <w:sz w:val="20"/>
                <w:szCs w:val="20"/>
              </w:rPr>
              <w:t>Strengths</w:t>
            </w:r>
          </w:p>
        </w:tc>
        <w:tc>
          <w:tcPr>
            <w:tcW w:w="1294" w:type="pct"/>
          </w:tcPr>
          <w:p w:rsidR="00F768E5" w:rsidRPr="00F768E5" w:rsidRDefault="00F768E5" w:rsidP="00F768E5">
            <w:pPr>
              <w:spacing w:after="0" w:line="240" w:lineRule="auto"/>
              <w:ind w:firstLine="0"/>
              <w:rPr>
                <w:rFonts w:ascii="Arial" w:hAnsi="Arial" w:cs="Arial"/>
                <w:b/>
                <w:sz w:val="20"/>
                <w:szCs w:val="20"/>
              </w:rPr>
            </w:pPr>
            <w:r>
              <w:rPr>
                <w:rFonts w:ascii="Arial" w:hAnsi="Arial" w:cs="Arial"/>
                <w:b/>
                <w:sz w:val="20"/>
                <w:szCs w:val="20"/>
              </w:rPr>
              <w:t>Importance 5 to 1</w:t>
            </w:r>
          </w:p>
        </w:tc>
        <w:tc>
          <w:tcPr>
            <w:tcW w:w="1294" w:type="pct"/>
          </w:tcPr>
          <w:p w:rsidR="00F768E5" w:rsidRPr="00F768E5" w:rsidRDefault="00F768E5" w:rsidP="00F768E5">
            <w:pPr>
              <w:spacing w:after="0" w:line="240" w:lineRule="auto"/>
              <w:ind w:firstLine="0"/>
              <w:rPr>
                <w:rFonts w:ascii="Arial" w:hAnsi="Arial" w:cs="Arial"/>
                <w:b/>
                <w:sz w:val="20"/>
                <w:szCs w:val="20"/>
              </w:rPr>
            </w:pPr>
            <w:r w:rsidRPr="00F768E5">
              <w:rPr>
                <w:rFonts w:ascii="Arial" w:hAnsi="Arial" w:cs="Arial"/>
                <w:b/>
                <w:sz w:val="20"/>
                <w:szCs w:val="20"/>
              </w:rPr>
              <w:t>Opportunities</w:t>
            </w:r>
          </w:p>
        </w:tc>
        <w:tc>
          <w:tcPr>
            <w:tcW w:w="1294" w:type="pct"/>
          </w:tcPr>
          <w:p w:rsidR="00F768E5" w:rsidRPr="00F768E5" w:rsidRDefault="00F768E5" w:rsidP="00F768E5">
            <w:pPr>
              <w:spacing w:after="0" w:line="240" w:lineRule="auto"/>
              <w:ind w:firstLine="0"/>
              <w:rPr>
                <w:rFonts w:ascii="Arial" w:hAnsi="Arial" w:cs="Arial"/>
                <w:b/>
                <w:sz w:val="20"/>
                <w:szCs w:val="20"/>
              </w:rPr>
            </w:pPr>
            <w:r>
              <w:rPr>
                <w:rFonts w:ascii="Arial" w:hAnsi="Arial" w:cs="Arial"/>
                <w:b/>
                <w:sz w:val="20"/>
                <w:szCs w:val="20"/>
              </w:rPr>
              <w:t>Importance 5 to 1</w:t>
            </w:r>
          </w:p>
        </w:tc>
      </w:tr>
      <w:tr w:rsidR="00F768E5" w:rsidRPr="00F768E5" w:rsidTr="00F768E5">
        <w:tc>
          <w:tcPr>
            <w:tcW w:w="1118" w:type="pct"/>
          </w:tcPr>
          <w:p w:rsidR="00F768E5" w:rsidRPr="00F768E5" w:rsidRDefault="00F768E5" w:rsidP="00F768E5">
            <w:pPr>
              <w:spacing w:after="0" w:line="240" w:lineRule="auto"/>
              <w:ind w:firstLine="0"/>
              <w:textAlignment w:val="baseline"/>
              <w:rPr>
                <w:rFonts w:ascii="Arial" w:eastAsia="Times New Roman" w:hAnsi="Arial" w:cs="Arial"/>
                <w:color w:val="333333"/>
                <w:sz w:val="20"/>
                <w:szCs w:val="20"/>
                <w:lang w:eastAsia="en-GB"/>
              </w:rPr>
            </w:pPr>
            <w:r w:rsidRPr="00F768E5">
              <w:rPr>
                <w:rFonts w:ascii="Arial" w:eastAsia="Times New Roman" w:hAnsi="Arial" w:cs="Arial"/>
                <w:color w:val="333333"/>
                <w:sz w:val="20"/>
                <w:szCs w:val="20"/>
                <w:lang w:eastAsia="en-GB"/>
              </w:rPr>
              <w:t>Example questions:</w:t>
            </w:r>
          </w:p>
          <w:p w:rsidR="00F768E5" w:rsidRPr="00F768E5" w:rsidRDefault="00F768E5" w:rsidP="00F768E5">
            <w:pPr>
              <w:numPr>
                <w:ilvl w:val="0"/>
                <w:numId w:val="8"/>
              </w:numPr>
              <w:spacing w:after="0" w:line="240" w:lineRule="auto"/>
              <w:ind w:left="0" w:firstLine="0"/>
              <w:textAlignment w:val="baseline"/>
              <w:rPr>
                <w:rFonts w:ascii="Arial" w:eastAsia="Times New Roman" w:hAnsi="Arial" w:cs="Arial"/>
                <w:color w:val="333333"/>
                <w:sz w:val="20"/>
                <w:szCs w:val="20"/>
                <w:lang w:eastAsia="en-GB"/>
              </w:rPr>
            </w:pPr>
            <w:r w:rsidRPr="00F768E5">
              <w:rPr>
                <w:rFonts w:ascii="Arial" w:eastAsia="Times New Roman" w:hAnsi="Arial" w:cs="Arial"/>
                <w:color w:val="333333"/>
                <w:sz w:val="20"/>
                <w:szCs w:val="20"/>
                <w:lang w:eastAsia="en-GB"/>
              </w:rPr>
              <w:t>What do we excel at / are most proud of?</w:t>
            </w:r>
          </w:p>
          <w:p w:rsidR="00F768E5" w:rsidRPr="00F768E5" w:rsidRDefault="00F768E5" w:rsidP="00F768E5">
            <w:pPr>
              <w:numPr>
                <w:ilvl w:val="0"/>
                <w:numId w:val="8"/>
              </w:numPr>
              <w:spacing w:after="0" w:line="240" w:lineRule="auto"/>
              <w:ind w:left="0" w:firstLine="0"/>
              <w:textAlignment w:val="baseline"/>
              <w:rPr>
                <w:rFonts w:ascii="Arial" w:eastAsia="Times New Roman" w:hAnsi="Arial" w:cs="Arial"/>
                <w:color w:val="333333"/>
                <w:sz w:val="20"/>
                <w:szCs w:val="20"/>
                <w:lang w:eastAsia="en-GB"/>
              </w:rPr>
            </w:pPr>
            <w:r w:rsidRPr="00F768E5">
              <w:rPr>
                <w:rFonts w:ascii="Arial" w:eastAsia="Times New Roman" w:hAnsi="Arial" w:cs="Arial"/>
                <w:color w:val="333333"/>
                <w:sz w:val="20"/>
                <w:szCs w:val="20"/>
                <w:lang w:eastAsia="en-GB"/>
              </w:rPr>
              <w:t>What makes us unique?</w:t>
            </w:r>
          </w:p>
          <w:p w:rsidR="00F768E5" w:rsidRPr="00F768E5" w:rsidRDefault="00F768E5" w:rsidP="00F768E5">
            <w:pPr>
              <w:numPr>
                <w:ilvl w:val="0"/>
                <w:numId w:val="8"/>
              </w:numPr>
              <w:spacing w:after="0" w:line="240" w:lineRule="auto"/>
              <w:ind w:left="0" w:firstLine="0"/>
              <w:textAlignment w:val="baseline"/>
              <w:rPr>
                <w:rFonts w:ascii="Arial" w:eastAsia="Times New Roman" w:hAnsi="Arial" w:cs="Arial"/>
                <w:color w:val="333333"/>
                <w:sz w:val="20"/>
                <w:szCs w:val="20"/>
                <w:lang w:eastAsia="en-GB"/>
              </w:rPr>
            </w:pPr>
            <w:r w:rsidRPr="00F768E5">
              <w:rPr>
                <w:rFonts w:ascii="Arial" w:eastAsia="Times New Roman" w:hAnsi="Arial" w:cs="Arial"/>
                <w:color w:val="333333"/>
                <w:sz w:val="20"/>
                <w:szCs w:val="20"/>
                <w:lang w:eastAsia="en-GB"/>
              </w:rPr>
              <w:t>What are our values?</w:t>
            </w:r>
          </w:p>
          <w:p w:rsidR="00F768E5" w:rsidRPr="00F768E5" w:rsidRDefault="00F768E5" w:rsidP="00F768E5">
            <w:pPr>
              <w:spacing w:after="0" w:line="240" w:lineRule="auto"/>
              <w:ind w:firstLine="0"/>
              <w:rPr>
                <w:rFonts w:ascii="Arial" w:hAnsi="Arial" w:cs="Arial"/>
                <w:sz w:val="20"/>
                <w:szCs w:val="20"/>
              </w:rPr>
            </w:pPr>
          </w:p>
          <w:p w:rsidR="00F768E5" w:rsidRPr="00F768E5" w:rsidRDefault="00F768E5" w:rsidP="00F768E5">
            <w:pPr>
              <w:spacing w:after="0" w:line="240" w:lineRule="auto"/>
              <w:ind w:firstLine="0"/>
              <w:rPr>
                <w:rFonts w:ascii="Arial" w:hAnsi="Arial" w:cs="Arial"/>
                <w:color w:val="005EB8"/>
                <w:sz w:val="20"/>
                <w:szCs w:val="20"/>
              </w:rPr>
            </w:pPr>
            <w:r w:rsidRPr="00F768E5">
              <w:rPr>
                <w:rFonts w:ascii="Arial" w:hAnsi="Arial" w:cs="Arial"/>
                <w:color w:val="005EB8"/>
                <w:sz w:val="20"/>
                <w:szCs w:val="20"/>
              </w:rPr>
              <w:t>Example: We have maintained consistently ‘good’ CQC ratings.</w:t>
            </w:r>
          </w:p>
          <w:p w:rsidR="00F768E5" w:rsidRPr="00F768E5" w:rsidRDefault="00F768E5" w:rsidP="00F768E5">
            <w:pPr>
              <w:spacing w:after="0" w:line="240" w:lineRule="auto"/>
              <w:ind w:firstLine="0"/>
              <w:rPr>
                <w:rFonts w:ascii="Arial" w:hAnsi="Arial" w:cs="Arial"/>
                <w:color w:val="005EB8"/>
                <w:sz w:val="20"/>
                <w:szCs w:val="20"/>
              </w:rPr>
            </w:pPr>
            <w:r w:rsidRPr="00F768E5">
              <w:rPr>
                <w:rFonts w:ascii="Arial" w:hAnsi="Arial" w:cs="Arial"/>
                <w:color w:val="005EB8"/>
                <w:sz w:val="20"/>
                <w:szCs w:val="20"/>
              </w:rPr>
              <w:t>All our care staff are trained in mental health.</w:t>
            </w:r>
          </w:p>
          <w:p w:rsidR="00F768E5" w:rsidRPr="00F768E5" w:rsidRDefault="00F768E5" w:rsidP="00F768E5">
            <w:pPr>
              <w:spacing w:after="0" w:line="240" w:lineRule="auto"/>
              <w:ind w:firstLine="0"/>
              <w:rPr>
                <w:rFonts w:ascii="Arial" w:hAnsi="Arial" w:cs="Arial"/>
                <w:color w:val="005EB8"/>
                <w:sz w:val="20"/>
                <w:szCs w:val="20"/>
              </w:rPr>
            </w:pPr>
            <w:r w:rsidRPr="00F768E5">
              <w:rPr>
                <w:rFonts w:ascii="Arial" w:hAnsi="Arial" w:cs="Arial"/>
                <w:color w:val="005EB8"/>
                <w:sz w:val="20"/>
                <w:szCs w:val="20"/>
              </w:rPr>
              <w:t>A core group of staff are trained in PEG feeding.</w:t>
            </w:r>
          </w:p>
          <w:p w:rsidR="00F768E5" w:rsidRPr="00F768E5" w:rsidRDefault="00F768E5" w:rsidP="00F768E5">
            <w:pPr>
              <w:spacing w:after="0" w:line="240" w:lineRule="auto"/>
              <w:ind w:firstLine="0"/>
              <w:rPr>
                <w:rFonts w:ascii="Arial" w:hAnsi="Arial" w:cs="Arial"/>
                <w:color w:val="005EB8"/>
                <w:sz w:val="20"/>
                <w:szCs w:val="20"/>
              </w:rPr>
            </w:pPr>
          </w:p>
          <w:p w:rsidR="00F768E5" w:rsidRPr="00F768E5" w:rsidRDefault="00F768E5" w:rsidP="00F768E5">
            <w:pPr>
              <w:spacing w:after="0" w:line="240" w:lineRule="auto"/>
              <w:ind w:firstLine="0"/>
              <w:rPr>
                <w:rFonts w:ascii="Arial" w:hAnsi="Arial" w:cs="Arial"/>
                <w:color w:val="005EB8"/>
                <w:sz w:val="20"/>
                <w:szCs w:val="20"/>
              </w:rPr>
            </w:pPr>
          </w:p>
          <w:p w:rsidR="00F768E5" w:rsidRPr="00F768E5" w:rsidRDefault="00F768E5" w:rsidP="00F768E5">
            <w:pPr>
              <w:spacing w:after="0" w:line="240" w:lineRule="auto"/>
              <w:ind w:firstLine="0"/>
              <w:rPr>
                <w:rFonts w:ascii="Arial" w:hAnsi="Arial" w:cs="Arial"/>
                <w:color w:val="005EB8"/>
                <w:sz w:val="20"/>
                <w:szCs w:val="20"/>
              </w:rPr>
            </w:pPr>
          </w:p>
          <w:p w:rsidR="00F768E5" w:rsidRPr="00F768E5" w:rsidRDefault="00F768E5" w:rsidP="00F768E5">
            <w:pPr>
              <w:spacing w:after="0" w:line="240" w:lineRule="auto"/>
              <w:ind w:firstLine="0"/>
              <w:rPr>
                <w:rFonts w:ascii="Arial" w:hAnsi="Arial" w:cs="Arial"/>
                <w:sz w:val="20"/>
                <w:szCs w:val="20"/>
              </w:rPr>
            </w:pPr>
          </w:p>
        </w:tc>
        <w:tc>
          <w:tcPr>
            <w:tcW w:w="1294" w:type="pct"/>
          </w:tcPr>
          <w:p w:rsidR="00F768E5" w:rsidRPr="00F768E5" w:rsidRDefault="00F768E5" w:rsidP="00F768E5">
            <w:pPr>
              <w:spacing w:after="0" w:line="240" w:lineRule="auto"/>
              <w:ind w:firstLine="0"/>
              <w:textAlignment w:val="baseline"/>
              <w:rPr>
                <w:rFonts w:ascii="Arial" w:eastAsia="Times New Roman" w:hAnsi="Arial" w:cs="Arial"/>
                <w:color w:val="333333"/>
                <w:sz w:val="20"/>
                <w:szCs w:val="20"/>
                <w:lang w:eastAsia="en-GB"/>
              </w:rPr>
            </w:pPr>
          </w:p>
        </w:tc>
        <w:tc>
          <w:tcPr>
            <w:tcW w:w="1294" w:type="pct"/>
          </w:tcPr>
          <w:p w:rsidR="00F768E5" w:rsidRPr="00F768E5" w:rsidRDefault="00F768E5" w:rsidP="00F768E5">
            <w:pPr>
              <w:spacing w:after="0" w:line="240" w:lineRule="auto"/>
              <w:ind w:firstLine="0"/>
              <w:textAlignment w:val="baseline"/>
              <w:rPr>
                <w:rFonts w:ascii="Arial" w:eastAsia="Times New Roman" w:hAnsi="Arial" w:cs="Arial"/>
                <w:color w:val="333333"/>
                <w:sz w:val="20"/>
                <w:szCs w:val="20"/>
                <w:lang w:eastAsia="en-GB"/>
              </w:rPr>
            </w:pPr>
            <w:r w:rsidRPr="00F768E5">
              <w:rPr>
                <w:rFonts w:ascii="Arial" w:eastAsia="Times New Roman" w:hAnsi="Arial" w:cs="Arial"/>
                <w:color w:val="333333"/>
                <w:sz w:val="20"/>
                <w:szCs w:val="20"/>
                <w:lang w:eastAsia="en-GB"/>
              </w:rPr>
              <w:t>Example questions:</w:t>
            </w:r>
          </w:p>
          <w:p w:rsidR="00F768E5" w:rsidRPr="00F768E5" w:rsidRDefault="00F768E5" w:rsidP="00F768E5">
            <w:pPr>
              <w:numPr>
                <w:ilvl w:val="0"/>
                <w:numId w:val="9"/>
              </w:numPr>
              <w:spacing w:after="0" w:line="240" w:lineRule="auto"/>
              <w:ind w:left="0" w:firstLine="0"/>
              <w:textAlignment w:val="baseline"/>
              <w:rPr>
                <w:rFonts w:ascii="Arial" w:eastAsia="Times New Roman" w:hAnsi="Arial" w:cs="Arial"/>
                <w:color w:val="333333"/>
                <w:sz w:val="20"/>
                <w:szCs w:val="20"/>
                <w:lang w:eastAsia="en-GB"/>
              </w:rPr>
            </w:pPr>
            <w:r w:rsidRPr="00F768E5">
              <w:rPr>
                <w:rFonts w:ascii="Arial" w:eastAsia="Times New Roman" w:hAnsi="Arial" w:cs="Arial"/>
                <w:color w:val="333333"/>
                <w:sz w:val="20"/>
                <w:szCs w:val="20"/>
                <w:lang w:eastAsia="en-GB"/>
              </w:rPr>
              <w:t>What changes and gaps in the market align with our strengths? Tip: Look up the Market Position Statement for your Local Authority.</w:t>
            </w:r>
          </w:p>
          <w:p w:rsidR="00F768E5" w:rsidRPr="00F768E5" w:rsidRDefault="00F768E5" w:rsidP="00F768E5">
            <w:pPr>
              <w:numPr>
                <w:ilvl w:val="0"/>
                <w:numId w:val="9"/>
              </w:numPr>
              <w:spacing w:after="0" w:line="240" w:lineRule="auto"/>
              <w:ind w:left="0" w:firstLine="0"/>
              <w:textAlignment w:val="baseline"/>
              <w:rPr>
                <w:rFonts w:ascii="Arial" w:eastAsia="Times New Roman" w:hAnsi="Arial" w:cs="Arial"/>
                <w:color w:val="333333"/>
                <w:sz w:val="20"/>
                <w:szCs w:val="20"/>
                <w:lang w:eastAsia="en-GB"/>
              </w:rPr>
            </w:pPr>
            <w:r w:rsidRPr="00F768E5">
              <w:rPr>
                <w:rFonts w:ascii="Arial" w:eastAsia="Times New Roman" w:hAnsi="Arial" w:cs="Arial"/>
                <w:color w:val="333333"/>
                <w:sz w:val="20"/>
                <w:szCs w:val="20"/>
                <w:lang w:eastAsia="en-GB"/>
              </w:rPr>
              <w:t>What threats do we see that we could reframe as opportunities?</w:t>
            </w:r>
          </w:p>
          <w:p w:rsidR="00F768E5" w:rsidRPr="00F768E5" w:rsidRDefault="00F768E5" w:rsidP="00F768E5">
            <w:pPr>
              <w:numPr>
                <w:ilvl w:val="0"/>
                <w:numId w:val="9"/>
              </w:numPr>
              <w:spacing w:after="0" w:line="240" w:lineRule="auto"/>
              <w:ind w:left="0" w:firstLine="0"/>
              <w:textAlignment w:val="baseline"/>
              <w:rPr>
                <w:rFonts w:ascii="Arial" w:eastAsia="Times New Roman" w:hAnsi="Arial" w:cs="Arial"/>
                <w:color w:val="333333"/>
                <w:sz w:val="20"/>
                <w:szCs w:val="20"/>
                <w:lang w:eastAsia="en-GB"/>
              </w:rPr>
            </w:pPr>
            <w:r w:rsidRPr="00F768E5">
              <w:rPr>
                <w:rFonts w:ascii="Arial" w:eastAsia="Times New Roman" w:hAnsi="Arial" w:cs="Arial"/>
                <w:color w:val="333333"/>
                <w:sz w:val="20"/>
                <w:szCs w:val="20"/>
                <w:lang w:eastAsia="en-GB"/>
              </w:rPr>
              <w:t>What needs and wants are we currently not fulfilling for our internal and external stakeholders?</w:t>
            </w:r>
          </w:p>
          <w:p w:rsidR="00F768E5" w:rsidRPr="00F768E5" w:rsidRDefault="00F768E5" w:rsidP="00F768E5">
            <w:pPr>
              <w:numPr>
                <w:ilvl w:val="0"/>
                <w:numId w:val="9"/>
              </w:numPr>
              <w:spacing w:after="0" w:line="240" w:lineRule="auto"/>
              <w:ind w:left="0" w:firstLine="0"/>
              <w:textAlignment w:val="baseline"/>
              <w:rPr>
                <w:rFonts w:ascii="Arial" w:eastAsia="Times New Roman" w:hAnsi="Arial" w:cs="Arial"/>
                <w:color w:val="333333"/>
                <w:sz w:val="20"/>
                <w:szCs w:val="20"/>
                <w:lang w:eastAsia="en-GB"/>
              </w:rPr>
            </w:pPr>
            <w:r w:rsidRPr="00F768E5">
              <w:rPr>
                <w:rFonts w:ascii="Arial" w:eastAsia="Times New Roman" w:hAnsi="Arial" w:cs="Arial"/>
                <w:color w:val="333333"/>
                <w:sz w:val="20"/>
                <w:szCs w:val="20"/>
                <w:lang w:eastAsia="en-GB"/>
              </w:rPr>
              <w:t>What partnerships would lead to greater success?</w:t>
            </w:r>
          </w:p>
          <w:p w:rsidR="00F768E5" w:rsidRPr="00F768E5" w:rsidRDefault="00F768E5" w:rsidP="00F768E5">
            <w:pPr>
              <w:spacing w:after="0" w:line="240" w:lineRule="auto"/>
              <w:ind w:firstLine="0"/>
              <w:textAlignment w:val="baseline"/>
              <w:rPr>
                <w:rFonts w:ascii="Arial" w:eastAsia="Times New Roman" w:hAnsi="Arial" w:cs="Arial"/>
                <w:color w:val="333333"/>
                <w:sz w:val="20"/>
                <w:szCs w:val="20"/>
                <w:lang w:eastAsia="en-GB"/>
              </w:rPr>
            </w:pPr>
          </w:p>
          <w:p w:rsidR="00F768E5" w:rsidRPr="00F768E5" w:rsidRDefault="00F768E5" w:rsidP="00F768E5">
            <w:pPr>
              <w:spacing w:after="0" w:line="240" w:lineRule="auto"/>
              <w:ind w:firstLine="0"/>
              <w:textAlignment w:val="baseline"/>
              <w:rPr>
                <w:rFonts w:ascii="Arial" w:hAnsi="Arial" w:cs="Arial"/>
                <w:color w:val="005EB8"/>
                <w:sz w:val="20"/>
                <w:szCs w:val="20"/>
              </w:rPr>
            </w:pPr>
            <w:r w:rsidRPr="00F768E5">
              <w:rPr>
                <w:rFonts w:ascii="Arial" w:hAnsi="Arial" w:cs="Arial"/>
                <w:color w:val="005EB8"/>
                <w:sz w:val="20"/>
                <w:szCs w:val="20"/>
              </w:rPr>
              <w:t xml:space="preserve">Example: The local market position statement highlights a need for better support for older people with mental health needs. It also highlights the need for increased nursing home supply. We are planning to explore the possibility of specialising in care for older people with mental health needs. We will look at a partnership with the local mental </w:t>
            </w:r>
            <w:r w:rsidRPr="00F768E5">
              <w:rPr>
                <w:rFonts w:ascii="Arial" w:hAnsi="Arial" w:cs="Arial"/>
                <w:color w:val="005EB8"/>
                <w:sz w:val="20"/>
                <w:szCs w:val="20"/>
              </w:rPr>
              <w:lastRenderedPageBreak/>
              <w:t>health trust to explore joint working.</w:t>
            </w:r>
          </w:p>
          <w:p w:rsidR="00F768E5" w:rsidRPr="00F768E5" w:rsidRDefault="00F768E5" w:rsidP="00F768E5">
            <w:pPr>
              <w:spacing w:after="0" w:line="240" w:lineRule="auto"/>
              <w:ind w:firstLine="0"/>
              <w:textAlignment w:val="baseline"/>
              <w:rPr>
                <w:rFonts w:ascii="Arial" w:hAnsi="Arial" w:cs="Arial"/>
                <w:sz w:val="20"/>
                <w:szCs w:val="20"/>
              </w:rPr>
            </w:pPr>
          </w:p>
        </w:tc>
        <w:tc>
          <w:tcPr>
            <w:tcW w:w="1294" w:type="pct"/>
          </w:tcPr>
          <w:p w:rsidR="00F768E5" w:rsidRPr="00F768E5" w:rsidRDefault="00F768E5" w:rsidP="00F768E5">
            <w:pPr>
              <w:spacing w:after="0" w:line="240" w:lineRule="auto"/>
              <w:ind w:firstLine="0"/>
              <w:textAlignment w:val="baseline"/>
              <w:rPr>
                <w:rFonts w:ascii="Arial" w:eastAsia="Times New Roman" w:hAnsi="Arial" w:cs="Arial"/>
                <w:color w:val="333333"/>
                <w:sz w:val="20"/>
                <w:szCs w:val="20"/>
                <w:lang w:eastAsia="en-GB"/>
              </w:rPr>
            </w:pPr>
          </w:p>
        </w:tc>
      </w:tr>
      <w:tr w:rsidR="00F768E5" w:rsidRPr="00F768E5" w:rsidTr="00F768E5">
        <w:tc>
          <w:tcPr>
            <w:tcW w:w="1118" w:type="pct"/>
          </w:tcPr>
          <w:p w:rsidR="00F768E5" w:rsidRPr="00F768E5" w:rsidRDefault="00F768E5" w:rsidP="00F768E5">
            <w:pPr>
              <w:spacing w:after="0" w:line="240" w:lineRule="auto"/>
              <w:ind w:firstLine="0"/>
              <w:rPr>
                <w:rFonts w:ascii="Arial" w:hAnsi="Arial" w:cs="Arial"/>
                <w:b/>
                <w:sz w:val="20"/>
                <w:szCs w:val="20"/>
              </w:rPr>
            </w:pPr>
            <w:r>
              <w:rPr>
                <w:rFonts w:ascii="Arial" w:hAnsi="Arial" w:cs="Arial"/>
                <w:b/>
                <w:sz w:val="20"/>
                <w:szCs w:val="20"/>
              </w:rPr>
              <w:t>Score of Streght</w:t>
            </w:r>
          </w:p>
        </w:tc>
        <w:tc>
          <w:tcPr>
            <w:tcW w:w="1294" w:type="pct"/>
          </w:tcPr>
          <w:p w:rsidR="00F768E5" w:rsidRPr="00F768E5" w:rsidRDefault="00F768E5" w:rsidP="00F768E5">
            <w:pPr>
              <w:spacing w:after="0" w:line="240" w:lineRule="auto"/>
              <w:ind w:firstLine="0"/>
              <w:rPr>
                <w:rFonts w:ascii="Arial" w:hAnsi="Arial" w:cs="Arial"/>
                <w:b/>
                <w:sz w:val="20"/>
                <w:szCs w:val="20"/>
              </w:rPr>
            </w:pPr>
          </w:p>
        </w:tc>
        <w:tc>
          <w:tcPr>
            <w:tcW w:w="1294" w:type="pct"/>
          </w:tcPr>
          <w:p w:rsidR="00F768E5" w:rsidRPr="00F768E5" w:rsidRDefault="00F768E5" w:rsidP="00F768E5">
            <w:pPr>
              <w:spacing w:after="0" w:line="240" w:lineRule="auto"/>
              <w:ind w:firstLine="0"/>
              <w:rPr>
                <w:rFonts w:ascii="Arial" w:hAnsi="Arial" w:cs="Arial"/>
                <w:b/>
                <w:sz w:val="20"/>
                <w:szCs w:val="20"/>
              </w:rPr>
            </w:pPr>
            <w:r>
              <w:rPr>
                <w:rFonts w:ascii="Arial" w:hAnsi="Arial" w:cs="Arial"/>
                <w:b/>
                <w:sz w:val="20"/>
                <w:szCs w:val="20"/>
              </w:rPr>
              <w:t>Score of opportunities</w:t>
            </w:r>
            <w:bookmarkStart w:id="0" w:name="_GoBack"/>
            <w:bookmarkEnd w:id="0"/>
          </w:p>
        </w:tc>
        <w:tc>
          <w:tcPr>
            <w:tcW w:w="1294" w:type="pct"/>
          </w:tcPr>
          <w:p w:rsidR="00F768E5" w:rsidRPr="00F768E5" w:rsidRDefault="00F768E5" w:rsidP="00F768E5">
            <w:pPr>
              <w:spacing w:after="0" w:line="240" w:lineRule="auto"/>
              <w:ind w:firstLine="0"/>
              <w:rPr>
                <w:rFonts w:ascii="Arial" w:hAnsi="Arial" w:cs="Arial"/>
                <w:b/>
                <w:sz w:val="20"/>
                <w:szCs w:val="20"/>
              </w:rPr>
            </w:pPr>
          </w:p>
        </w:tc>
      </w:tr>
      <w:tr w:rsidR="00F768E5" w:rsidRPr="00F768E5" w:rsidTr="00F768E5">
        <w:tc>
          <w:tcPr>
            <w:tcW w:w="1118" w:type="pct"/>
          </w:tcPr>
          <w:p w:rsidR="00F768E5" w:rsidRPr="00F768E5" w:rsidRDefault="00F768E5" w:rsidP="00F768E5">
            <w:pPr>
              <w:spacing w:after="0" w:line="240" w:lineRule="auto"/>
              <w:ind w:firstLine="0"/>
              <w:rPr>
                <w:rFonts w:ascii="Arial" w:hAnsi="Arial" w:cs="Arial"/>
                <w:b/>
                <w:sz w:val="20"/>
                <w:szCs w:val="20"/>
              </w:rPr>
            </w:pPr>
            <w:r w:rsidRPr="00F768E5">
              <w:rPr>
                <w:rFonts w:ascii="Arial" w:hAnsi="Arial" w:cs="Arial"/>
                <w:b/>
                <w:sz w:val="20"/>
                <w:szCs w:val="20"/>
              </w:rPr>
              <w:t>Aspirations</w:t>
            </w:r>
          </w:p>
        </w:tc>
        <w:tc>
          <w:tcPr>
            <w:tcW w:w="1294" w:type="pct"/>
          </w:tcPr>
          <w:p w:rsidR="00F768E5" w:rsidRPr="00F768E5" w:rsidRDefault="00F768E5" w:rsidP="00F768E5">
            <w:pPr>
              <w:spacing w:after="0" w:line="240" w:lineRule="auto"/>
              <w:ind w:firstLine="0"/>
              <w:rPr>
                <w:rFonts w:ascii="Arial" w:hAnsi="Arial" w:cs="Arial"/>
                <w:b/>
                <w:sz w:val="20"/>
                <w:szCs w:val="20"/>
              </w:rPr>
            </w:pPr>
            <w:r>
              <w:rPr>
                <w:rFonts w:ascii="Arial" w:hAnsi="Arial" w:cs="Arial"/>
                <w:b/>
                <w:sz w:val="20"/>
                <w:szCs w:val="20"/>
              </w:rPr>
              <w:t>Importance 5 to 1</w:t>
            </w:r>
          </w:p>
        </w:tc>
        <w:tc>
          <w:tcPr>
            <w:tcW w:w="1294" w:type="pct"/>
          </w:tcPr>
          <w:p w:rsidR="00F768E5" w:rsidRPr="00F768E5" w:rsidRDefault="00F768E5" w:rsidP="00F768E5">
            <w:pPr>
              <w:spacing w:after="0" w:line="240" w:lineRule="auto"/>
              <w:ind w:firstLine="0"/>
              <w:rPr>
                <w:rFonts w:ascii="Arial" w:hAnsi="Arial" w:cs="Arial"/>
                <w:b/>
                <w:sz w:val="20"/>
                <w:szCs w:val="20"/>
              </w:rPr>
            </w:pPr>
            <w:r w:rsidRPr="00F768E5">
              <w:rPr>
                <w:rFonts w:ascii="Arial" w:hAnsi="Arial" w:cs="Arial"/>
                <w:b/>
                <w:sz w:val="20"/>
                <w:szCs w:val="20"/>
              </w:rPr>
              <w:t>Results</w:t>
            </w:r>
          </w:p>
        </w:tc>
        <w:tc>
          <w:tcPr>
            <w:tcW w:w="1294" w:type="pct"/>
          </w:tcPr>
          <w:p w:rsidR="00F768E5" w:rsidRPr="00F768E5" w:rsidRDefault="00F768E5" w:rsidP="00F768E5">
            <w:pPr>
              <w:spacing w:after="0" w:line="240" w:lineRule="auto"/>
              <w:ind w:firstLine="0"/>
              <w:rPr>
                <w:rFonts w:ascii="Arial" w:hAnsi="Arial" w:cs="Arial"/>
                <w:b/>
                <w:sz w:val="20"/>
                <w:szCs w:val="20"/>
              </w:rPr>
            </w:pPr>
            <w:r>
              <w:rPr>
                <w:rFonts w:ascii="Arial" w:hAnsi="Arial" w:cs="Arial"/>
                <w:b/>
                <w:sz w:val="20"/>
                <w:szCs w:val="20"/>
              </w:rPr>
              <w:t>Importance 5 to 1</w:t>
            </w:r>
          </w:p>
        </w:tc>
      </w:tr>
      <w:tr w:rsidR="00F768E5" w:rsidRPr="00F768E5" w:rsidTr="00F768E5">
        <w:tc>
          <w:tcPr>
            <w:tcW w:w="1118" w:type="pct"/>
          </w:tcPr>
          <w:p w:rsidR="00F768E5" w:rsidRPr="00F768E5" w:rsidRDefault="00F768E5" w:rsidP="00F768E5">
            <w:pPr>
              <w:spacing w:after="0" w:line="240" w:lineRule="auto"/>
              <w:ind w:firstLine="0"/>
              <w:textAlignment w:val="baseline"/>
              <w:rPr>
                <w:rFonts w:ascii="Arial" w:eastAsia="Times New Roman" w:hAnsi="Arial" w:cs="Arial"/>
                <w:color w:val="333333"/>
                <w:sz w:val="20"/>
                <w:szCs w:val="20"/>
                <w:lang w:eastAsia="en-GB"/>
              </w:rPr>
            </w:pPr>
            <w:r w:rsidRPr="00F768E5">
              <w:rPr>
                <w:rFonts w:ascii="Arial" w:eastAsia="Times New Roman" w:hAnsi="Arial" w:cs="Arial"/>
                <w:color w:val="333333"/>
                <w:sz w:val="20"/>
                <w:szCs w:val="20"/>
                <w:lang w:eastAsia="en-GB"/>
              </w:rPr>
              <w:t>Example questions:</w:t>
            </w:r>
          </w:p>
          <w:p w:rsidR="00F768E5" w:rsidRPr="00F768E5" w:rsidRDefault="00F768E5" w:rsidP="00F768E5">
            <w:pPr>
              <w:numPr>
                <w:ilvl w:val="0"/>
                <w:numId w:val="10"/>
              </w:numPr>
              <w:spacing w:after="0" w:line="240" w:lineRule="auto"/>
              <w:ind w:left="0" w:firstLine="0"/>
              <w:textAlignment w:val="baseline"/>
              <w:rPr>
                <w:rFonts w:ascii="Arial" w:eastAsia="Times New Roman" w:hAnsi="Arial" w:cs="Arial"/>
                <w:color w:val="333333"/>
                <w:sz w:val="20"/>
                <w:szCs w:val="20"/>
                <w:lang w:eastAsia="en-GB"/>
              </w:rPr>
            </w:pPr>
            <w:r w:rsidRPr="00F768E5">
              <w:rPr>
                <w:rFonts w:ascii="Arial" w:eastAsia="Times New Roman" w:hAnsi="Arial" w:cs="Arial"/>
                <w:color w:val="333333"/>
                <w:sz w:val="20"/>
                <w:szCs w:val="20"/>
                <w:lang w:eastAsia="en-GB"/>
              </w:rPr>
              <w:t>What is our vision for the future, what do we want to achieve?</w:t>
            </w:r>
          </w:p>
          <w:p w:rsidR="00F768E5" w:rsidRPr="00F768E5" w:rsidRDefault="00F768E5" w:rsidP="00F768E5">
            <w:pPr>
              <w:numPr>
                <w:ilvl w:val="0"/>
                <w:numId w:val="10"/>
              </w:numPr>
              <w:spacing w:after="0" w:line="240" w:lineRule="auto"/>
              <w:ind w:left="0" w:firstLine="0"/>
              <w:textAlignment w:val="baseline"/>
              <w:rPr>
                <w:rFonts w:ascii="Arial" w:eastAsia="Times New Roman" w:hAnsi="Arial" w:cs="Arial"/>
                <w:color w:val="333333"/>
                <w:sz w:val="20"/>
                <w:szCs w:val="20"/>
                <w:lang w:eastAsia="en-GB"/>
              </w:rPr>
            </w:pPr>
            <w:r w:rsidRPr="00F768E5">
              <w:rPr>
                <w:rFonts w:ascii="Arial" w:eastAsia="Times New Roman" w:hAnsi="Arial" w:cs="Arial"/>
                <w:color w:val="333333"/>
                <w:sz w:val="20"/>
                <w:szCs w:val="20"/>
                <w:lang w:eastAsia="en-GB"/>
              </w:rPr>
              <w:t>How can we make a difference?</w:t>
            </w:r>
          </w:p>
          <w:p w:rsidR="00F768E5" w:rsidRPr="00F768E5" w:rsidRDefault="00F768E5" w:rsidP="00F768E5">
            <w:pPr>
              <w:spacing w:after="0" w:line="240" w:lineRule="auto"/>
              <w:ind w:firstLine="0"/>
              <w:rPr>
                <w:rFonts w:ascii="Arial" w:hAnsi="Arial" w:cs="Arial"/>
                <w:sz w:val="20"/>
                <w:szCs w:val="20"/>
              </w:rPr>
            </w:pPr>
          </w:p>
          <w:p w:rsidR="00F768E5" w:rsidRPr="00F768E5" w:rsidRDefault="00F768E5" w:rsidP="00F768E5">
            <w:pPr>
              <w:spacing w:after="0" w:line="240" w:lineRule="auto"/>
              <w:ind w:firstLine="0"/>
              <w:rPr>
                <w:rFonts w:ascii="Arial" w:hAnsi="Arial" w:cs="Arial"/>
                <w:color w:val="005EB8"/>
                <w:sz w:val="20"/>
                <w:szCs w:val="20"/>
              </w:rPr>
            </w:pPr>
            <w:r w:rsidRPr="00F768E5">
              <w:rPr>
                <w:rFonts w:ascii="Arial" w:hAnsi="Arial" w:cs="Arial"/>
                <w:color w:val="005EB8"/>
                <w:sz w:val="20"/>
                <w:szCs w:val="20"/>
              </w:rPr>
              <w:t xml:space="preserve">Example: We would like to become a specialist service supporting older people with mental health needs. This could make a difference as there is a need in the local area for this specialist provision. </w:t>
            </w:r>
          </w:p>
          <w:p w:rsidR="00F768E5" w:rsidRPr="00F768E5" w:rsidRDefault="00F768E5" w:rsidP="00F768E5">
            <w:pPr>
              <w:spacing w:after="0" w:line="240" w:lineRule="auto"/>
              <w:ind w:firstLine="0"/>
              <w:rPr>
                <w:rFonts w:ascii="Arial" w:hAnsi="Arial" w:cs="Arial"/>
                <w:color w:val="005EB8"/>
                <w:sz w:val="20"/>
                <w:szCs w:val="20"/>
              </w:rPr>
            </w:pPr>
          </w:p>
          <w:p w:rsidR="00F768E5" w:rsidRPr="00F768E5" w:rsidRDefault="00F768E5" w:rsidP="00F768E5">
            <w:pPr>
              <w:spacing w:after="0" w:line="240" w:lineRule="auto"/>
              <w:ind w:firstLine="0"/>
              <w:rPr>
                <w:rFonts w:ascii="Arial" w:hAnsi="Arial" w:cs="Arial"/>
                <w:color w:val="005EB8"/>
                <w:sz w:val="20"/>
                <w:szCs w:val="20"/>
              </w:rPr>
            </w:pPr>
          </w:p>
          <w:p w:rsidR="00F768E5" w:rsidRPr="00F768E5" w:rsidRDefault="00F768E5" w:rsidP="00F768E5">
            <w:pPr>
              <w:spacing w:after="0" w:line="240" w:lineRule="auto"/>
              <w:ind w:firstLine="0"/>
              <w:rPr>
                <w:rFonts w:ascii="Arial" w:hAnsi="Arial" w:cs="Arial"/>
                <w:color w:val="005EB8"/>
                <w:sz w:val="20"/>
                <w:szCs w:val="20"/>
              </w:rPr>
            </w:pPr>
          </w:p>
          <w:p w:rsidR="00F768E5" w:rsidRPr="00F768E5" w:rsidRDefault="00F768E5" w:rsidP="00F768E5">
            <w:pPr>
              <w:spacing w:after="0" w:line="240" w:lineRule="auto"/>
              <w:ind w:firstLine="0"/>
              <w:rPr>
                <w:rFonts w:ascii="Arial" w:hAnsi="Arial" w:cs="Arial"/>
                <w:color w:val="005EB8"/>
                <w:sz w:val="20"/>
                <w:szCs w:val="20"/>
              </w:rPr>
            </w:pPr>
          </w:p>
          <w:p w:rsidR="00F768E5" w:rsidRPr="00F768E5" w:rsidRDefault="00F768E5" w:rsidP="00F768E5">
            <w:pPr>
              <w:spacing w:after="0" w:line="240" w:lineRule="auto"/>
              <w:ind w:firstLine="0"/>
              <w:rPr>
                <w:rFonts w:ascii="Arial" w:hAnsi="Arial" w:cs="Arial"/>
                <w:color w:val="005EB8"/>
                <w:sz w:val="20"/>
                <w:szCs w:val="20"/>
              </w:rPr>
            </w:pPr>
          </w:p>
          <w:p w:rsidR="00F768E5" w:rsidRPr="00F768E5" w:rsidRDefault="00F768E5" w:rsidP="00F768E5">
            <w:pPr>
              <w:spacing w:after="0" w:line="240" w:lineRule="auto"/>
              <w:ind w:firstLine="0"/>
              <w:rPr>
                <w:rFonts w:ascii="Arial" w:hAnsi="Arial" w:cs="Arial"/>
                <w:color w:val="005EB8"/>
                <w:sz w:val="20"/>
                <w:szCs w:val="20"/>
              </w:rPr>
            </w:pPr>
          </w:p>
          <w:p w:rsidR="00F768E5" w:rsidRPr="00F768E5" w:rsidRDefault="00F768E5" w:rsidP="00F768E5">
            <w:pPr>
              <w:spacing w:after="0" w:line="240" w:lineRule="auto"/>
              <w:ind w:firstLine="0"/>
              <w:rPr>
                <w:rFonts w:ascii="Arial" w:hAnsi="Arial" w:cs="Arial"/>
                <w:sz w:val="20"/>
                <w:szCs w:val="20"/>
              </w:rPr>
            </w:pPr>
          </w:p>
        </w:tc>
        <w:tc>
          <w:tcPr>
            <w:tcW w:w="1294" w:type="pct"/>
          </w:tcPr>
          <w:p w:rsidR="00F768E5" w:rsidRPr="00F768E5" w:rsidRDefault="00F768E5" w:rsidP="00F768E5">
            <w:pPr>
              <w:spacing w:after="0" w:line="240" w:lineRule="auto"/>
              <w:ind w:firstLine="0"/>
              <w:textAlignment w:val="baseline"/>
              <w:rPr>
                <w:rFonts w:ascii="Arial" w:eastAsia="Times New Roman" w:hAnsi="Arial" w:cs="Arial"/>
                <w:color w:val="333333"/>
                <w:sz w:val="20"/>
                <w:szCs w:val="20"/>
                <w:lang w:eastAsia="en-GB"/>
              </w:rPr>
            </w:pPr>
          </w:p>
        </w:tc>
        <w:tc>
          <w:tcPr>
            <w:tcW w:w="1294" w:type="pct"/>
          </w:tcPr>
          <w:p w:rsidR="00F768E5" w:rsidRPr="00F768E5" w:rsidRDefault="00F768E5" w:rsidP="00F768E5">
            <w:pPr>
              <w:spacing w:after="0" w:line="240" w:lineRule="auto"/>
              <w:ind w:firstLine="0"/>
              <w:textAlignment w:val="baseline"/>
              <w:rPr>
                <w:rFonts w:ascii="Arial" w:eastAsia="Times New Roman" w:hAnsi="Arial" w:cs="Arial"/>
                <w:color w:val="333333"/>
                <w:sz w:val="20"/>
                <w:szCs w:val="20"/>
                <w:lang w:eastAsia="en-GB"/>
              </w:rPr>
            </w:pPr>
            <w:r w:rsidRPr="00F768E5">
              <w:rPr>
                <w:rFonts w:ascii="Arial" w:eastAsia="Times New Roman" w:hAnsi="Arial" w:cs="Arial"/>
                <w:color w:val="333333"/>
                <w:sz w:val="20"/>
                <w:szCs w:val="20"/>
                <w:lang w:eastAsia="en-GB"/>
              </w:rPr>
              <w:t>Example questions:</w:t>
            </w:r>
          </w:p>
          <w:p w:rsidR="00F768E5" w:rsidRPr="00F768E5" w:rsidRDefault="00F768E5" w:rsidP="00F768E5">
            <w:pPr>
              <w:numPr>
                <w:ilvl w:val="0"/>
                <w:numId w:val="11"/>
              </w:numPr>
              <w:spacing w:after="0" w:line="240" w:lineRule="auto"/>
              <w:ind w:left="0" w:firstLine="0"/>
              <w:textAlignment w:val="baseline"/>
              <w:rPr>
                <w:rFonts w:ascii="Arial" w:eastAsia="Times New Roman" w:hAnsi="Arial" w:cs="Arial"/>
                <w:color w:val="333333"/>
                <w:sz w:val="20"/>
                <w:szCs w:val="20"/>
                <w:lang w:eastAsia="en-GB"/>
              </w:rPr>
            </w:pPr>
            <w:r w:rsidRPr="00F768E5">
              <w:rPr>
                <w:rFonts w:ascii="Arial" w:eastAsia="Times New Roman" w:hAnsi="Arial" w:cs="Arial"/>
                <w:color w:val="333333"/>
                <w:sz w:val="20"/>
                <w:szCs w:val="20"/>
                <w:lang w:eastAsia="en-GB"/>
              </w:rPr>
              <w:t>What measures will tell us we are on track to achieve success?</w:t>
            </w:r>
          </w:p>
          <w:p w:rsidR="00F768E5" w:rsidRPr="00F768E5" w:rsidRDefault="00F768E5" w:rsidP="00F768E5">
            <w:pPr>
              <w:numPr>
                <w:ilvl w:val="0"/>
                <w:numId w:val="11"/>
              </w:numPr>
              <w:spacing w:after="0" w:line="240" w:lineRule="auto"/>
              <w:ind w:left="0" w:firstLine="0"/>
              <w:textAlignment w:val="baseline"/>
              <w:rPr>
                <w:rFonts w:ascii="Arial" w:eastAsia="Times New Roman" w:hAnsi="Arial" w:cs="Arial"/>
                <w:color w:val="333333"/>
                <w:sz w:val="20"/>
                <w:szCs w:val="20"/>
                <w:lang w:eastAsia="en-GB"/>
              </w:rPr>
            </w:pPr>
            <w:r w:rsidRPr="00F768E5">
              <w:rPr>
                <w:rFonts w:ascii="Arial" w:eastAsia="Times New Roman" w:hAnsi="Arial" w:cs="Arial"/>
                <w:color w:val="333333"/>
                <w:sz w:val="20"/>
                <w:szCs w:val="20"/>
                <w:lang w:eastAsia="en-GB"/>
              </w:rPr>
              <w:t>How do we know when we’ve achieved our goals?</w:t>
            </w:r>
          </w:p>
          <w:p w:rsidR="00F768E5" w:rsidRPr="00F768E5" w:rsidRDefault="00F768E5" w:rsidP="00F768E5">
            <w:pPr>
              <w:numPr>
                <w:ilvl w:val="0"/>
                <w:numId w:val="11"/>
              </w:numPr>
              <w:spacing w:after="0" w:line="240" w:lineRule="auto"/>
              <w:ind w:left="0" w:firstLine="0"/>
              <w:textAlignment w:val="baseline"/>
              <w:rPr>
                <w:rFonts w:ascii="Arial" w:eastAsia="Times New Roman" w:hAnsi="Arial" w:cs="Arial"/>
                <w:color w:val="333333"/>
                <w:sz w:val="20"/>
                <w:szCs w:val="20"/>
                <w:lang w:eastAsia="en-GB"/>
              </w:rPr>
            </w:pPr>
            <w:r w:rsidRPr="00F768E5">
              <w:rPr>
                <w:rFonts w:ascii="Arial" w:eastAsia="Times New Roman" w:hAnsi="Arial" w:cs="Arial"/>
                <w:color w:val="333333"/>
                <w:sz w:val="20"/>
                <w:szCs w:val="20"/>
                <w:lang w:eastAsia="en-GB"/>
              </w:rPr>
              <w:t>How do we measure impact, change or improvement?</w:t>
            </w:r>
          </w:p>
          <w:p w:rsidR="00F768E5" w:rsidRPr="00F768E5" w:rsidRDefault="00F768E5" w:rsidP="00F768E5">
            <w:pPr>
              <w:spacing w:after="0" w:line="240" w:lineRule="auto"/>
              <w:ind w:firstLine="0"/>
              <w:rPr>
                <w:rFonts w:ascii="Arial" w:hAnsi="Arial" w:cs="Arial"/>
                <w:sz w:val="20"/>
                <w:szCs w:val="20"/>
              </w:rPr>
            </w:pPr>
          </w:p>
          <w:p w:rsidR="00F768E5" w:rsidRPr="00F768E5" w:rsidRDefault="00F768E5" w:rsidP="00F768E5">
            <w:pPr>
              <w:spacing w:after="0" w:line="240" w:lineRule="auto"/>
              <w:ind w:firstLine="0"/>
              <w:rPr>
                <w:rFonts w:ascii="Arial" w:hAnsi="Arial" w:cs="Arial"/>
                <w:color w:val="005EB8"/>
                <w:sz w:val="20"/>
                <w:szCs w:val="20"/>
              </w:rPr>
            </w:pPr>
            <w:r w:rsidRPr="00F768E5">
              <w:rPr>
                <w:rFonts w:ascii="Arial" w:hAnsi="Arial" w:cs="Arial"/>
                <w:color w:val="005EB8"/>
                <w:sz w:val="20"/>
                <w:szCs w:val="20"/>
              </w:rPr>
              <w:t>Example: We will need to ensure the staff are trained and confident to deliver this type of service. Good marketing with the local commissioners and a partnership with the local mental health trust. We would also like to see more nursing skills delegated to our trained care staff.</w:t>
            </w:r>
          </w:p>
          <w:p w:rsidR="00F768E5" w:rsidRPr="00F768E5" w:rsidRDefault="00F768E5" w:rsidP="00F768E5">
            <w:pPr>
              <w:spacing w:after="0" w:line="240" w:lineRule="auto"/>
              <w:ind w:firstLine="0"/>
              <w:rPr>
                <w:rFonts w:ascii="Arial" w:hAnsi="Arial" w:cs="Arial"/>
                <w:sz w:val="20"/>
                <w:szCs w:val="20"/>
              </w:rPr>
            </w:pPr>
          </w:p>
          <w:p w:rsidR="00F768E5" w:rsidRPr="00F768E5" w:rsidRDefault="00F768E5" w:rsidP="00F768E5">
            <w:pPr>
              <w:spacing w:after="0" w:line="240" w:lineRule="auto"/>
              <w:ind w:firstLine="0"/>
              <w:rPr>
                <w:rFonts w:ascii="Arial" w:hAnsi="Arial" w:cs="Arial"/>
                <w:sz w:val="20"/>
                <w:szCs w:val="20"/>
              </w:rPr>
            </w:pPr>
          </w:p>
          <w:p w:rsidR="00F768E5" w:rsidRPr="00F768E5" w:rsidRDefault="00F768E5" w:rsidP="00F768E5">
            <w:pPr>
              <w:spacing w:after="0" w:line="240" w:lineRule="auto"/>
              <w:ind w:firstLine="0"/>
              <w:rPr>
                <w:rFonts w:ascii="Arial" w:hAnsi="Arial" w:cs="Arial"/>
                <w:sz w:val="20"/>
                <w:szCs w:val="20"/>
              </w:rPr>
            </w:pPr>
          </w:p>
          <w:p w:rsidR="00F768E5" w:rsidRPr="00F768E5" w:rsidRDefault="00F768E5" w:rsidP="00F768E5">
            <w:pPr>
              <w:spacing w:after="0" w:line="240" w:lineRule="auto"/>
              <w:ind w:firstLine="0"/>
              <w:rPr>
                <w:rFonts w:ascii="Arial" w:hAnsi="Arial" w:cs="Arial"/>
                <w:sz w:val="20"/>
                <w:szCs w:val="20"/>
              </w:rPr>
            </w:pPr>
          </w:p>
          <w:p w:rsidR="00F768E5" w:rsidRPr="00F768E5" w:rsidRDefault="00F768E5" w:rsidP="00F768E5">
            <w:pPr>
              <w:spacing w:after="0" w:line="240" w:lineRule="auto"/>
              <w:ind w:firstLine="0"/>
              <w:rPr>
                <w:rFonts w:ascii="Arial" w:hAnsi="Arial" w:cs="Arial"/>
                <w:sz w:val="20"/>
                <w:szCs w:val="20"/>
              </w:rPr>
            </w:pPr>
          </w:p>
          <w:p w:rsidR="00F768E5" w:rsidRPr="00F768E5" w:rsidRDefault="00F768E5" w:rsidP="00F768E5">
            <w:pPr>
              <w:spacing w:after="0" w:line="240" w:lineRule="auto"/>
              <w:ind w:firstLine="0"/>
              <w:rPr>
                <w:rFonts w:ascii="Arial" w:hAnsi="Arial" w:cs="Arial"/>
                <w:sz w:val="20"/>
                <w:szCs w:val="20"/>
              </w:rPr>
            </w:pPr>
          </w:p>
        </w:tc>
        <w:tc>
          <w:tcPr>
            <w:tcW w:w="1294" w:type="pct"/>
          </w:tcPr>
          <w:p w:rsidR="00F768E5" w:rsidRPr="00F768E5" w:rsidRDefault="00F768E5" w:rsidP="00F768E5">
            <w:pPr>
              <w:spacing w:after="0" w:line="240" w:lineRule="auto"/>
              <w:ind w:firstLine="0"/>
              <w:textAlignment w:val="baseline"/>
              <w:rPr>
                <w:rFonts w:ascii="Arial" w:eastAsia="Times New Roman" w:hAnsi="Arial" w:cs="Arial"/>
                <w:color w:val="333333"/>
                <w:sz w:val="20"/>
                <w:szCs w:val="20"/>
                <w:lang w:eastAsia="en-GB"/>
              </w:rPr>
            </w:pPr>
          </w:p>
        </w:tc>
      </w:tr>
      <w:tr w:rsidR="00F768E5" w:rsidRPr="00F768E5" w:rsidTr="00F768E5">
        <w:tc>
          <w:tcPr>
            <w:tcW w:w="1118" w:type="pct"/>
          </w:tcPr>
          <w:p w:rsidR="00F768E5" w:rsidRPr="00F768E5" w:rsidRDefault="00F768E5" w:rsidP="00F768E5">
            <w:pPr>
              <w:spacing w:after="0" w:line="240" w:lineRule="auto"/>
              <w:ind w:firstLine="0"/>
              <w:textAlignment w:val="baseline"/>
              <w:rPr>
                <w:rFonts w:ascii="Arial" w:eastAsia="Times New Roman" w:hAnsi="Arial" w:cs="Arial"/>
                <w:color w:val="333333"/>
                <w:sz w:val="20"/>
                <w:szCs w:val="20"/>
                <w:lang w:eastAsia="en-GB"/>
              </w:rPr>
            </w:pPr>
            <w:r>
              <w:rPr>
                <w:rFonts w:ascii="Arial" w:eastAsia="Times New Roman" w:hAnsi="Arial" w:cs="Arial"/>
                <w:color w:val="333333"/>
                <w:sz w:val="20"/>
                <w:szCs w:val="20"/>
                <w:lang w:eastAsia="en-GB"/>
              </w:rPr>
              <w:t>Score Aspirations</w:t>
            </w:r>
          </w:p>
        </w:tc>
        <w:tc>
          <w:tcPr>
            <w:tcW w:w="1294" w:type="pct"/>
          </w:tcPr>
          <w:p w:rsidR="00F768E5" w:rsidRPr="00F768E5" w:rsidRDefault="00F768E5" w:rsidP="00F768E5">
            <w:pPr>
              <w:spacing w:after="0" w:line="240" w:lineRule="auto"/>
              <w:ind w:firstLine="0"/>
              <w:textAlignment w:val="baseline"/>
              <w:rPr>
                <w:rFonts w:ascii="Arial" w:eastAsia="Times New Roman" w:hAnsi="Arial" w:cs="Arial"/>
                <w:color w:val="333333"/>
                <w:sz w:val="20"/>
                <w:szCs w:val="20"/>
                <w:lang w:eastAsia="en-GB"/>
              </w:rPr>
            </w:pPr>
            <w:r>
              <w:rPr>
                <w:rFonts w:ascii="Arial" w:eastAsia="Times New Roman" w:hAnsi="Arial" w:cs="Arial"/>
                <w:color w:val="333333"/>
                <w:sz w:val="20"/>
                <w:szCs w:val="20"/>
                <w:lang w:eastAsia="en-GB"/>
              </w:rPr>
              <w:t>xxxx</w:t>
            </w:r>
          </w:p>
        </w:tc>
        <w:tc>
          <w:tcPr>
            <w:tcW w:w="1294" w:type="pct"/>
          </w:tcPr>
          <w:p w:rsidR="00F768E5" w:rsidRPr="00F768E5" w:rsidRDefault="00F768E5" w:rsidP="00F768E5">
            <w:pPr>
              <w:spacing w:after="0" w:line="240" w:lineRule="auto"/>
              <w:ind w:firstLine="0"/>
              <w:textAlignment w:val="baseline"/>
              <w:rPr>
                <w:rFonts w:ascii="Arial" w:eastAsia="Times New Roman" w:hAnsi="Arial" w:cs="Arial"/>
                <w:color w:val="333333"/>
                <w:sz w:val="20"/>
                <w:szCs w:val="20"/>
                <w:lang w:eastAsia="en-GB"/>
              </w:rPr>
            </w:pPr>
            <w:r>
              <w:rPr>
                <w:rFonts w:ascii="Arial" w:eastAsia="Times New Roman" w:hAnsi="Arial" w:cs="Arial"/>
                <w:color w:val="333333"/>
                <w:sz w:val="20"/>
                <w:szCs w:val="20"/>
                <w:lang w:eastAsia="en-GB"/>
              </w:rPr>
              <w:t>Score of Results</w:t>
            </w:r>
          </w:p>
        </w:tc>
        <w:tc>
          <w:tcPr>
            <w:tcW w:w="1294" w:type="pct"/>
          </w:tcPr>
          <w:p w:rsidR="00F768E5" w:rsidRPr="00F768E5" w:rsidRDefault="00F768E5" w:rsidP="00F768E5">
            <w:pPr>
              <w:spacing w:after="0" w:line="240" w:lineRule="auto"/>
              <w:ind w:firstLine="0"/>
              <w:textAlignment w:val="baseline"/>
              <w:rPr>
                <w:rFonts w:ascii="Arial" w:eastAsia="Times New Roman" w:hAnsi="Arial" w:cs="Arial"/>
                <w:color w:val="333333"/>
                <w:sz w:val="20"/>
                <w:szCs w:val="20"/>
                <w:lang w:eastAsia="en-GB"/>
              </w:rPr>
            </w:pPr>
          </w:p>
        </w:tc>
      </w:tr>
    </w:tbl>
    <w:p w:rsidR="007B3B30" w:rsidRDefault="007B3B30" w:rsidP="007B3B30">
      <w:pPr>
        <w:pStyle w:val="Odstavecseseznamem"/>
        <w:spacing w:after="0" w:line="240" w:lineRule="auto"/>
        <w:ind w:firstLine="0"/>
        <w:rPr>
          <w:rFonts w:cs="Times New Roman"/>
          <w:szCs w:val="24"/>
          <w:lang w:val="en-GB"/>
        </w:rPr>
      </w:pPr>
    </w:p>
    <w:p w:rsidR="007B3B30" w:rsidRPr="003F2791" w:rsidRDefault="007B3B30" w:rsidP="007B3B30">
      <w:pPr>
        <w:pStyle w:val="Odstavecseseznamem"/>
        <w:spacing w:after="0" w:line="240" w:lineRule="auto"/>
        <w:ind w:firstLine="0"/>
        <w:rPr>
          <w:rFonts w:cs="Times New Roman"/>
          <w:szCs w:val="24"/>
          <w:lang w:val="en-GB"/>
        </w:rPr>
      </w:pPr>
      <w:r>
        <w:rPr>
          <w:rFonts w:cs="Times New Roman"/>
          <w:szCs w:val="24"/>
          <w:lang w:val="en-GB"/>
        </w:rPr>
        <w:t>And after that you will comment each “box” in lean canvas model.</w:t>
      </w:r>
    </w:p>
    <w:p w:rsidR="00D929A9" w:rsidRPr="003F2791" w:rsidRDefault="00D929A9" w:rsidP="00D70870">
      <w:pPr>
        <w:pStyle w:val="Odstavecseseznamem"/>
        <w:spacing w:after="0" w:line="240" w:lineRule="auto"/>
        <w:ind w:firstLine="0"/>
        <w:rPr>
          <w:rFonts w:cs="Times New Roman"/>
          <w:szCs w:val="24"/>
          <w:lang w:val="en-GB"/>
        </w:rPr>
      </w:pPr>
    </w:p>
    <w:sectPr w:rsidR="00D929A9" w:rsidRPr="003F2791" w:rsidSect="008459B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DFC" w:rsidRDefault="00174DFC" w:rsidP="00C543B7">
      <w:pPr>
        <w:spacing w:after="0" w:line="240" w:lineRule="auto"/>
      </w:pPr>
      <w:r>
        <w:separator/>
      </w:r>
    </w:p>
  </w:endnote>
  <w:endnote w:type="continuationSeparator" w:id="0">
    <w:p w:rsidR="00174DFC" w:rsidRDefault="00174DFC" w:rsidP="00C54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DFC" w:rsidRDefault="00174DFC" w:rsidP="00C543B7">
      <w:pPr>
        <w:spacing w:after="0" w:line="240" w:lineRule="auto"/>
      </w:pPr>
      <w:r>
        <w:separator/>
      </w:r>
    </w:p>
  </w:footnote>
  <w:footnote w:type="continuationSeparator" w:id="0">
    <w:p w:rsidR="00174DFC" w:rsidRDefault="00174DFC" w:rsidP="00C543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3B7" w:rsidRPr="00C543B7" w:rsidRDefault="00F768E5" w:rsidP="00C543B7">
    <w:pPr>
      <w:pStyle w:val="Zhlav"/>
      <w:jc w:val="center"/>
      <w:rPr>
        <w:i/>
      </w:rPr>
    </w:pPr>
    <w:sdt>
      <w:sdtPr>
        <w:id w:val="10637459"/>
        <w:docPartObj>
          <w:docPartGallery w:val="Page Numbers (Margins)"/>
          <w:docPartUnique/>
        </w:docPartObj>
      </w:sdtPr>
      <w:sdtEndPr/>
      <w:sdtContent>
        <w:r w:rsidR="00811BD7">
          <w:rPr>
            <w:noProof/>
            <w:lang w:eastAsia="cs-CZ"/>
          </w:rPr>
          <mc:AlternateContent>
            <mc:Choice Requires="wps">
              <w:drawing>
                <wp:anchor distT="0" distB="0" distL="114300" distR="114300" simplePos="0" relativeHeight="251660288" behindDoc="0" locked="0" layoutInCell="0" allowOverlap="1">
                  <wp:simplePos x="0" y="0"/>
                  <wp:positionH relativeFrom="rightMargin">
                    <wp:align>center</wp:align>
                  </wp:positionH>
                  <wp:positionV relativeFrom="margin">
                    <wp:align>bottom</wp:align>
                  </wp:positionV>
                  <wp:extent cx="510540" cy="2183130"/>
                  <wp:effectExtent l="0" t="0" r="444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3B7" w:rsidRDefault="00C543B7">
                              <w:pPr>
                                <w:pStyle w:val="Zpat"/>
                                <w:rPr>
                                  <w:rFonts w:asciiTheme="majorHAnsi" w:hAnsiTheme="majorHAnsi"/>
                                  <w:sz w:val="44"/>
                                  <w:szCs w:val="44"/>
                                </w:rPr>
                              </w:pPr>
                              <w:r>
                                <w:rPr>
                                  <w:rFonts w:asciiTheme="majorHAnsi" w:hAnsiTheme="majorHAnsi"/>
                                </w:rPr>
                                <w:t>Stránka</w:t>
                              </w:r>
                              <w:r w:rsidR="003F2791">
                                <w:fldChar w:fldCharType="begin"/>
                              </w:r>
                              <w:r w:rsidR="003F2791">
                                <w:instrText xml:space="preserve"> PAGE    \* MERGEFORMAT </w:instrText>
                              </w:r>
                              <w:r w:rsidR="003F2791">
                                <w:fldChar w:fldCharType="separate"/>
                              </w:r>
                              <w:r w:rsidR="00F768E5" w:rsidRPr="00F768E5">
                                <w:rPr>
                                  <w:rFonts w:asciiTheme="majorHAnsi" w:hAnsiTheme="majorHAnsi"/>
                                  <w:noProof/>
                                  <w:sz w:val="44"/>
                                  <w:szCs w:val="44"/>
                                </w:rPr>
                                <w:t>3</w:t>
                              </w:r>
                              <w:r w:rsidR="003F2791">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BrDZO7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rsidR="00C543B7" w:rsidRDefault="00C543B7">
                        <w:pPr>
                          <w:pStyle w:val="Zpat"/>
                          <w:rPr>
                            <w:rFonts w:asciiTheme="majorHAnsi" w:hAnsiTheme="majorHAnsi"/>
                            <w:sz w:val="44"/>
                            <w:szCs w:val="44"/>
                          </w:rPr>
                        </w:pPr>
                        <w:r>
                          <w:rPr>
                            <w:rFonts w:asciiTheme="majorHAnsi" w:hAnsiTheme="majorHAnsi"/>
                          </w:rPr>
                          <w:t>Stránka</w:t>
                        </w:r>
                        <w:r w:rsidR="003F2791">
                          <w:fldChar w:fldCharType="begin"/>
                        </w:r>
                        <w:r w:rsidR="003F2791">
                          <w:instrText xml:space="preserve"> PAGE    \* MERGEFORMAT </w:instrText>
                        </w:r>
                        <w:r w:rsidR="003F2791">
                          <w:fldChar w:fldCharType="separate"/>
                        </w:r>
                        <w:r w:rsidR="00F768E5" w:rsidRPr="00F768E5">
                          <w:rPr>
                            <w:rFonts w:asciiTheme="majorHAnsi" w:hAnsiTheme="majorHAnsi"/>
                            <w:noProof/>
                            <w:sz w:val="44"/>
                            <w:szCs w:val="44"/>
                          </w:rPr>
                          <w:t>3</w:t>
                        </w:r>
                        <w:r w:rsidR="003F2791">
                          <w:rPr>
                            <w:rFonts w:asciiTheme="majorHAnsi" w:hAnsiTheme="majorHAnsi"/>
                            <w:noProof/>
                            <w:sz w:val="44"/>
                            <w:szCs w:val="44"/>
                          </w:rPr>
                          <w:fldChar w:fldCharType="end"/>
                        </w:r>
                      </w:p>
                    </w:txbxContent>
                  </v:textbox>
                  <w10:wrap anchorx="margin" anchory="margin"/>
                </v:rect>
              </w:pict>
            </mc:Fallback>
          </mc:AlternateContent>
        </w:r>
      </w:sdtContent>
    </w:sdt>
    <w:r w:rsidR="00C543B7" w:rsidRPr="00C543B7">
      <w:rPr>
        <w:i/>
      </w:rPr>
      <w:t xml:space="preserve">Working sheet for </w:t>
    </w:r>
    <w:r w:rsidR="007B3B30">
      <w:rPr>
        <w:i/>
      </w:rPr>
      <w:t>Minority Eship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37DB1"/>
    <w:multiLevelType w:val="hybridMultilevel"/>
    <w:tmpl w:val="CB703544"/>
    <w:lvl w:ilvl="0" w:tplc="04050017">
      <w:start w:val="1"/>
      <w:numFmt w:val="lowerLetter"/>
      <w:lvlText w:val="%1)"/>
      <w:lvlJc w:val="left"/>
      <w:pPr>
        <w:ind w:left="708" w:hanging="360"/>
      </w:pPr>
      <w:rPr>
        <w:rFonts w:hint="default"/>
      </w:rPr>
    </w:lvl>
    <w:lvl w:ilvl="1" w:tplc="04050019" w:tentative="1">
      <w:start w:val="1"/>
      <w:numFmt w:val="lowerLetter"/>
      <w:lvlText w:val="%2."/>
      <w:lvlJc w:val="left"/>
      <w:pPr>
        <w:ind w:left="1428" w:hanging="360"/>
      </w:pPr>
    </w:lvl>
    <w:lvl w:ilvl="2" w:tplc="0405001B" w:tentative="1">
      <w:start w:val="1"/>
      <w:numFmt w:val="lowerRoman"/>
      <w:lvlText w:val="%3."/>
      <w:lvlJc w:val="right"/>
      <w:pPr>
        <w:ind w:left="2148" w:hanging="180"/>
      </w:pPr>
    </w:lvl>
    <w:lvl w:ilvl="3" w:tplc="0405000F" w:tentative="1">
      <w:start w:val="1"/>
      <w:numFmt w:val="decimal"/>
      <w:lvlText w:val="%4."/>
      <w:lvlJc w:val="left"/>
      <w:pPr>
        <w:ind w:left="2868" w:hanging="360"/>
      </w:pPr>
    </w:lvl>
    <w:lvl w:ilvl="4" w:tplc="04050019" w:tentative="1">
      <w:start w:val="1"/>
      <w:numFmt w:val="lowerLetter"/>
      <w:lvlText w:val="%5."/>
      <w:lvlJc w:val="left"/>
      <w:pPr>
        <w:ind w:left="3588" w:hanging="360"/>
      </w:pPr>
    </w:lvl>
    <w:lvl w:ilvl="5" w:tplc="0405001B" w:tentative="1">
      <w:start w:val="1"/>
      <w:numFmt w:val="lowerRoman"/>
      <w:lvlText w:val="%6."/>
      <w:lvlJc w:val="right"/>
      <w:pPr>
        <w:ind w:left="4308" w:hanging="180"/>
      </w:pPr>
    </w:lvl>
    <w:lvl w:ilvl="6" w:tplc="0405000F" w:tentative="1">
      <w:start w:val="1"/>
      <w:numFmt w:val="decimal"/>
      <w:lvlText w:val="%7."/>
      <w:lvlJc w:val="left"/>
      <w:pPr>
        <w:ind w:left="5028" w:hanging="360"/>
      </w:pPr>
    </w:lvl>
    <w:lvl w:ilvl="7" w:tplc="04050019" w:tentative="1">
      <w:start w:val="1"/>
      <w:numFmt w:val="lowerLetter"/>
      <w:lvlText w:val="%8."/>
      <w:lvlJc w:val="left"/>
      <w:pPr>
        <w:ind w:left="5748" w:hanging="360"/>
      </w:pPr>
    </w:lvl>
    <w:lvl w:ilvl="8" w:tplc="0405001B" w:tentative="1">
      <w:start w:val="1"/>
      <w:numFmt w:val="lowerRoman"/>
      <w:lvlText w:val="%9."/>
      <w:lvlJc w:val="right"/>
      <w:pPr>
        <w:ind w:left="6468" w:hanging="180"/>
      </w:pPr>
    </w:lvl>
  </w:abstractNum>
  <w:abstractNum w:abstractNumId="1" w15:restartNumberingAfterBreak="0">
    <w:nsid w:val="15644662"/>
    <w:multiLevelType w:val="multilevel"/>
    <w:tmpl w:val="8B2ECEDE"/>
    <w:lvl w:ilvl="0">
      <w:start w:val="1"/>
      <w:numFmt w:val="decimal"/>
      <w:pStyle w:val="Nadpis1"/>
      <w:lvlText w:val="%1"/>
      <w:lvlJc w:val="left"/>
      <w:pPr>
        <w:ind w:left="720" w:hanging="436"/>
      </w:pPr>
      <w:rPr>
        <w:rFonts w:hint="default"/>
      </w:rPr>
    </w:lvl>
    <w:lvl w:ilvl="1">
      <w:start w:val="1"/>
      <w:numFmt w:val="decimal"/>
      <w:pStyle w:val="Nadpis2"/>
      <w:lvlText w:val="%1.%2"/>
      <w:lvlJc w:val="left"/>
      <w:pPr>
        <w:ind w:left="1440" w:hanging="589"/>
      </w:pPr>
      <w:rPr>
        <w:rFonts w:hint="default"/>
      </w:rPr>
    </w:lvl>
    <w:lvl w:ilvl="2">
      <w:start w:val="1"/>
      <w:numFmt w:val="decimal"/>
      <w:pStyle w:val="Nadpis3"/>
      <w:lvlText w:val="%2.%3.%1"/>
      <w:lvlJc w:val="right"/>
      <w:pPr>
        <w:tabs>
          <w:tab w:val="num" w:pos="1797"/>
        </w:tabs>
        <w:ind w:left="2160" w:hanging="459"/>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2" w15:restartNumberingAfterBreak="0">
    <w:nsid w:val="2DB8156F"/>
    <w:multiLevelType w:val="hybridMultilevel"/>
    <w:tmpl w:val="E56AA3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22351DF"/>
    <w:multiLevelType w:val="hybridMultilevel"/>
    <w:tmpl w:val="3CF871CA"/>
    <w:lvl w:ilvl="0" w:tplc="671AA9AA">
      <w:start w:val="1"/>
      <w:numFmt w:val="upperRoman"/>
      <w:lvlText w:val="%1."/>
      <w:lvlJc w:val="left"/>
      <w:pPr>
        <w:ind w:left="0" w:hanging="720"/>
      </w:pPr>
      <w:rPr>
        <w:rFonts w:hint="default"/>
      </w:rPr>
    </w:lvl>
    <w:lvl w:ilvl="1" w:tplc="04050019" w:tentative="1">
      <w:start w:val="1"/>
      <w:numFmt w:val="lowerLetter"/>
      <w:lvlText w:val="%2."/>
      <w:lvlJc w:val="left"/>
      <w:pPr>
        <w:ind w:left="360" w:hanging="360"/>
      </w:pPr>
    </w:lvl>
    <w:lvl w:ilvl="2" w:tplc="0405001B" w:tentative="1">
      <w:start w:val="1"/>
      <w:numFmt w:val="lowerRoman"/>
      <w:lvlText w:val="%3."/>
      <w:lvlJc w:val="right"/>
      <w:pPr>
        <w:ind w:left="1080" w:hanging="180"/>
      </w:pPr>
    </w:lvl>
    <w:lvl w:ilvl="3" w:tplc="0405000F" w:tentative="1">
      <w:start w:val="1"/>
      <w:numFmt w:val="decimal"/>
      <w:lvlText w:val="%4."/>
      <w:lvlJc w:val="left"/>
      <w:pPr>
        <w:ind w:left="1800" w:hanging="360"/>
      </w:pPr>
    </w:lvl>
    <w:lvl w:ilvl="4" w:tplc="04050019" w:tentative="1">
      <w:start w:val="1"/>
      <w:numFmt w:val="lowerLetter"/>
      <w:lvlText w:val="%5."/>
      <w:lvlJc w:val="left"/>
      <w:pPr>
        <w:ind w:left="2520" w:hanging="360"/>
      </w:pPr>
    </w:lvl>
    <w:lvl w:ilvl="5" w:tplc="0405001B" w:tentative="1">
      <w:start w:val="1"/>
      <w:numFmt w:val="lowerRoman"/>
      <w:lvlText w:val="%6."/>
      <w:lvlJc w:val="right"/>
      <w:pPr>
        <w:ind w:left="3240" w:hanging="180"/>
      </w:pPr>
    </w:lvl>
    <w:lvl w:ilvl="6" w:tplc="0405000F" w:tentative="1">
      <w:start w:val="1"/>
      <w:numFmt w:val="decimal"/>
      <w:lvlText w:val="%7."/>
      <w:lvlJc w:val="left"/>
      <w:pPr>
        <w:ind w:left="3960" w:hanging="360"/>
      </w:pPr>
    </w:lvl>
    <w:lvl w:ilvl="7" w:tplc="04050019" w:tentative="1">
      <w:start w:val="1"/>
      <w:numFmt w:val="lowerLetter"/>
      <w:lvlText w:val="%8."/>
      <w:lvlJc w:val="left"/>
      <w:pPr>
        <w:ind w:left="4680" w:hanging="360"/>
      </w:pPr>
    </w:lvl>
    <w:lvl w:ilvl="8" w:tplc="0405001B" w:tentative="1">
      <w:start w:val="1"/>
      <w:numFmt w:val="lowerRoman"/>
      <w:lvlText w:val="%9."/>
      <w:lvlJc w:val="right"/>
      <w:pPr>
        <w:ind w:left="5400" w:hanging="180"/>
      </w:pPr>
    </w:lvl>
  </w:abstractNum>
  <w:abstractNum w:abstractNumId="4" w15:restartNumberingAfterBreak="0">
    <w:nsid w:val="55630D70"/>
    <w:multiLevelType w:val="multilevel"/>
    <w:tmpl w:val="742C6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5F3C2F"/>
    <w:multiLevelType w:val="multilevel"/>
    <w:tmpl w:val="19902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360258D"/>
    <w:multiLevelType w:val="multilevel"/>
    <w:tmpl w:val="80362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8056008"/>
    <w:multiLevelType w:val="hybridMultilevel"/>
    <w:tmpl w:val="071AB8E0"/>
    <w:lvl w:ilvl="0" w:tplc="671AA9AA">
      <w:start w:val="4"/>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08A2A1F"/>
    <w:multiLevelType w:val="multilevel"/>
    <w:tmpl w:val="484CD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
  </w:num>
  <w:num w:numId="3">
    <w:abstractNumId w:val="1"/>
  </w:num>
  <w:num w:numId="4">
    <w:abstractNumId w:val="3"/>
  </w:num>
  <w:num w:numId="5">
    <w:abstractNumId w:val="7"/>
  </w:num>
  <w:num w:numId="6">
    <w:abstractNumId w:val="2"/>
  </w:num>
  <w:num w:numId="7">
    <w:abstractNumId w:val="0"/>
  </w:num>
  <w:num w:numId="8">
    <w:abstractNumId w:val="6"/>
  </w:num>
  <w:num w:numId="9">
    <w:abstractNumId w:val="4"/>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3B7"/>
    <w:rsid w:val="000856A2"/>
    <w:rsid w:val="000D1E83"/>
    <w:rsid w:val="00107321"/>
    <w:rsid w:val="00174DFC"/>
    <w:rsid w:val="001C1A98"/>
    <w:rsid w:val="0026751F"/>
    <w:rsid w:val="003B5DB1"/>
    <w:rsid w:val="003F2791"/>
    <w:rsid w:val="004152C7"/>
    <w:rsid w:val="004373CE"/>
    <w:rsid w:val="0044735D"/>
    <w:rsid w:val="004B46A6"/>
    <w:rsid w:val="004E75FB"/>
    <w:rsid w:val="00552C05"/>
    <w:rsid w:val="00562CD8"/>
    <w:rsid w:val="00575FA6"/>
    <w:rsid w:val="005A0521"/>
    <w:rsid w:val="005B35F7"/>
    <w:rsid w:val="005D5FDE"/>
    <w:rsid w:val="00640944"/>
    <w:rsid w:val="00650D27"/>
    <w:rsid w:val="00687892"/>
    <w:rsid w:val="0069401C"/>
    <w:rsid w:val="006B0525"/>
    <w:rsid w:val="006B4609"/>
    <w:rsid w:val="00701EB3"/>
    <w:rsid w:val="007B3B30"/>
    <w:rsid w:val="00811BD7"/>
    <w:rsid w:val="00817E0F"/>
    <w:rsid w:val="008459B1"/>
    <w:rsid w:val="00847267"/>
    <w:rsid w:val="008F272A"/>
    <w:rsid w:val="00922833"/>
    <w:rsid w:val="00924055"/>
    <w:rsid w:val="00940C42"/>
    <w:rsid w:val="009945CB"/>
    <w:rsid w:val="00A0166D"/>
    <w:rsid w:val="00A3693C"/>
    <w:rsid w:val="00AF5DB0"/>
    <w:rsid w:val="00AF7B08"/>
    <w:rsid w:val="00B414F2"/>
    <w:rsid w:val="00B4702D"/>
    <w:rsid w:val="00BB1FFC"/>
    <w:rsid w:val="00BD75CC"/>
    <w:rsid w:val="00C01179"/>
    <w:rsid w:val="00C543B7"/>
    <w:rsid w:val="00C92179"/>
    <w:rsid w:val="00D70870"/>
    <w:rsid w:val="00D929A9"/>
    <w:rsid w:val="00DE7E7C"/>
    <w:rsid w:val="00DF3847"/>
    <w:rsid w:val="00E24F17"/>
    <w:rsid w:val="00E821DE"/>
    <w:rsid w:val="00E86E30"/>
    <w:rsid w:val="00EB6280"/>
    <w:rsid w:val="00EC0160"/>
    <w:rsid w:val="00EE6E21"/>
    <w:rsid w:val="00F521BD"/>
    <w:rsid w:val="00F768E5"/>
    <w:rsid w:val="00FB542C"/>
    <w:rsid w:val="00FC49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32EB097-2CE5-4533-A997-8DDDDFD49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B0525"/>
    <w:pPr>
      <w:spacing w:after="120" w:line="360" w:lineRule="auto"/>
      <w:ind w:firstLine="709"/>
      <w:jc w:val="both"/>
    </w:pPr>
    <w:rPr>
      <w:rFonts w:ascii="Times New Roman" w:hAnsi="Times New Roman"/>
      <w:sz w:val="24"/>
    </w:rPr>
  </w:style>
  <w:style w:type="paragraph" w:styleId="Nadpis1">
    <w:name w:val="heading 1"/>
    <w:basedOn w:val="Normln"/>
    <w:next w:val="Normln"/>
    <w:link w:val="Nadpis1Char"/>
    <w:uiPriority w:val="9"/>
    <w:qFormat/>
    <w:rsid w:val="006B0525"/>
    <w:pPr>
      <w:keepNext/>
      <w:keepLines/>
      <w:numPr>
        <w:numId w:val="3"/>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autoRedefine/>
    <w:uiPriority w:val="9"/>
    <w:unhideWhenUsed/>
    <w:qFormat/>
    <w:rsid w:val="006B0525"/>
    <w:pPr>
      <w:keepNext/>
      <w:keepLines/>
      <w:numPr>
        <w:ilvl w:val="1"/>
        <w:numId w:val="3"/>
      </w:numPr>
      <w:spacing w:before="200" w:after="0"/>
      <w:outlineLvl w:val="1"/>
    </w:pPr>
    <w:rPr>
      <w:rFonts w:eastAsiaTheme="majorEastAsia" w:cstheme="majorBidi"/>
      <w:b/>
      <w:bCs/>
      <w:sz w:val="28"/>
      <w:szCs w:val="26"/>
    </w:rPr>
  </w:style>
  <w:style w:type="paragraph" w:styleId="Nadpis3">
    <w:name w:val="heading 3"/>
    <w:basedOn w:val="Normln"/>
    <w:next w:val="Normln"/>
    <w:link w:val="Nadpis3Char"/>
    <w:autoRedefine/>
    <w:uiPriority w:val="9"/>
    <w:unhideWhenUsed/>
    <w:qFormat/>
    <w:rsid w:val="006B0525"/>
    <w:pPr>
      <w:keepNext/>
      <w:keepLines/>
      <w:numPr>
        <w:ilvl w:val="2"/>
        <w:numId w:val="3"/>
      </w:numPr>
      <w:spacing w:before="200" w:after="0"/>
      <w:outlineLvl w:val="2"/>
    </w:pPr>
    <w:rPr>
      <w:rFonts w:eastAsiaTheme="majorEastAsia" w:cstheme="majorBidi"/>
      <w:b/>
      <w:bCs/>
    </w:rPr>
  </w:style>
  <w:style w:type="paragraph" w:styleId="Nadpis4">
    <w:name w:val="heading 4"/>
    <w:aliases w:val="tabulka"/>
    <w:basedOn w:val="Normln"/>
    <w:next w:val="Normln"/>
    <w:link w:val="Nadpis4Char"/>
    <w:autoRedefine/>
    <w:uiPriority w:val="9"/>
    <w:semiHidden/>
    <w:unhideWhenUsed/>
    <w:qFormat/>
    <w:rsid w:val="00F521BD"/>
    <w:pPr>
      <w:keepNext/>
      <w:keepLines/>
      <w:pBdr>
        <w:top w:val="single" w:sz="4" w:space="1" w:color="auto"/>
        <w:left w:val="single" w:sz="4" w:space="4" w:color="auto"/>
        <w:bottom w:val="single" w:sz="4" w:space="1" w:color="auto"/>
        <w:right w:val="single" w:sz="4" w:space="4" w:color="auto"/>
      </w:pBdr>
      <w:spacing w:after="0" w:line="240" w:lineRule="auto"/>
      <w:ind w:firstLine="0"/>
      <w:outlineLvl w:val="3"/>
    </w:pPr>
    <w:rPr>
      <w:rFonts w:eastAsiaTheme="majorEastAsia" w:cstheme="majorBidi"/>
      <w:bCs/>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B0525"/>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6B0525"/>
    <w:rPr>
      <w:rFonts w:ascii="Times New Roman" w:eastAsiaTheme="majorEastAsia" w:hAnsi="Times New Roman" w:cstheme="majorBidi"/>
      <w:b/>
      <w:bCs/>
      <w:sz w:val="28"/>
      <w:szCs w:val="26"/>
    </w:rPr>
  </w:style>
  <w:style w:type="character" w:customStyle="1" w:styleId="Nadpis3Char">
    <w:name w:val="Nadpis 3 Char"/>
    <w:basedOn w:val="Standardnpsmoodstavce"/>
    <w:link w:val="Nadpis3"/>
    <w:uiPriority w:val="9"/>
    <w:rsid w:val="006B0525"/>
    <w:rPr>
      <w:rFonts w:ascii="Times New Roman" w:eastAsiaTheme="majorEastAsia" w:hAnsi="Times New Roman" w:cstheme="majorBidi"/>
      <w:b/>
      <w:bCs/>
      <w:sz w:val="24"/>
    </w:rPr>
  </w:style>
  <w:style w:type="character" w:customStyle="1" w:styleId="Nadpis4Char">
    <w:name w:val="Nadpis 4 Char"/>
    <w:aliases w:val="tabulka Char"/>
    <w:basedOn w:val="Standardnpsmoodstavce"/>
    <w:link w:val="Nadpis4"/>
    <w:uiPriority w:val="9"/>
    <w:semiHidden/>
    <w:rsid w:val="00F521BD"/>
    <w:rPr>
      <w:rFonts w:ascii="Times New Roman" w:eastAsiaTheme="majorEastAsia" w:hAnsi="Times New Roman" w:cstheme="majorBidi"/>
      <w:bCs/>
      <w:iCs/>
      <w:sz w:val="24"/>
    </w:rPr>
  </w:style>
  <w:style w:type="paragraph" w:styleId="Zhlav">
    <w:name w:val="header"/>
    <w:basedOn w:val="Normln"/>
    <w:link w:val="ZhlavChar"/>
    <w:uiPriority w:val="99"/>
    <w:unhideWhenUsed/>
    <w:rsid w:val="00C543B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543B7"/>
    <w:rPr>
      <w:rFonts w:ascii="Times New Roman" w:hAnsi="Times New Roman"/>
      <w:sz w:val="24"/>
    </w:rPr>
  </w:style>
  <w:style w:type="paragraph" w:styleId="Zpat">
    <w:name w:val="footer"/>
    <w:basedOn w:val="Normln"/>
    <w:link w:val="ZpatChar"/>
    <w:uiPriority w:val="99"/>
    <w:unhideWhenUsed/>
    <w:rsid w:val="00C543B7"/>
    <w:pPr>
      <w:tabs>
        <w:tab w:val="center" w:pos="4536"/>
        <w:tab w:val="right" w:pos="9072"/>
      </w:tabs>
      <w:spacing w:after="0" w:line="240" w:lineRule="auto"/>
    </w:pPr>
  </w:style>
  <w:style w:type="character" w:customStyle="1" w:styleId="ZpatChar">
    <w:name w:val="Zápatí Char"/>
    <w:basedOn w:val="Standardnpsmoodstavce"/>
    <w:link w:val="Zpat"/>
    <w:uiPriority w:val="99"/>
    <w:rsid w:val="00C543B7"/>
    <w:rPr>
      <w:rFonts w:ascii="Times New Roman" w:hAnsi="Times New Roman"/>
      <w:sz w:val="24"/>
    </w:rPr>
  </w:style>
  <w:style w:type="paragraph" w:styleId="Odstavecseseznamem">
    <w:name w:val="List Paragraph"/>
    <w:basedOn w:val="Normln"/>
    <w:uiPriority w:val="34"/>
    <w:qFormat/>
    <w:rsid w:val="00C543B7"/>
    <w:pPr>
      <w:ind w:left="720"/>
      <w:contextualSpacing/>
    </w:pPr>
  </w:style>
  <w:style w:type="table" w:styleId="Mkatabulky">
    <w:name w:val="Table Grid"/>
    <w:basedOn w:val="Normlntabulka"/>
    <w:uiPriority w:val="39"/>
    <w:rsid w:val="004B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EE6E2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E6E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724</Words>
  <Characters>4276</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Jarka</dc:creator>
  <cp:lastModifiedBy>uzivatel</cp:lastModifiedBy>
  <cp:revision>2</cp:revision>
  <dcterms:created xsi:type="dcterms:W3CDTF">2021-03-28T16:56:00Z</dcterms:created>
  <dcterms:modified xsi:type="dcterms:W3CDTF">2021-03-28T16:56:00Z</dcterms:modified>
</cp:coreProperties>
</file>