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5C" w:rsidRDefault="007B475C" w:rsidP="007B475C">
      <w:pPr>
        <w:ind w:firstLine="0"/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sz w:val="28"/>
          <w:szCs w:val="28"/>
        </w:rPr>
        <w:t xml:space="preserve">ODPOVĚDNÍK K </w:t>
      </w:r>
      <w:r w:rsidRPr="002120F5">
        <w:rPr>
          <w:rFonts w:cs="Times New Roman"/>
          <w:b/>
          <w:sz w:val="28"/>
          <w:szCs w:val="28"/>
        </w:rPr>
        <w:t>PŘÍPADOV</w:t>
      </w:r>
      <w:r>
        <w:rPr>
          <w:rFonts w:cs="Times New Roman"/>
          <w:b/>
          <w:sz w:val="28"/>
          <w:szCs w:val="28"/>
        </w:rPr>
        <w:t>É</w:t>
      </w:r>
      <w:r w:rsidRPr="002120F5">
        <w:rPr>
          <w:rFonts w:cs="Times New Roman"/>
          <w:b/>
          <w:sz w:val="28"/>
          <w:szCs w:val="28"/>
        </w:rPr>
        <w:t xml:space="preserve"> STUDI</w:t>
      </w:r>
      <w:r>
        <w:rPr>
          <w:rFonts w:cs="Times New Roman"/>
          <w:b/>
          <w:sz w:val="28"/>
          <w:szCs w:val="28"/>
        </w:rPr>
        <w:t>I</w:t>
      </w:r>
    </w:p>
    <w:p w:rsidR="00A436A4" w:rsidRDefault="00A436A4"/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688"/>
      </w:tblGrid>
      <w:tr w:rsidR="009B2637" w:rsidTr="009B2637"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  <w:r>
              <w:rPr>
                <w:b/>
              </w:rPr>
              <w:t>Jméno a příjmení členů týmu:</w:t>
            </w:r>
          </w:p>
        </w:tc>
        <w:tc>
          <w:tcPr>
            <w:tcW w:w="2688" w:type="dxa"/>
          </w:tcPr>
          <w:p w:rsidR="009B2637" w:rsidRDefault="009B2637">
            <w:pPr>
              <w:ind w:firstLine="0"/>
              <w:rPr>
                <w:b/>
              </w:rPr>
            </w:pPr>
            <w:r>
              <w:rPr>
                <w:b/>
              </w:rPr>
              <w:t>Počet získaných bodů:</w:t>
            </w: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 w:val="restart"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</w:tbl>
    <w:p w:rsidR="009B2637" w:rsidRDefault="009B2637">
      <w:pPr>
        <w:rPr>
          <w:b/>
        </w:rPr>
      </w:pPr>
    </w:p>
    <w:p w:rsidR="007B475C" w:rsidRDefault="007B475C">
      <w:r w:rsidRPr="007B475C">
        <w:rPr>
          <w:b/>
        </w:rPr>
        <w:t>Čas vypracování:</w:t>
      </w:r>
      <w:r>
        <w:tab/>
      </w:r>
      <w:r>
        <w:tab/>
        <w:t>25 minut s následnou diskuzí na semináři</w:t>
      </w:r>
    </w:p>
    <w:p w:rsidR="007B475C" w:rsidRDefault="007B475C">
      <w:r w:rsidRPr="007B475C">
        <w:rPr>
          <w:b/>
        </w:rPr>
        <w:t>Počet bodů:</w:t>
      </w:r>
      <w:r>
        <w:tab/>
      </w:r>
      <w:r>
        <w:tab/>
        <w:t>až 3 body dle kvality zpracování</w:t>
      </w:r>
    </w:p>
    <w:p w:rsidR="007B475C" w:rsidRDefault="007B475C" w:rsidP="007B475C">
      <w:pPr>
        <w:pBdr>
          <w:bottom w:val="single" w:sz="4" w:space="1" w:color="auto"/>
        </w:pBdr>
        <w:ind w:left="2835" w:hanging="2551"/>
      </w:pPr>
      <w:r w:rsidRPr="007B475C">
        <w:rPr>
          <w:b/>
        </w:rPr>
        <w:t>Zadání:</w:t>
      </w:r>
      <w:r w:rsidRPr="007B475C">
        <w:rPr>
          <w:b/>
        </w:rPr>
        <w:tab/>
      </w:r>
      <w:r w:rsidR="002E0940">
        <w:t>Všichni členové týmu si nejprve přečtou</w:t>
      </w:r>
      <w:r>
        <w:t xml:space="preserve"> případovou studii na téma mezinárodní rozvojové strategie retailingu na konkrétním příkladu společnosti Globus. Následně </w:t>
      </w:r>
      <w:r w:rsidR="002E0940">
        <w:t xml:space="preserve">s členy týmu diskutujte nad možnými odpověďmi </w:t>
      </w:r>
      <w:r w:rsidR="00B5030A">
        <w:t>u níže uvedených otázek</w:t>
      </w:r>
      <w:r w:rsidR="002E0940">
        <w:t xml:space="preserve">. Jakmile budete v týmu rozhodnuti o finální odpovědi, tak ji </w:t>
      </w:r>
      <w:r w:rsidR="00BC5992">
        <w:t>n</w:t>
      </w:r>
      <w:r w:rsidR="002E0940">
        <w:t>apište</w:t>
      </w:r>
      <w:r>
        <w:t>.</w:t>
      </w:r>
      <w:r w:rsidR="00BC5992">
        <w:t xml:space="preserve"> Na konci semináře </w:t>
      </w:r>
      <w:proofErr w:type="spellStart"/>
      <w:r w:rsidR="00BC5992">
        <w:t>odpovědník</w:t>
      </w:r>
      <w:proofErr w:type="spellEnd"/>
      <w:r w:rsidR="00BC5992">
        <w:t xml:space="preserve"> odevzdejte.</w:t>
      </w:r>
    </w:p>
    <w:p w:rsidR="007B475C" w:rsidRDefault="007B475C" w:rsidP="007B475C">
      <w:pPr>
        <w:ind w:left="2835" w:hanging="2551"/>
      </w:pPr>
    </w:p>
    <w:p w:rsidR="00DF1C3D" w:rsidRDefault="00DF1C3D" w:rsidP="00DF1C3D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Jakou </w:t>
      </w:r>
      <w:r w:rsidRPr="00FD3837">
        <w:rPr>
          <w:rFonts w:cs="Times New Roman"/>
          <w:b/>
          <w:szCs w:val="24"/>
        </w:rPr>
        <w:t>podnikatelskou strategii</w:t>
      </w:r>
      <w:r>
        <w:rPr>
          <w:rFonts w:cs="Times New Roman"/>
          <w:szCs w:val="24"/>
        </w:rPr>
        <w:t xml:space="preserve"> uplatňuje společnost Globus </w:t>
      </w:r>
      <w:r w:rsidRPr="001736DA">
        <w:rPr>
          <w:rFonts w:cs="Times New Roman"/>
          <w:szCs w:val="24"/>
        </w:rPr>
        <w:t xml:space="preserve">Holding </w:t>
      </w:r>
      <w:proofErr w:type="spellStart"/>
      <w:r w:rsidRPr="001736DA">
        <w:rPr>
          <w:rFonts w:cs="Times New Roman"/>
          <w:szCs w:val="24"/>
        </w:rPr>
        <w:t>GmbH</w:t>
      </w:r>
      <w:proofErr w:type="spellEnd"/>
      <w:r w:rsidRPr="001736DA">
        <w:rPr>
          <w:rFonts w:cs="Times New Roman"/>
          <w:szCs w:val="24"/>
        </w:rPr>
        <w:t xml:space="preserve"> &amp; Co.KG.</w:t>
      </w:r>
      <w:r>
        <w:rPr>
          <w:rFonts w:cs="Times New Roman"/>
          <w:szCs w:val="24"/>
        </w:rPr>
        <w:t xml:space="preserve"> (dále jen Globus)?</w:t>
      </w:r>
    </w:p>
    <w:p w:rsidR="007B475C" w:rsidRDefault="007B475C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DF1C3D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Hypoteticky můžeme pro účely zopakování teorie nastínit situaci, že roste poptávka po suchém sortimentu. Jakou strategii by měla společnost Globus pro tento </w:t>
      </w:r>
      <w:r w:rsidRPr="00FD3837">
        <w:rPr>
          <w:rFonts w:cs="Times New Roman"/>
          <w:b/>
          <w:szCs w:val="24"/>
        </w:rPr>
        <w:t>sortiment</w:t>
      </w:r>
      <w:r>
        <w:rPr>
          <w:rFonts w:cs="Times New Roman"/>
          <w:szCs w:val="24"/>
        </w:rPr>
        <w:t xml:space="preserve"> použít? Jmenujte tuto strategii a definujte kroky, které by společnost Globus měla provést.</w:t>
      </w: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Pr="00D87133" w:rsidRDefault="00DF1C3D" w:rsidP="00DF1C3D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1736DA">
        <w:rPr>
          <w:rFonts w:cs="Times New Roman"/>
          <w:szCs w:val="24"/>
        </w:rPr>
        <w:t xml:space="preserve">Navrhněte </w:t>
      </w:r>
      <w:r w:rsidRPr="00FD3837">
        <w:rPr>
          <w:rFonts w:cs="Times New Roman"/>
          <w:b/>
          <w:szCs w:val="24"/>
        </w:rPr>
        <w:t>nový trh</w:t>
      </w:r>
      <w:r w:rsidRPr="001736DA">
        <w:rPr>
          <w:rFonts w:cs="Times New Roman"/>
          <w:szCs w:val="24"/>
        </w:rPr>
        <w:t>, na který by společnost</w:t>
      </w:r>
      <w:r>
        <w:rPr>
          <w:rFonts w:cs="Times New Roman"/>
          <w:szCs w:val="24"/>
        </w:rPr>
        <w:t xml:space="preserve"> Globus </w:t>
      </w:r>
      <w:r w:rsidRPr="001736DA">
        <w:rPr>
          <w:rFonts w:cs="Times New Roman"/>
          <w:szCs w:val="24"/>
        </w:rPr>
        <w:t>mohla vstoupit.</w:t>
      </w:r>
      <w:r>
        <w:rPr>
          <w:rFonts w:cs="Times New Roman"/>
          <w:szCs w:val="24"/>
        </w:rPr>
        <w:t xml:space="preserve"> Odůvodněte svůj návrh. </w:t>
      </w:r>
      <w:r w:rsidRPr="00D87133">
        <w:rPr>
          <w:rFonts w:cs="Times New Roman"/>
          <w:szCs w:val="24"/>
        </w:rPr>
        <w:t xml:space="preserve">Můžete své návrhy přizpůsobit </w:t>
      </w:r>
      <w:r>
        <w:rPr>
          <w:rFonts w:cs="Times New Roman"/>
          <w:szCs w:val="24"/>
        </w:rPr>
        <w:t xml:space="preserve">také </w:t>
      </w:r>
      <w:r w:rsidRPr="00D87133">
        <w:rPr>
          <w:rFonts w:cs="Times New Roman"/>
          <w:szCs w:val="24"/>
        </w:rPr>
        <w:t>současné situaci na trhu spojené s působením pandemie onemocnění Covid-19.</w:t>
      </w: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DF1C3D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bookmarkStart w:id="0" w:name="_GoBack"/>
      <w:bookmarkEnd w:id="0"/>
      <w:r w:rsidRPr="001736DA">
        <w:rPr>
          <w:rFonts w:cs="Times New Roman"/>
          <w:szCs w:val="24"/>
        </w:rPr>
        <w:lastRenderedPageBreak/>
        <w:t xml:space="preserve">Jaké </w:t>
      </w:r>
      <w:r w:rsidRPr="00943012">
        <w:rPr>
          <w:rFonts w:cs="Times New Roman"/>
          <w:b/>
          <w:szCs w:val="24"/>
        </w:rPr>
        <w:t>způsoby vstupu na trh</w:t>
      </w:r>
      <w:r w:rsidRPr="001736DA">
        <w:rPr>
          <w:rFonts w:cs="Times New Roman"/>
          <w:szCs w:val="24"/>
        </w:rPr>
        <w:t xml:space="preserve"> by mohla společnost zvážit pro expanzi na Vámi navržený nový trh? Zhodnoťte jejich výhody a nevýhody.</w:t>
      </w: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Pr="001736DA" w:rsidRDefault="00DF1C3D" w:rsidP="00DF1C3D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1736DA">
        <w:rPr>
          <w:rFonts w:cs="Times New Roman"/>
          <w:szCs w:val="24"/>
        </w:rPr>
        <w:t xml:space="preserve">Jakou </w:t>
      </w:r>
      <w:r w:rsidRPr="00943012">
        <w:rPr>
          <w:rFonts w:cs="Times New Roman"/>
          <w:b/>
          <w:szCs w:val="24"/>
        </w:rPr>
        <w:t>mezinárodní rozvojovou strategii</w:t>
      </w:r>
      <w:r w:rsidRPr="001736DA">
        <w:rPr>
          <w:rFonts w:cs="Times New Roman"/>
          <w:szCs w:val="24"/>
        </w:rPr>
        <w:t xml:space="preserve"> </w:t>
      </w:r>
      <w:r w:rsidRPr="00943012">
        <w:rPr>
          <w:rFonts w:cs="Times New Roman"/>
          <w:b/>
          <w:szCs w:val="24"/>
        </w:rPr>
        <w:t xml:space="preserve">retailingu </w:t>
      </w:r>
      <w:r>
        <w:rPr>
          <w:rFonts w:cs="Times New Roman"/>
          <w:szCs w:val="24"/>
        </w:rPr>
        <w:t>společnost realizuje? Odůvodněte své</w:t>
      </w:r>
      <w:r w:rsidRPr="001736DA">
        <w:rPr>
          <w:rFonts w:cs="Times New Roman"/>
          <w:szCs w:val="24"/>
        </w:rPr>
        <w:t xml:space="preserve"> tvrzení.</w:t>
      </w:r>
    </w:p>
    <w:p w:rsidR="00DF1C3D" w:rsidRDefault="00DF1C3D" w:rsidP="007B475C">
      <w:pPr>
        <w:ind w:left="2835" w:hanging="2551"/>
      </w:pPr>
    </w:p>
    <w:p w:rsidR="007B475C" w:rsidRDefault="007B475C" w:rsidP="007B475C">
      <w:pPr>
        <w:ind w:left="2835" w:hanging="2551"/>
      </w:pPr>
    </w:p>
    <w:p w:rsidR="007B475C" w:rsidRDefault="007B475C" w:rsidP="007B475C">
      <w:pPr>
        <w:ind w:left="2835" w:hanging="2551"/>
      </w:pPr>
    </w:p>
    <w:sectPr w:rsidR="007B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225DE"/>
    <w:multiLevelType w:val="hybridMultilevel"/>
    <w:tmpl w:val="E462412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24"/>
    <w:rsid w:val="00016F4A"/>
    <w:rsid w:val="00056C7B"/>
    <w:rsid w:val="000915AA"/>
    <w:rsid w:val="000C4712"/>
    <w:rsid w:val="0011573F"/>
    <w:rsid w:val="002773DF"/>
    <w:rsid w:val="002A525A"/>
    <w:rsid w:val="002E0940"/>
    <w:rsid w:val="003110F3"/>
    <w:rsid w:val="0032263D"/>
    <w:rsid w:val="00376B8B"/>
    <w:rsid w:val="00400B80"/>
    <w:rsid w:val="004E4675"/>
    <w:rsid w:val="004F588D"/>
    <w:rsid w:val="00684F14"/>
    <w:rsid w:val="006E330A"/>
    <w:rsid w:val="0071503E"/>
    <w:rsid w:val="007B475C"/>
    <w:rsid w:val="007B7924"/>
    <w:rsid w:val="008501B1"/>
    <w:rsid w:val="00936D2F"/>
    <w:rsid w:val="00994654"/>
    <w:rsid w:val="009B2637"/>
    <w:rsid w:val="009B7F60"/>
    <w:rsid w:val="009D3E95"/>
    <w:rsid w:val="00A15098"/>
    <w:rsid w:val="00A436A4"/>
    <w:rsid w:val="00B5030A"/>
    <w:rsid w:val="00B602FD"/>
    <w:rsid w:val="00B74A12"/>
    <w:rsid w:val="00BC2D30"/>
    <w:rsid w:val="00BC5992"/>
    <w:rsid w:val="00C14DFA"/>
    <w:rsid w:val="00CD70BF"/>
    <w:rsid w:val="00D20979"/>
    <w:rsid w:val="00D76F67"/>
    <w:rsid w:val="00DE0159"/>
    <w:rsid w:val="00DF1C3D"/>
    <w:rsid w:val="00E7032D"/>
    <w:rsid w:val="00E7437C"/>
    <w:rsid w:val="00ED32CB"/>
    <w:rsid w:val="00EE73CB"/>
    <w:rsid w:val="00F124E2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3C0D"/>
  <w15:chartTrackingRefBased/>
  <w15:docId w15:val="{9BE6564B-29D7-4C8A-8EB2-E785A7C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475C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5</cp:revision>
  <dcterms:created xsi:type="dcterms:W3CDTF">2022-03-07T10:10:00Z</dcterms:created>
  <dcterms:modified xsi:type="dcterms:W3CDTF">2022-03-07T10:20:00Z</dcterms:modified>
</cp:coreProperties>
</file>