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7ADF" w14:textId="13D87AF0" w:rsidR="00B5536C" w:rsidRDefault="004D1EC1" w:rsidP="008716D6">
      <w:pPr>
        <w:pStyle w:val="Heading1"/>
        <w:jc w:val="center"/>
        <w:rPr>
          <w:b/>
          <w:bCs/>
          <w:color w:val="auto"/>
          <w:lang w:val="cs-CZ"/>
        </w:rPr>
      </w:pPr>
      <w:r w:rsidRPr="008716D6">
        <w:rPr>
          <w:b/>
          <w:bCs/>
          <w:color w:val="auto"/>
          <w:lang w:val="cs-CZ"/>
        </w:rPr>
        <w:t>Individual Assignment</w:t>
      </w:r>
    </w:p>
    <w:p w14:paraId="72F111B7" w14:textId="25419317" w:rsidR="008716D6" w:rsidRDefault="008716D6" w:rsidP="008716D6">
      <w:pPr>
        <w:rPr>
          <w:lang w:val="cs-CZ"/>
        </w:rPr>
      </w:pPr>
    </w:p>
    <w:tbl>
      <w:tblPr>
        <w:tblStyle w:val="TableGrid"/>
        <w:tblW w:w="0" w:type="auto"/>
        <w:jc w:val="center"/>
        <w:tblLook w:val="04A0" w:firstRow="1" w:lastRow="0" w:firstColumn="1" w:lastColumn="0" w:noHBand="0" w:noVBand="1"/>
      </w:tblPr>
      <w:tblGrid>
        <w:gridCol w:w="2923"/>
        <w:gridCol w:w="6093"/>
      </w:tblGrid>
      <w:tr w:rsidR="001A0F5F" w:rsidRPr="00A00ED3" w14:paraId="697AB37D" w14:textId="77777777" w:rsidTr="003C69EA">
        <w:trPr>
          <w:trHeight w:val="397"/>
          <w:jc w:val="center"/>
        </w:trPr>
        <w:tc>
          <w:tcPr>
            <w:tcW w:w="3141" w:type="dxa"/>
            <w:vAlign w:val="center"/>
          </w:tcPr>
          <w:p w14:paraId="7168D335" w14:textId="57AFD0C9" w:rsidR="001A0F5F" w:rsidRPr="00A00ED3" w:rsidRDefault="001A0F5F" w:rsidP="003C69EA">
            <w:pPr>
              <w:rPr>
                <w:rFonts w:ascii="Arial" w:hAnsi="Arial" w:cs="Arial"/>
                <w:b/>
                <w:sz w:val="22"/>
                <w:szCs w:val="22"/>
              </w:rPr>
            </w:pPr>
            <w:r w:rsidRPr="00A00ED3">
              <w:rPr>
                <w:rFonts w:ascii="Arial" w:hAnsi="Arial" w:cs="Arial"/>
                <w:b/>
                <w:sz w:val="22"/>
                <w:szCs w:val="22"/>
              </w:rPr>
              <w:t>Course Code:</w:t>
            </w:r>
          </w:p>
        </w:tc>
        <w:tc>
          <w:tcPr>
            <w:tcW w:w="6731" w:type="dxa"/>
            <w:vAlign w:val="center"/>
          </w:tcPr>
          <w:p w14:paraId="5D7B97C8" w14:textId="7191C83C" w:rsidR="001A0F5F" w:rsidRPr="00A00ED3" w:rsidRDefault="001A0F5F" w:rsidP="003C69EA">
            <w:pPr>
              <w:rPr>
                <w:rFonts w:ascii="Arial" w:hAnsi="Arial" w:cs="Arial"/>
                <w:sz w:val="22"/>
                <w:szCs w:val="22"/>
              </w:rPr>
            </w:pPr>
            <w:r w:rsidRPr="00A00ED3">
              <w:rPr>
                <w:rFonts w:ascii="Arial" w:hAnsi="Arial" w:cs="Arial"/>
                <w:sz w:val="22"/>
                <w:szCs w:val="22"/>
              </w:rPr>
              <w:t>OPF:PEMNAENV</w:t>
            </w:r>
          </w:p>
        </w:tc>
      </w:tr>
      <w:tr w:rsidR="001A0F5F" w:rsidRPr="00A00ED3" w14:paraId="38A3E74D" w14:textId="77777777" w:rsidTr="003C69EA">
        <w:trPr>
          <w:trHeight w:val="397"/>
          <w:jc w:val="center"/>
        </w:trPr>
        <w:tc>
          <w:tcPr>
            <w:tcW w:w="3141" w:type="dxa"/>
            <w:vAlign w:val="center"/>
          </w:tcPr>
          <w:p w14:paraId="2344A877" w14:textId="52C9622C" w:rsidR="001A0F5F" w:rsidRPr="00A00ED3" w:rsidRDefault="001A0F5F" w:rsidP="003C69EA">
            <w:pPr>
              <w:rPr>
                <w:rFonts w:ascii="Arial" w:hAnsi="Arial" w:cs="Arial"/>
                <w:b/>
                <w:sz w:val="22"/>
                <w:szCs w:val="22"/>
              </w:rPr>
            </w:pPr>
            <w:r w:rsidRPr="00A00ED3">
              <w:rPr>
                <w:rFonts w:ascii="Arial" w:hAnsi="Arial" w:cs="Arial"/>
                <w:b/>
                <w:sz w:val="22"/>
                <w:szCs w:val="22"/>
              </w:rPr>
              <w:t xml:space="preserve">Course Title: </w:t>
            </w:r>
          </w:p>
        </w:tc>
        <w:tc>
          <w:tcPr>
            <w:tcW w:w="6731" w:type="dxa"/>
            <w:vAlign w:val="center"/>
          </w:tcPr>
          <w:p w14:paraId="1BFF9FD8" w14:textId="0C18F0D6" w:rsidR="001A0F5F" w:rsidRPr="00A00ED3" w:rsidRDefault="001A0F5F" w:rsidP="003C69EA">
            <w:pPr>
              <w:rPr>
                <w:rFonts w:ascii="Arial" w:hAnsi="Arial" w:cs="Arial"/>
                <w:sz w:val="22"/>
                <w:szCs w:val="22"/>
              </w:rPr>
            </w:pPr>
            <w:r w:rsidRPr="00A00ED3">
              <w:rPr>
                <w:rFonts w:ascii="Arial" w:hAnsi="Arial" w:cs="Arial"/>
                <w:sz w:val="22"/>
                <w:szCs w:val="22"/>
              </w:rPr>
              <w:t>Business Environment</w:t>
            </w:r>
          </w:p>
        </w:tc>
      </w:tr>
      <w:tr w:rsidR="001A0F5F" w:rsidRPr="00A00ED3" w14:paraId="67F0BAAC" w14:textId="77777777" w:rsidTr="003C69EA">
        <w:trPr>
          <w:trHeight w:val="397"/>
          <w:jc w:val="center"/>
        </w:trPr>
        <w:tc>
          <w:tcPr>
            <w:tcW w:w="3141" w:type="dxa"/>
            <w:vAlign w:val="center"/>
          </w:tcPr>
          <w:p w14:paraId="669EC018" w14:textId="1D285581" w:rsidR="001A0F5F" w:rsidRPr="00A00ED3" w:rsidRDefault="001A0F5F" w:rsidP="003C69EA">
            <w:pPr>
              <w:rPr>
                <w:rFonts w:ascii="Arial" w:hAnsi="Arial" w:cs="Arial"/>
                <w:b/>
                <w:sz w:val="22"/>
                <w:szCs w:val="22"/>
              </w:rPr>
            </w:pPr>
            <w:r w:rsidRPr="00A00ED3">
              <w:rPr>
                <w:rFonts w:ascii="Arial" w:hAnsi="Arial" w:cs="Arial"/>
                <w:b/>
                <w:sz w:val="22"/>
                <w:szCs w:val="22"/>
              </w:rPr>
              <w:t>Assessment Type</w:t>
            </w:r>
          </w:p>
        </w:tc>
        <w:tc>
          <w:tcPr>
            <w:tcW w:w="6731" w:type="dxa"/>
            <w:vAlign w:val="center"/>
          </w:tcPr>
          <w:p w14:paraId="733C3601" w14:textId="0360E333" w:rsidR="001A0F5F" w:rsidRPr="00A00ED3" w:rsidRDefault="001A0F5F" w:rsidP="003C69EA">
            <w:pPr>
              <w:rPr>
                <w:rFonts w:ascii="Arial" w:hAnsi="Arial" w:cs="Arial"/>
                <w:iCs/>
                <w:sz w:val="22"/>
                <w:szCs w:val="22"/>
              </w:rPr>
            </w:pPr>
            <w:r w:rsidRPr="00A00ED3">
              <w:rPr>
                <w:rFonts w:ascii="Arial" w:hAnsi="Arial" w:cs="Arial"/>
                <w:iCs/>
                <w:sz w:val="22"/>
                <w:szCs w:val="22"/>
              </w:rPr>
              <w:t>Individual assignment (</w:t>
            </w:r>
            <w:r w:rsidRPr="00A00ED3">
              <w:rPr>
                <w:rFonts w:ascii="Arial" w:hAnsi="Arial" w:cs="Arial"/>
                <w:b/>
                <w:bCs/>
                <w:iCs/>
                <w:sz w:val="22"/>
                <w:szCs w:val="22"/>
              </w:rPr>
              <w:t>2000 words</w:t>
            </w:r>
            <w:r w:rsidR="000D750A" w:rsidRPr="00A00ED3">
              <w:rPr>
                <w:rFonts w:ascii="Arial" w:hAnsi="Arial" w:cs="Arial"/>
                <w:iCs/>
                <w:sz w:val="22"/>
                <w:szCs w:val="22"/>
              </w:rPr>
              <w:t xml:space="preserve"> +/-10%</w:t>
            </w:r>
            <w:r w:rsidRPr="00A00ED3">
              <w:rPr>
                <w:rFonts w:ascii="Arial" w:hAnsi="Arial" w:cs="Arial"/>
                <w:bCs/>
                <w:sz w:val="22"/>
                <w:szCs w:val="22"/>
              </w:rPr>
              <w:t>)</w:t>
            </w:r>
          </w:p>
        </w:tc>
      </w:tr>
      <w:tr w:rsidR="001A0F5F" w:rsidRPr="00A00ED3" w14:paraId="01E26990" w14:textId="77777777" w:rsidTr="003C69EA">
        <w:trPr>
          <w:trHeight w:val="397"/>
          <w:jc w:val="center"/>
        </w:trPr>
        <w:tc>
          <w:tcPr>
            <w:tcW w:w="3141" w:type="dxa"/>
            <w:vAlign w:val="center"/>
          </w:tcPr>
          <w:p w14:paraId="1936517F" w14:textId="77777777" w:rsidR="001A0F5F" w:rsidRPr="00A00ED3" w:rsidRDefault="001A0F5F" w:rsidP="003C69EA">
            <w:pPr>
              <w:rPr>
                <w:rFonts w:ascii="Arial" w:hAnsi="Arial" w:cs="Arial"/>
                <w:b/>
                <w:sz w:val="22"/>
                <w:szCs w:val="22"/>
              </w:rPr>
            </w:pPr>
            <w:r w:rsidRPr="00A00ED3">
              <w:rPr>
                <w:rFonts w:ascii="Arial" w:hAnsi="Arial" w:cs="Arial"/>
                <w:b/>
                <w:sz w:val="22"/>
                <w:szCs w:val="22"/>
              </w:rPr>
              <w:t>Academic Year</w:t>
            </w:r>
          </w:p>
        </w:tc>
        <w:tc>
          <w:tcPr>
            <w:tcW w:w="6731" w:type="dxa"/>
            <w:vAlign w:val="center"/>
          </w:tcPr>
          <w:p w14:paraId="53E13606" w14:textId="18C2B303" w:rsidR="001A0F5F" w:rsidRPr="00A00ED3" w:rsidRDefault="001A0F5F" w:rsidP="003C69EA">
            <w:pPr>
              <w:rPr>
                <w:rFonts w:ascii="Arial" w:hAnsi="Arial" w:cs="Arial"/>
                <w:i/>
                <w:sz w:val="22"/>
                <w:szCs w:val="22"/>
              </w:rPr>
            </w:pPr>
            <w:r w:rsidRPr="00A00ED3">
              <w:rPr>
                <w:rFonts w:ascii="Arial" w:hAnsi="Arial" w:cs="Arial"/>
                <w:sz w:val="22"/>
                <w:szCs w:val="22"/>
              </w:rPr>
              <w:t>2022-23 Semester – summer 2023</w:t>
            </w:r>
          </w:p>
        </w:tc>
      </w:tr>
      <w:tr w:rsidR="00F74C83" w:rsidRPr="00A00ED3" w14:paraId="5E95548B" w14:textId="77777777" w:rsidTr="003C69EA">
        <w:trPr>
          <w:trHeight w:val="397"/>
          <w:jc w:val="center"/>
        </w:trPr>
        <w:tc>
          <w:tcPr>
            <w:tcW w:w="3141" w:type="dxa"/>
            <w:vAlign w:val="center"/>
          </w:tcPr>
          <w:p w14:paraId="4528A505" w14:textId="215DD1DD" w:rsidR="00F74C83" w:rsidRPr="00A00ED3" w:rsidRDefault="00F74C83" w:rsidP="003C69EA">
            <w:pPr>
              <w:rPr>
                <w:rFonts w:ascii="Arial" w:hAnsi="Arial" w:cs="Arial"/>
                <w:b/>
                <w:sz w:val="22"/>
                <w:szCs w:val="22"/>
              </w:rPr>
            </w:pPr>
            <w:r w:rsidRPr="00A00ED3">
              <w:rPr>
                <w:rFonts w:ascii="Arial" w:hAnsi="Arial" w:cs="Arial"/>
                <w:b/>
                <w:sz w:val="22"/>
                <w:szCs w:val="22"/>
              </w:rPr>
              <w:t>Due date</w:t>
            </w:r>
          </w:p>
        </w:tc>
        <w:tc>
          <w:tcPr>
            <w:tcW w:w="6731" w:type="dxa"/>
            <w:vAlign w:val="center"/>
          </w:tcPr>
          <w:p w14:paraId="434F91B3" w14:textId="08EEFAAB" w:rsidR="00F74C83" w:rsidRPr="00A00ED3" w:rsidRDefault="00F74C83" w:rsidP="003C69EA">
            <w:pPr>
              <w:rPr>
                <w:rFonts w:ascii="Arial" w:hAnsi="Arial" w:cs="Arial"/>
                <w:b/>
                <w:bCs/>
                <w:sz w:val="22"/>
                <w:szCs w:val="22"/>
              </w:rPr>
            </w:pPr>
            <w:r w:rsidRPr="00A00ED3">
              <w:rPr>
                <w:rFonts w:ascii="Arial" w:hAnsi="Arial" w:cs="Arial"/>
                <w:b/>
                <w:bCs/>
                <w:sz w:val="22"/>
                <w:szCs w:val="22"/>
              </w:rPr>
              <w:t>11.5.2023 (until midnight)</w:t>
            </w:r>
          </w:p>
        </w:tc>
      </w:tr>
    </w:tbl>
    <w:p w14:paraId="5FB4ABB3" w14:textId="2677B62D" w:rsidR="008716D6" w:rsidRPr="00A00ED3" w:rsidRDefault="008716D6" w:rsidP="008716D6">
      <w:pPr>
        <w:rPr>
          <w:lang w:val="cs-CZ"/>
        </w:rPr>
      </w:pPr>
    </w:p>
    <w:tbl>
      <w:tblPr>
        <w:tblStyle w:val="TableGrid"/>
        <w:tblW w:w="0" w:type="auto"/>
        <w:jc w:val="center"/>
        <w:tblLook w:val="04A0" w:firstRow="1" w:lastRow="0" w:firstColumn="1" w:lastColumn="0" w:noHBand="0" w:noVBand="1"/>
      </w:tblPr>
      <w:tblGrid>
        <w:gridCol w:w="9016"/>
      </w:tblGrid>
      <w:tr w:rsidR="009B0BC1" w:rsidRPr="00A00ED3" w14:paraId="0FA442D5" w14:textId="77777777" w:rsidTr="003C69EA">
        <w:trPr>
          <w:trHeight w:val="397"/>
          <w:jc w:val="center"/>
        </w:trPr>
        <w:tc>
          <w:tcPr>
            <w:tcW w:w="9016" w:type="dxa"/>
            <w:vAlign w:val="center"/>
          </w:tcPr>
          <w:p w14:paraId="35300E60" w14:textId="383EBC9C" w:rsidR="009B0BC1" w:rsidRPr="00A00ED3" w:rsidRDefault="009B0BC1" w:rsidP="003C69EA">
            <w:pPr>
              <w:rPr>
                <w:rFonts w:ascii="Arial" w:hAnsi="Arial" w:cs="Arial"/>
                <w:b/>
                <w:sz w:val="22"/>
                <w:szCs w:val="22"/>
              </w:rPr>
            </w:pPr>
            <w:r w:rsidRPr="00A00ED3">
              <w:rPr>
                <w:rFonts w:ascii="Arial" w:hAnsi="Arial" w:cs="Arial"/>
                <w:b/>
                <w:sz w:val="22"/>
                <w:szCs w:val="22"/>
              </w:rPr>
              <w:t xml:space="preserve">Assignment Task  </w:t>
            </w:r>
          </w:p>
        </w:tc>
      </w:tr>
      <w:tr w:rsidR="009B0BC1" w:rsidRPr="00A00ED3" w14:paraId="5FF11CDF" w14:textId="77777777" w:rsidTr="003C69EA">
        <w:trPr>
          <w:trHeight w:val="1718"/>
          <w:jc w:val="center"/>
        </w:trPr>
        <w:tc>
          <w:tcPr>
            <w:tcW w:w="9016" w:type="dxa"/>
          </w:tcPr>
          <w:p w14:paraId="7D7E1516" w14:textId="77777777" w:rsidR="00E60ECF" w:rsidRPr="00A00ED3" w:rsidRDefault="00E60ECF" w:rsidP="00E60ECF">
            <w:pPr>
              <w:pStyle w:val="ListParagraph"/>
              <w:rPr>
                <w:rFonts w:ascii="Arial" w:eastAsia="Calibri" w:hAnsi="Arial" w:cs="Arial"/>
                <w:sz w:val="22"/>
                <w:szCs w:val="22"/>
                <w:lang w:eastAsia="en-US"/>
              </w:rPr>
            </w:pPr>
          </w:p>
          <w:p w14:paraId="60913532" w14:textId="10007B12" w:rsidR="00E60ECF" w:rsidRPr="00A00ED3" w:rsidRDefault="00E60ECF" w:rsidP="00E60ECF">
            <w:pPr>
              <w:pStyle w:val="ListParagraph"/>
              <w:numPr>
                <w:ilvl w:val="0"/>
                <w:numId w:val="8"/>
              </w:numPr>
              <w:rPr>
                <w:rFonts w:ascii="Arial" w:eastAsia="Calibri" w:hAnsi="Arial" w:cs="Arial"/>
                <w:sz w:val="22"/>
                <w:szCs w:val="22"/>
                <w:lang w:eastAsia="en-US"/>
              </w:rPr>
            </w:pPr>
            <w:r w:rsidRPr="00A00ED3">
              <w:rPr>
                <w:rFonts w:ascii="Arial" w:eastAsia="Calibri" w:hAnsi="Arial" w:cs="Arial"/>
                <w:sz w:val="22"/>
                <w:szCs w:val="22"/>
                <w:lang w:eastAsia="en-US"/>
              </w:rPr>
              <w:t xml:space="preserve">The purpose of your assignment is to analyse the internal and external environment of a company of your choice. </w:t>
            </w:r>
          </w:p>
          <w:p w14:paraId="0AA46631" w14:textId="5D57E531" w:rsidR="009B0BC1" w:rsidRPr="00A00ED3" w:rsidRDefault="009B0BC1" w:rsidP="00E60ECF">
            <w:pPr>
              <w:pStyle w:val="ListParagraph"/>
              <w:numPr>
                <w:ilvl w:val="0"/>
                <w:numId w:val="8"/>
              </w:numPr>
              <w:rPr>
                <w:rFonts w:ascii="Arial" w:eastAsia="Calibri" w:hAnsi="Arial" w:cs="Arial"/>
                <w:sz w:val="22"/>
                <w:szCs w:val="22"/>
                <w:lang w:eastAsia="en-US"/>
              </w:rPr>
            </w:pPr>
            <w:r w:rsidRPr="00A00ED3">
              <w:rPr>
                <w:rFonts w:ascii="Arial" w:eastAsia="Calibri" w:hAnsi="Arial" w:cs="Arial"/>
                <w:sz w:val="22"/>
                <w:szCs w:val="22"/>
                <w:lang w:eastAsia="en-US"/>
              </w:rPr>
              <w:t xml:space="preserve">For your </w:t>
            </w:r>
            <w:r w:rsidR="000A391A" w:rsidRPr="00A00ED3">
              <w:rPr>
                <w:rFonts w:ascii="Arial" w:eastAsia="Calibri" w:hAnsi="Arial" w:cs="Arial"/>
                <w:sz w:val="22"/>
                <w:szCs w:val="22"/>
                <w:lang w:eastAsia="en-US"/>
              </w:rPr>
              <w:t>assignment</w:t>
            </w:r>
            <w:r w:rsidRPr="00A00ED3">
              <w:rPr>
                <w:rFonts w:ascii="Arial" w:eastAsia="Calibri" w:hAnsi="Arial" w:cs="Arial"/>
                <w:sz w:val="22"/>
                <w:szCs w:val="22"/>
                <w:lang w:eastAsia="en-US"/>
              </w:rPr>
              <w:t xml:space="preserve">, choose ONE </w:t>
            </w:r>
            <w:r w:rsidR="000A391A" w:rsidRPr="00A00ED3">
              <w:rPr>
                <w:rFonts w:ascii="Arial" w:eastAsia="Calibri" w:hAnsi="Arial" w:cs="Arial"/>
                <w:sz w:val="22"/>
                <w:szCs w:val="22"/>
                <w:lang w:eastAsia="en-US"/>
              </w:rPr>
              <w:t>company f</w:t>
            </w:r>
            <w:r w:rsidRPr="00A00ED3">
              <w:rPr>
                <w:rFonts w:ascii="Arial" w:eastAsia="Calibri" w:hAnsi="Arial" w:cs="Arial"/>
                <w:sz w:val="22"/>
                <w:szCs w:val="22"/>
                <w:lang w:eastAsia="en-US"/>
              </w:rPr>
              <w:t xml:space="preserve">rom the </w:t>
            </w:r>
            <w:r w:rsidR="000A391A" w:rsidRPr="00A00ED3">
              <w:rPr>
                <w:rFonts w:ascii="Arial" w:eastAsia="Calibri" w:hAnsi="Arial" w:cs="Arial"/>
                <w:sz w:val="22"/>
                <w:szCs w:val="22"/>
                <w:lang w:eastAsia="en-US"/>
              </w:rPr>
              <w:t>Forbes Global 2000</w:t>
            </w:r>
            <w:r w:rsidRPr="00A00ED3">
              <w:rPr>
                <w:rFonts w:ascii="Arial" w:eastAsia="Calibri" w:hAnsi="Arial" w:cs="Arial"/>
                <w:sz w:val="22"/>
                <w:szCs w:val="22"/>
                <w:lang w:eastAsia="en-US"/>
              </w:rPr>
              <w:t>. Please visit the following web-link (</w:t>
            </w:r>
            <w:hyperlink r:id="rId5" w:history="1">
              <w:r w:rsidR="000A391A" w:rsidRPr="00A00ED3">
                <w:rPr>
                  <w:rStyle w:val="Hyperlink"/>
                  <w:rFonts w:ascii="Arial" w:eastAsia="Calibri" w:hAnsi="Arial" w:cs="Arial"/>
                  <w:sz w:val="22"/>
                  <w:szCs w:val="22"/>
                  <w:lang w:eastAsia="en-US"/>
                </w:rPr>
                <w:t>https://www.forbes.com/lists/global2000/?sh=4da6b4815ac0</w:t>
              </w:r>
            </w:hyperlink>
            <w:r w:rsidR="000A391A" w:rsidRPr="00A00ED3">
              <w:rPr>
                <w:rFonts w:ascii="Arial" w:eastAsia="Calibri" w:hAnsi="Arial" w:cs="Arial"/>
                <w:sz w:val="22"/>
                <w:szCs w:val="22"/>
              </w:rPr>
              <w:t>)</w:t>
            </w:r>
            <w:r w:rsidRPr="00A00ED3">
              <w:rPr>
                <w:rFonts w:ascii="Arial" w:eastAsia="Calibri" w:hAnsi="Arial" w:cs="Arial"/>
                <w:sz w:val="22"/>
                <w:szCs w:val="22"/>
                <w:lang w:eastAsia="en-US"/>
              </w:rPr>
              <w:t xml:space="preserve"> and </w:t>
            </w:r>
            <w:r w:rsidR="000A391A" w:rsidRPr="00A00ED3">
              <w:rPr>
                <w:rFonts w:ascii="Arial" w:eastAsia="Calibri" w:hAnsi="Arial" w:cs="Arial"/>
                <w:sz w:val="22"/>
                <w:szCs w:val="22"/>
                <w:lang w:eastAsia="en-US"/>
              </w:rPr>
              <w:t>analyse the company’s</w:t>
            </w:r>
            <w:r w:rsidRPr="00A00ED3">
              <w:rPr>
                <w:rFonts w:ascii="Arial" w:eastAsia="Calibri" w:hAnsi="Arial" w:cs="Arial"/>
                <w:sz w:val="22"/>
                <w:szCs w:val="22"/>
                <w:lang w:eastAsia="en-US"/>
              </w:rPr>
              <w:t xml:space="preserve"> </w:t>
            </w:r>
            <w:r w:rsidR="000A391A" w:rsidRPr="00A00ED3">
              <w:rPr>
                <w:rFonts w:ascii="Arial" w:eastAsia="Calibri" w:hAnsi="Arial" w:cs="Arial"/>
                <w:sz w:val="22"/>
                <w:szCs w:val="22"/>
                <w:lang w:eastAsia="en-US"/>
              </w:rPr>
              <w:t xml:space="preserve">external and internal </w:t>
            </w:r>
            <w:r w:rsidRPr="00A00ED3">
              <w:rPr>
                <w:rFonts w:ascii="Arial" w:eastAsia="Calibri" w:hAnsi="Arial" w:cs="Arial"/>
                <w:sz w:val="22"/>
                <w:szCs w:val="22"/>
                <w:lang w:eastAsia="en-US"/>
              </w:rPr>
              <w:t>environment in which it inhabits</w:t>
            </w:r>
            <w:r w:rsidR="00E60ECF" w:rsidRPr="00A00ED3">
              <w:rPr>
                <w:rFonts w:ascii="Arial" w:eastAsia="Calibri" w:hAnsi="Arial" w:cs="Arial"/>
                <w:sz w:val="22"/>
                <w:szCs w:val="22"/>
                <w:lang w:eastAsia="en-US"/>
              </w:rPr>
              <w:t>.</w:t>
            </w:r>
          </w:p>
        </w:tc>
      </w:tr>
      <w:tr w:rsidR="000D750A" w:rsidRPr="00A00ED3" w14:paraId="02867775" w14:textId="77777777" w:rsidTr="003C69EA">
        <w:trPr>
          <w:trHeight w:val="1718"/>
          <w:jc w:val="center"/>
        </w:trPr>
        <w:tc>
          <w:tcPr>
            <w:tcW w:w="9016" w:type="dxa"/>
          </w:tcPr>
          <w:p w14:paraId="5A7A7FFC" w14:textId="77777777" w:rsidR="000D750A" w:rsidRPr="00A00ED3" w:rsidRDefault="000D750A" w:rsidP="003C69EA">
            <w:pPr>
              <w:spacing w:after="200" w:line="276" w:lineRule="auto"/>
              <w:rPr>
                <w:rFonts w:ascii="Arial" w:eastAsia="Calibri" w:hAnsi="Arial" w:cs="Arial"/>
                <w:b/>
                <w:bCs/>
                <w:sz w:val="22"/>
                <w:szCs w:val="22"/>
              </w:rPr>
            </w:pPr>
            <w:r w:rsidRPr="00A00ED3">
              <w:rPr>
                <w:rFonts w:ascii="Arial" w:eastAsia="Calibri" w:hAnsi="Arial" w:cs="Arial"/>
                <w:b/>
                <w:bCs/>
                <w:sz w:val="22"/>
                <w:szCs w:val="22"/>
              </w:rPr>
              <w:t>General guidance:</w:t>
            </w:r>
          </w:p>
          <w:p w14:paraId="53AFBEEF" w14:textId="7C926449" w:rsidR="000D750A" w:rsidRPr="00A00ED3" w:rsidRDefault="000D750A" w:rsidP="00CA5886">
            <w:pPr>
              <w:pStyle w:val="ListParagraph"/>
              <w:numPr>
                <w:ilvl w:val="0"/>
                <w:numId w:val="1"/>
              </w:numPr>
              <w:rPr>
                <w:rFonts w:ascii="Arial" w:eastAsia="Calibri" w:hAnsi="Arial" w:cs="Arial"/>
                <w:sz w:val="22"/>
                <w:szCs w:val="22"/>
              </w:rPr>
            </w:pPr>
            <w:r w:rsidRPr="00A00ED3">
              <w:rPr>
                <w:rFonts w:ascii="Arial" w:eastAsia="Calibri" w:hAnsi="Arial" w:cs="Arial"/>
                <w:sz w:val="22"/>
                <w:szCs w:val="22"/>
              </w:rPr>
              <w:t xml:space="preserve">Before you choose your company, please think about the sources for your assignment. Are they easily available from the internet or any database? Are they relevant? Are they available in English or will you have to translate them? I strongly recommend </w:t>
            </w:r>
            <w:r w:rsidR="00CA5886" w:rsidRPr="00A00ED3">
              <w:rPr>
                <w:rFonts w:ascii="Arial" w:eastAsia="Calibri" w:hAnsi="Arial" w:cs="Arial"/>
                <w:sz w:val="22"/>
                <w:szCs w:val="22"/>
              </w:rPr>
              <w:t>finding</w:t>
            </w:r>
            <w:r w:rsidRPr="00A00ED3">
              <w:rPr>
                <w:rFonts w:ascii="Arial" w:eastAsia="Calibri" w:hAnsi="Arial" w:cs="Arial"/>
                <w:sz w:val="22"/>
                <w:szCs w:val="22"/>
              </w:rPr>
              <w:t xml:space="preserve"> company with information available in English as it will save you time to translate it.</w:t>
            </w:r>
          </w:p>
          <w:p w14:paraId="183CA8CD" w14:textId="11035BF8" w:rsidR="00CA5886" w:rsidRPr="00A00ED3" w:rsidRDefault="00CA5886" w:rsidP="00CA5886">
            <w:pPr>
              <w:pStyle w:val="paragraph"/>
              <w:numPr>
                <w:ilvl w:val="0"/>
                <w:numId w:val="1"/>
              </w:numPr>
              <w:shd w:val="clear" w:color="auto" w:fill="FFFFFF"/>
              <w:spacing w:before="0" w:beforeAutospacing="0" w:after="0" w:afterAutospacing="0"/>
              <w:textAlignment w:val="baseline"/>
              <w:rPr>
                <w:rStyle w:val="eop"/>
                <w:rFonts w:ascii="Arial" w:hAnsi="Arial" w:cs="Arial"/>
                <w:color w:val="000000"/>
                <w:sz w:val="22"/>
                <w:szCs w:val="22"/>
              </w:rPr>
            </w:pPr>
            <w:r w:rsidRPr="00A00ED3">
              <w:rPr>
                <w:rStyle w:val="normaltextrun"/>
                <w:rFonts w:ascii="Arial" w:hAnsi="Arial" w:cs="Arial"/>
                <w:color w:val="000000"/>
                <w:sz w:val="22"/>
                <w:szCs w:val="22"/>
              </w:rPr>
              <w:t>Cite all information used in your work which is clearly from a source. Try to ensure that all sources in your reference list are seen as citations in your work, and all names cited in the work appear in your reference list.</w:t>
            </w:r>
            <w:r w:rsidRPr="00A00ED3">
              <w:rPr>
                <w:rStyle w:val="eop"/>
                <w:rFonts w:ascii="Arial" w:eastAsia="Calibri" w:hAnsi="Arial" w:cs="Arial"/>
                <w:color w:val="000000"/>
                <w:sz w:val="22"/>
                <w:szCs w:val="22"/>
              </w:rPr>
              <w:t> </w:t>
            </w:r>
          </w:p>
          <w:p w14:paraId="48EBEBBF" w14:textId="77777777" w:rsidR="001F6CCB" w:rsidRPr="00A00ED3" w:rsidRDefault="001F6CCB" w:rsidP="001F6CCB">
            <w:pPr>
              <w:pStyle w:val="paragraph"/>
              <w:shd w:val="clear" w:color="auto" w:fill="FFFFFF"/>
              <w:spacing w:before="0" w:beforeAutospacing="0" w:after="0" w:afterAutospacing="0"/>
              <w:textAlignment w:val="baseline"/>
              <w:rPr>
                <w:rStyle w:val="eop"/>
                <w:rFonts w:ascii="Arial" w:hAnsi="Arial" w:cs="Arial"/>
                <w:color w:val="000000"/>
                <w:sz w:val="22"/>
                <w:szCs w:val="22"/>
              </w:rPr>
            </w:pPr>
          </w:p>
          <w:p w14:paraId="62A088B5" w14:textId="47394A26" w:rsidR="00CA5886" w:rsidRPr="00A00ED3" w:rsidRDefault="001F6CCB" w:rsidP="001F6CCB">
            <w:pPr>
              <w:pStyle w:val="paragraph"/>
              <w:numPr>
                <w:ilvl w:val="0"/>
                <w:numId w:val="1"/>
              </w:numPr>
              <w:shd w:val="clear" w:color="auto" w:fill="FFFFFF"/>
              <w:spacing w:before="0" w:beforeAutospacing="0" w:after="0" w:afterAutospacing="0"/>
              <w:textAlignment w:val="baseline"/>
              <w:rPr>
                <w:rStyle w:val="normaltextrun"/>
                <w:rFonts w:ascii="Arial" w:hAnsi="Arial" w:cs="Arial"/>
                <w:color w:val="000000"/>
                <w:sz w:val="22"/>
                <w:szCs w:val="22"/>
              </w:rPr>
            </w:pPr>
            <w:r w:rsidRPr="00A00ED3">
              <w:rPr>
                <w:rStyle w:val="normaltextrun"/>
                <w:rFonts w:ascii="Arial" w:hAnsi="Arial" w:cs="Arial"/>
                <w:sz w:val="22"/>
                <w:szCs w:val="22"/>
              </w:rPr>
              <w:t xml:space="preserve">Reference and cite your work in accordance with the University’s chosen referencing style (use the University’s internal norm for citing and referencing </w:t>
            </w:r>
            <w:hyperlink r:id="rId6" w:history="1">
              <w:r w:rsidR="00CE4301" w:rsidRPr="00A00ED3">
                <w:rPr>
                  <w:rStyle w:val="Hyperlink"/>
                  <w:rFonts w:ascii="Arial" w:hAnsi="Arial" w:cs="Arial"/>
                  <w:sz w:val="22"/>
                  <w:szCs w:val="22"/>
                </w:rPr>
                <w:t>https://www.slu.cz/opf/cz/file/cul/e617c25f-1c26-4c28-9e09-a2920f626d1d</w:t>
              </w:r>
            </w:hyperlink>
            <w:r w:rsidR="00CE4301" w:rsidRPr="00A00ED3">
              <w:rPr>
                <w:rStyle w:val="normaltextrun"/>
                <w:rFonts w:ascii="Arial" w:hAnsi="Arial" w:cs="Arial"/>
                <w:sz w:val="22"/>
                <w:szCs w:val="22"/>
              </w:rPr>
              <w:t xml:space="preserve"> look at the appendix 4. and 5.)</w:t>
            </w:r>
            <w:r w:rsidRPr="00A00ED3">
              <w:rPr>
                <w:rStyle w:val="normaltextrun"/>
                <w:rFonts w:ascii="Arial" w:hAnsi="Arial" w:cs="Arial"/>
                <w:sz w:val="22"/>
                <w:szCs w:val="22"/>
              </w:rPr>
              <w:t>.  </w:t>
            </w:r>
          </w:p>
          <w:p w14:paraId="1FED3B6F" w14:textId="77777777" w:rsidR="00976FB3" w:rsidRPr="00A00ED3" w:rsidRDefault="00976FB3" w:rsidP="00976FB3">
            <w:pPr>
              <w:pStyle w:val="ListParagraph"/>
              <w:rPr>
                <w:rStyle w:val="normaltextrun"/>
                <w:rFonts w:ascii="Arial" w:hAnsi="Arial" w:cs="Arial"/>
                <w:color w:val="000000"/>
                <w:sz w:val="22"/>
                <w:szCs w:val="22"/>
              </w:rPr>
            </w:pPr>
          </w:p>
          <w:p w14:paraId="1C79AA49" w14:textId="3DFE1EA0" w:rsidR="001F6CCB" w:rsidRPr="00A00ED3" w:rsidRDefault="00976FB3" w:rsidP="00976FB3">
            <w:pPr>
              <w:pStyle w:val="ListParagraph"/>
              <w:numPr>
                <w:ilvl w:val="0"/>
                <w:numId w:val="1"/>
              </w:numPr>
              <w:rPr>
                <w:rFonts w:ascii="Arial" w:hAnsi="Arial" w:cs="Arial"/>
                <w:color w:val="000000"/>
                <w:sz w:val="22"/>
                <w:szCs w:val="22"/>
              </w:rPr>
            </w:pPr>
            <w:r w:rsidRPr="00A00ED3">
              <w:rPr>
                <w:rStyle w:val="normaltextrun"/>
                <w:rFonts w:ascii="Arial" w:hAnsi="Arial" w:cs="Arial"/>
                <w:color w:val="000000"/>
                <w:sz w:val="22"/>
                <w:szCs w:val="22"/>
              </w:rPr>
              <w:t xml:space="preserve">Do not exceed the word limit. </w:t>
            </w:r>
          </w:p>
        </w:tc>
      </w:tr>
      <w:tr w:rsidR="009B0BC1" w:rsidRPr="00A00ED3" w14:paraId="37D07475" w14:textId="77777777" w:rsidTr="003C69EA">
        <w:trPr>
          <w:trHeight w:val="397"/>
          <w:jc w:val="center"/>
        </w:trPr>
        <w:tc>
          <w:tcPr>
            <w:tcW w:w="9016" w:type="dxa"/>
          </w:tcPr>
          <w:p w14:paraId="3FED8442" w14:textId="77777777" w:rsidR="009B0BC1" w:rsidRPr="00A00ED3" w:rsidRDefault="009B0BC1" w:rsidP="003C69EA">
            <w:pPr>
              <w:rPr>
                <w:rFonts w:ascii="Arial" w:hAnsi="Arial" w:cs="Arial"/>
                <w:b/>
                <w:bCs/>
                <w:iCs/>
                <w:sz w:val="22"/>
                <w:szCs w:val="22"/>
              </w:rPr>
            </w:pPr>
            <w:r w:rsidRPr="00A00ED3">
              <w:rPr>
                <w:rFonts w:ascii="Arial" w:hAnsi="Arial" w:cs="Arial"/>
                <w:b/>
                <w:bCs/>
                <w:iCs/>
                <w:sz w:val="22"/>
                <w:szCs w:val="22"/>
              </w:rPr>
              <w:t xml:space="preserve">Task specific guidance: </w:t>
            </w:r>
          </w:p>
          <w:p w14:paraId="15F7AB60" w14:textId="77777777" w:rsidR="009B0BC1" w:rsidRPr="00A00ED3" w:rsidRDefault="009B0BC1" w:rsidP="003C69EA">
            <w:pPr>
              <w:rPr>
                <w:rFonts w:ascii="Arial" w:hAnsi="Arial" w:cs="Arial"/>
                <w:i/>
                <w:sz w:val="22"/>
                <w:szCs w:val="22"/>
              </w:rPr>
            </w:pPr>
          </w:p>
          <w:p w14:paraId="27DDE460" w14:textId="39EB9534" w:rsidR="009B0BC1" w:rsidRPr="00A00ED3" w:rsidRDefault="009B0BC1" w:rsidP="002B2E03">
            <w:pPr>
              <w:pStyle w:val="ListParagraph"/>
              <w:numPr>
                <w:ilvl w:val="0"/>
                <w:numId w:val="11"/>
              </w:numPr>
              <w:rPr>
                <w:rFonts w:ascii="Arial" w:eastAsiaTheme="minorHAnsi" w:hAnsi="Arial" w:cs="Arial"/>
                <w:sz w:val="22"/>
                <w:szCs w:val="22"/>
                <w:lang w:eastAsia="en-US"/>
              </w:rPr>
            </w:pPr>
            <w:r w:rsidRPr="00A00ED3">
              <w:rPr>
                <w:rFonts w:ascii="Arial" w:eastAsiaTheme="minorHAnsi" w:hAnsi="Arial" w:cs="Arial"/>
                <w:b/>
                <w:bCs/>
                <w:sz w:val="22"/>
                <w:szCs w:val="22"/>
                <w:lang w:eastAsia="en-US"/>
              </w:rPr>
              <w:t>Introduce your company</w:t>
            </w:r>
            <w:r w:rsidR="00653E56" w:rsidRPr="00A00ED3">
              <w:rPr>
                <w:rFonts w:ascii="Arial" w:eastAsiaTheme="minorHAnsi" w:hAnsi="Arial" w:cs="Arial"/>
                <w:b/>
                <w:bCs/>
                <w:sz w:val="22"/>
                <w:szCs w:val="22"/>
                <w:lang w:eastAsia="en-US"/>
              </w:rPr>
              <w:t>:</w:t>
            </w:r>
            <w:r w:rsidRPr="00A00ED3">
              <w:rPr>
                <w:rFonts w:ascii="Arial" w:eastAsiaTheme="minorHAnsi" w:hAnsi="Arial" w:cs="Arial"/>
                <w:sz w:val="22"/>
                <w:szCs w:val="22"/>
                <w:lang w:eastAsia="en-US"/>
              </w:rPr>
              <w:t xml:space="preserve"> Who is it? What does it do – product/services? </w:t>
            </w:r>
            <w:r w:rsidR="000D750A" w:rsidRPr="00A00ED3">
              <w:rPr>
                <w:rFonts w:ascii="Arial" w:eastAsiaTheme="minorHAnsi" w:hAnsi="Arial" w:cs="Arial"/>
                <w:sz w:val="22"/>
                <w:szCs w:val="22"/>
                <w:lang w:eastAsia="en-US"/>
              </w:rPr>
              <w:t>Is it private/public/voluntary?</w:t>
            </w:r>
            <w:r w:rsidRPr="00A00ED3">
              <w:rPr>
                <w:rFonts w:ascii="Arial" w:eastAsiaTheme="minorHAnsi" w:hAnsi="Arial" w:cs="Arial"/>
                <w:sz w:val="22"/>
                <w:szCs w:val="22"/>
                <w:lang w:eastAsia="en-US"/>
              </w:rPr>
              <w:t xml:space="preserve"> </w:t>
            </w:r>
            <w:r w:rsidR="00D36C96" w:rsidRPr="00A00ED3">
              <w:rPr>
                <w:rFonts w:ascii="Arial" w:eastAsiaTheme="minorHAnsi" w:hAnsi="Arial" w:cs="Arial"/>
                <w:sz w:val="22"/>
                <w:szCs w:val="22"/>
                <w:lang w:eastAsia="en-US"/>
              </w:rPr>
              <w:t xml:space="preserve">Which country does it operates </w:t>
            </w:r>
            <w:r w:rsidR="006C6F47" w:rsidRPr="00A00ED3">
              <w:rPr>
                <w:rFonts w:ascii="Arial" w:eastAsiaTheme="minorHAnsi" w:hAnsi="Arial" w:cs="Arial"/>
                <w:sz w:val="22"/>
                <w:szCs w:val="22"/>
                <w:lang w:eastAsia="en-US"/>
              </w:rPr>
              <w:t xml:space="preserve">in </w:t>
            </w:r>
            <w:r w:rsidR="00D36C96" w:rsidRPr="00A00ED3">
              <w:rPr>
                <w:rFonts w:ascii="Arial" w:eastAsiaTheme="minorHAnsi" w:hAnsi="Arial" w:cs="Arial"/>
                <w:sz w:val="22"/>
                <w:szCs w:val="22"/>
                <w:lang w:eastAsia="en-US"/>
              </w:rPr>
              <w:t>(it can be multinational country, but you choose specific country for your assignment)?</w:t>
            </w:r>
            <w:r w:rsidR="00B138E6">
              <w:rPr>
                <w:rFonts w:ascii="Arial" w:eastAsiaTheme="minorHAnsi" w:hAnsi="Arial" w:cs="Arial"/>
                <w:sz w:val="22"/>
                <w:szCs w:val="22"/>
                <w:lang w:eastAsia="en-US"/>
              </w:rPr>
              <w:t xml:space="preserve"> What is the size of the company?</w:t>
            </w:r>
          </w:p>
          <w:p w14:paraId="38AF3798" w14:textId="15C32198" w:rsidR="009B0BC1" w:rsidRPr="00A00ED3" w:rsidRDefault="009B0BC1" w:rsidP="002B2E03">
            <w:pPr>
              <w:pStyle w:val="ListParagraph"/>
              <w:numPr>
                <w:ilvl w:val="0"/>
                <w:numId w:val="11"/>
              </w:numPr>
              <w:spacing w:after="0" w:line="240" w:lineRule="auto"/>
              <w:rPr>
                <w:rFonts w:ascii="Arial" w:hAnsi="Arial" w:cs="Arial"/>
                <w:b/>
                <w:bCs/>
                <w:sz w:val="22"/>
                <w:szCs w:val="22"/>
              </w:rPr>
            </w:pPr>
            <w:r w:rsidRPr="00A00ED3">
              <w:rPr>
                <w:rFonts w:ascii="Arial" w:hAnsi="Arial" w:cs="Arial"/>
                <w:b/>
                <w:bCs/>
                <w:sz w:val="22"/>
                <w:szCs w:val="22"/>
              </w:rPr>
              <w:t xml:space="preserve">An analysis of the </w:t>
            </w:r>
            <w:r w:rsidR="00A36101" w:rsidRPr="00A00ED3">
              <w:rPr>
                <w:rFonts w:ascii="Arial" w:hAnsi="Arial" w:cs="Arial"/>
                <w:b/>
                <w:bCs/>
                <w:sz w:val="22"/>
                <w:szCs w:val="22"/>
              </w:rPr>
              <w:t>external</w:t>
            </w:r>
            <w:r w:rsidRPr="00A00ED3">
              <w:rPr>
                <w:rFonts w:ascii="Arial" w:hAnsi="Arial" w:cs="Arial"/>
                <w:b/>
                <w:bCs/>
                <w:sz w:val="22"/>
                <w:szCs w:val="22"/>
              </w:rPr>
              <w:t xml:space="preserve"> environment in which the </w:t>
            </w:r>
            <w:r w:rsidR="00A36101" w:rsidRPr="00A00ED3">
              <w:rPr>
                <w:rFonts w:ascii="Arial" w:hAnsi="Arial" w:cs="Arial"/>
                <w:b/>
                <w:bCs/>
                <w:sz w:val="22"/>
                <w:szCs w:val="22"/>
              </w:rPr>
              <w:t>company</w:t>
            </w:r>
            <w:r w:rsidRPr="00A00ED3">
              <w:rPr>
                <w:rFonts w:ascii="Arial" w:hAnsi="Arial" w:cs="Arial"/>
                <w:b/>
                <w:bCs/>
                <w:sz w:val="22"/>
                <w:szCs w:val="22"/>
              </w:rPr>
              <w:t xml:space="preserve"> exists:</w:t>
            </w:r>
          </w:p>
          <w:p w14:paraId="2E4DBE41" w14:textId="7FCEDC72" w:rsidR="009B0BC1" w:rsidRDefault="009B0BC1" w:rsidP="002B2E03">
            <w:pPr>
              <w:pStyle w:val="ListParagraph"/>
              <w:numPr>
                <w:ilvl w:val="0"/>
                <w:numId w:val="11"/>
              </w:numPr>
              <w:spacing w:after="0" w:line="240" w:lineRule="auto"/>
              <w:rPr>
                <w:rFonts w:ascii="Arial" w:hAnsi="Arial" w:cs="Arial"/>
                <w:sz w:val="22"/>
                <w:szCs w:val="22"/>
              </w:rPr>
            </w:pPr>
            <w:r w:rsidRPr="00A00ED3">
              <w:rPr>
                <w:rFonts w:ascii="Arial" w:hAnsi="Arial" w:cs="Arial"/>
                <w:sz w:val="22"/>
                <w:szCs w:val="22"/>
              </w:rPr>
              <w:t>PESTEL</w:t>
            </w:r>
            <w:r w:rsidR="00754FCE" w:rsidRPr="00A00ED3">
              <w:rPr>
                <w:rFonts w:ascii="Arial" w:hAnsi="Arial" w:cs="Arial"/>
                <w:sz w:val="22"/>
                <w:szCs w:val="22"/>
              </w:rPr>
              <w:t xml:space="preserve"> - </w:t>
            </w:r>
            <w:r w:rsidRPr="00A00ED3">
              <w:rPr>
                <w:rFonts w:ascii="Arial" w:hAnsi="Arial" w:cs="Arial"/>
                <w:sz w:val="22"/>
                <w:szCs w:val="22"/>
              </w:rPr>
              <w:t>For each factor detailed state what the implications are.</w:t>
            </w:r>
          </w:p>
          <w:p w14:paraId="3DEBFD6C" w14:textId="4935D8B8" w:rsidR="002B2E03" w:rsidRDefault="002B2E03" w:rsidP="002B2E03">
            <w:pPr>
              <w:pStyle w:val="ListParagraph"/>
              <w:numPr>
                <w:ilvl w:val="0"/>
                <w:numId w:val="11"/>
              </w:numPr>
              <w:spacing w:after="0" w:line="240" w:lineRule="auto"/>
              <w:rPr>
                <w:rFonts w:ascii="Arial" w:hAnsi="Arial" w:cs="Arial"/>
                <w:sz w:val="22"/>
                <w:szCs w:val="22"/>
              </w:rPr>
            </w:pPr>
            <w:r>
              <w:rPr>
                <w:rFonts w:ascii="Arial" w:hAnsi="Arial" w:cs="Arial"/>
                <w:sz w:val="22"/>
                <w:szCs w:val="22"/>
              </w:rPr>
              <w:t>Opportunities and Threads from SWOT analysis</w:t>
            </w:r>
          </w:p>
          <w:p w14:paraId="31C7E62F" w14:textId="44EE5FF6" w:rsidR="001D79D2" w:rsidRDefault="001D79D2" w:rsidP="002B2E03">
            <w:pPr>
              <w:pStyle w:val="ListParagraph"/>
              <w:numPr>
                <w:ilvl w:val="0"/>
                <w:numId w:val="11"/>
              </w:numPr>
              <w:spacing w:after="0" w:line="240" w:lineRule="auto"/>
              <w:rPr>
                <w:rFonts w:ascii="Arial" w:hAnsi="Arial" w:cs="Arial"/>
                <w:sz w:val="22"/>
                <w:szCs w:val="22"/>
              </w:rPr>
            </w:pPr>
            <w:r>
              <w:rPr>
                <w:rFonts w:ascii="Arial" w:hAnsi="Arial" w:cs="Arial"/>
                <w:sz w:val="22"/>
                <w:szCs w:val="22"/>
              </w:rPr>
              <w:lastRenderedPageBreak/>
              <w:t xml:space="preserve">Market analysis – using STP and Perceptual </w:t>
            </w:r>
            <w:r w:rsidR="00A10348">
              <w:rPr>
                <w:rFonts w:ascii="Arial" w:hAnsi="Arial" w:cs="Arial"/>
                <w:sz w:val="22"/>
                <w:szCs w:val="22"/>
              </w:rPr>
              <w:t>mapping.</w:t>
            </w:r>
          </w:p>
          <w:p w14:paraId="63DC85B7" w14:textId="77777777" w:rsidR="002B2E03" w:rsidRPr="00A00ED3" w:rsidRDefault="002B2E03" w:rsidP="002B2E03">
            <w:pPr>
              <w:pStyle w:val="ListParagraph"/>
              <w:numPr>
                <w:ilvl w:val="0"/>
                <w:numId w:val="11"/>
              </w:numPr>
              <w:spacing w:after="0" w:line="240" w:lineRule="auto"/>
              <w:rPr>
                <w:rFonts w:ascii="Arial" w:hAnsi="Arial" w:cs="Arial"/>
                <w:sz w:val="22"/>
                <w:szCs w:val="22"/>
              </w:rPr>
            </w:pPr>
            <w:r w:rsidRPr="00A00ED3">
              <w:rPr>
                <w:rFonts w:ascii="Arial" w:hAnsi="Arial" w:cs="Arial"/>
                <w:sz w:val="22"/>
                <w:szCs w:val="22"/>
              </w:rPr>
              <w:t>Competitor analysis using Porter’s Five forces analysis.</w:t>
            </w:r>
          </w:p>
          <w:p w14:paraId="57E67D5E" w14:textId="77777777" w:rsidR="003457B4" w:rsidRPr="002B2E03" w:rsidRDefault="003457B4" w:rsidP="002B2E03">
            <w:pPr>
              <w:pStyle w:val="ListParagraph"/>
              <w:spacing w:after="0" w:line="240" w:lineRule="auto"/>
              <w:ind w:left="1800"/>
              <w:rPr>
                <w:rFonts w:ascii="Arial" w:hAnsi="Arial" w:cs="Arial"/>
                <w:sz w:val="22"/>
                <w:szCs w:val="22"/>
              </w:rPr>
            </w:pPr>
          </w:p>
          <w:p w14:paraId="3680E107" w14:textId="3B8DB6AC" w:rsidR="00A36101" w:rsidRPr="00A00ED3" w:rsidRDefault="00A36101" w:rsidP="002B2E03">
            <w:pPr>
              <w:pStyle w:val="ListParagraph"/>
              <w:numPr>
                <w:ilvl w:val="0"/>
                <w:numId w:val="11"/>
              </w:numPr>
              <w:spacing w:after="0" w:line="240" w:lineRule="auto"/>
              <w:rPr>
                <w:rFonts w:ascii="Arial" w:hAnsi="Arial" w:cs="Arial"/>
                <w:b/>
                <w:bCs/>
                <w:sz w:val="22"/>
                <w:szCs w:val="22"/>
              </w:rPr>
            </w:pPr>
            <w:r w:rsidRPr="00A00ED3">
              <w:rPr>
                <w:rFonts w:ascii="Arial" w:hAnsi="Arial" w:cs="Arial"/>
                <w:b/>
                <w:bCs/>
                <w:sz w:val="22"/>
                <w:szCs w:val="22"/>
              </w:rPr>
              <w:t>An analysis of the internal environment including:</w:t>
            </w:r>
          </w:p>
          <w:p w14:paraId="24D60B23" w14:textId="7993CE53" w:rsidR="00A00ED3" w:rsidRPr="00A00ED3" w:rsidRDefault="001D79D2" w:rsidP="002B2E03">
            <w:pPr>
              <w:pStyle w:val="ListParagraph"/>
              <w:numPr>
                <w:ilvl w:val="0"/>
                <w:numId w:val="11"/>
              </w:numPr>
              <w:spacing w:after="0" w:line="240" w:lineRule="auto"/>
              <w:rPr>
                <w:rFonts w:ascii="Arial" w:hAnsi="Arial" w:cs="Arial"/>
                <w:sz w:val="22"/>
                <w:szCs w:val="22"/>
              </w:rPr>
            </w:pPr>
            <w:r>
              <w:rPr>
                <w:rFonts w:ascii="Arial" w:hAnsi="Arial" w:cs="Arial"/>
                <w:sz w:val="22"/>
                <w:szCs w:val="22"/>
              </w:rPr>
              <w:t>P</w:t>
            </w:r>
            <w:r w:rsidR="00A00ED3" w:rsidRPr="00A00ED3">
              <w:rPr>
                <w:rFonts w:ascii="Arial" w:hAnsi="Arial" w:cs="Arial"/>
                <w:sz w:val="22"/>
                <w:szCs w:val="22"/>
              </w:rPr>
              <w:t>roduct analysis – using BCG model.</w:t>
            </w:r>
          </w:p>
          <w:p w14:paraId="3B7C1393" w14:textId="2F94683F" w:rsidR="009E065E" w:rsidRPr="00A00ED3" w:rsidRDefault="009E065E" w:rsidP="002B2E03">
            <w:pPr>
              <w:pStyle w:val="ListParagraph"/>
              <w:numPr>
                <w:ilvl w:val="0"/>
                <w:numId w:val="11"/>
              </w:numPr>
              <w:spacing w:after="0" w:line="240" w:lineRule="auto"/>
              <w:rPr>
                <w:rFonts w:ascii="Arial" w:hAnsi="Arial" w:cs="Arial"/>
                <w:sz w:val="22"/>
                <w:szCs w:val="22"/>
              </w:rPr>
            </w:pPr>
            <w:r w:rsidRPr="00A00ED3">
              <w:rPr>
                <w:rFonts w:ascii="Arial" w:hAnsi="Arial" w:cs="Arial"/>
                <w:sz w:val="22"/>
                <w:szCs w:val="22"/>
              </w:rPr>
              <w:t xml:space="preserve">Competitive advantage </w:t>
            </w:r>
            <w:r w:rsidR="00FC0CA5" w:rsidRPr="00A00ED3">
              <w:rPr>
                <w:rFonts w:ascii="Arial" w:hAnsi="Arial" w:cs="Arial"/>
                <w:sz w:val="22"/>
                <w:szCs w:val="22"/>
              </w:rPr>
              <w:t>–</w:t>
            </w:r>
            <w:r w:rsidRPr="00A00ED3">
              <w:rPr>
                <w:rFonts w:ascii="Arial" w:hAnsi="Arial" w:cs="Arial"/>
                <w:sz w:val="22"/>
                <w:szCs w:val="22"/>
              </w:rPr>
              <w:t xml:space="preserve"> </w:t>
            </w:r>
            <w:r w:rsidR="00FC0CA5" w:rsidRPr="00A00ED3">
              <w:rPr>
                <w:rFonts w:ascii="Arial" w:hAnsi="Arial" w:cs="Arial"/>
                <w:sz w:val="22"/>
                <w:szCs w:val="22"/>
              </w:rPr>
              <w:t xml:space="preserve">using </w:t>
            </w:r>
            <w:r w:rsidRPr="00A00ED3">
              <w:rPr>
                <w:rFonts w:ascii="Arial" w:hAnsi="Arial" w:cs="Arial"/>
                <w:sz w:val="22"/>
                <w:szCs w:val="22"/>
              </w:rPr>
              <w:t xml:space="preserve">VRIO </w:t>
            </w:r>
            <w:r w:rsidR="000A391A" w:rsidRPr="00A00ED3">
              <w:rPr>
                <w:rFonts w:ascii="Arial" w:hAnsi="Arial" w:cs="Arial"/>
                <w:sz w:val="22"/>
                <w:szCs w:val="22"/>
              </w:rPr>
              <w:t>analysis.</w:t>
            </w:r>
            <w:r w:rsidRPr="00A00ED3">
              <w:rPr>
                <w:rFonts w:ascii="Arial" w:hAnsi="Arial" w:cs="Arial"/>
                <w:sz w:val="22"/>
                <w:szCs w:val="22"/>
              </w:rPr>
              <w:t xml:space="preserve"> </w:t>
            </w:r>
          </w:p>
          <w:p w14:paraId="30CFB7B3" w14:textId="272B28BC" w:rsidR="00A36101" w:rsidRPr="00A00ED3" w:rsidRDefault="002B2E03" w:rsidP="002B2E03">
            <w:pPr>
              <w:pStyle w:val="ListParagraph"/>
              <w:numPr>
                <w:ilvl w:val="0"/>
                <w:numId w:val="11"/>
              </w:numPr>
              <w:spacing w:after="0" w:line="240" w:lineRule="auto"/>
              <w:rPr>
                <w:rFonts w:ascii="Arial" w:hAnsi="Arial" w:cs="Arial"/>
                <w:sz w:val="22"/>
                <w:szCs w:val="22"/>
              </w:rPr>
            </w:pPr>
            <w:r>
              <w:rPr>
                <w:rFonts w:ascii="Arial" w:hAnsi="Arial" w:cs="Arial"/>
                <w:sz w:val="22"/>
                <w:szCs w:val="22"/>
              </w:rPr>
              <w:t xml:space="preserve">Strengths and weaknesses from </w:t>
            </w:r>
            <w:r w:rsidR="00CA5886" w:rsidRPr="00A00ED3">
              <w:rPr>
                <w:rFonts w:ascii="Arial" w:hAnsi="Arial" w:cs="Arial"/>
                <w:sz w:val="22"/>
                <w:szCs w:val="22"/>
              </w:rPr>
              <w:t xml:space="preserve">SWOT analysis </w:t>
            </w:r>
          </w:p>
          <w:p w14:paraId="55DB744D" w14:textId="61D7CD5C" w:rsidR="000A391A" w:rsidRPr="00A00ED3" w:rsidRDefault="000A391A" w:rsidP="002B2E03">
            <w:pPr>
              <w:pStyle w:val="ListParagraph"/>
              <w:numPr>
                <w:ilvl w:val="0"/>
                <w:numId w:val="11"/>
              </w:numPr>
              <w:spacing w:after="0" w:line="240" w:lineRule="auto"/>
              <w:rPr>
                <w:rFonts w:ascii="Arial" w:hAnsi="Arial" w:cs="Arial"/>
                <w:sz w:val="22"/>
                <w:szCs w:val="22"/>
              </w:rPr>
            </w:pPr>
            <w:r w:rsidRPr="00A00ED3">
              <w:rPr>
                <w:rFonts w:ascii="Arial" w:hAnsi="Arial" w:cs="Arial"/>
                <w:sz w:val="22"/>
                <w:szCs w:val="22"/>
              </w:rPr>
              <w:t>Business model using Business model canvas.</w:t>
            </w:r>
          </w:p>
          <w:p w14:paraId="349BBE2C" w14:textId="77777777" w:rsidR="000A391A" w:rsidRPr="00A00ED3" w:rsidRDefault="000A391A" w:rsidP="003722D5">
            <w:pPr>
              <w:pStyle w:val="ListParagraph"/>
              <w:spacing w:after="0" w:line="240" w:lineRule="auto"/>
              <w:ind w:left="1080"/>
              <w:rPr>
                <w:rFonts w:ascii="Arial" w:hAnsi="Arial" w:cs="Arial"/>
                <w:sz w:val="22"/>
                <w:szCs w:val="22"/>
              </w:rPr>
            </w:pPr>
          </w:p>
          <w:p w14:paraId="0CD35138" w14:textId="77777777" w:rsidR="00A36101" w:rsidRPr="00A00ED3" w:rsidRDefault="00A36101" w:rsidP="00292FEF">
            <w:pPr>
              <w:rPr>
                <w:rFonts w:ascii="Arial" w:hAnsi="Arial" w:cs="Arial"/>
                <w:sz w:val="22"/>
                <w:szCs w:val="22"/>
              </w:rPr>
            </w:pPr>
          </w:p>
          <w:p w14:paraId="325D13E1" w14:textId="231940EC" w:rsidR="009B0BC1" w:rsidRPr="00A00ED3" w:rsidRDefault="009B0BC1" w:rsidP="003C69EA">
            <w:pPr>
              <w:spacing w:after="200" w:line="276" w:lineRule="auto"/>
              <w:rPr>
                <w:rFonts w:ascii="Arial" w:eastAsia="Calibri" w:hAnsi="Arial" w:cs="Arial"/>
                <w:sz w:val="22"/>
                <w:szCs w:val="22"/>
                <w:lang w:eastAsia="en-US"/>
              </w:rPr>
            </w:pPr>
            <w:r w:rsidRPr="00A00ED3">
              <w:rPr>
                <w:rFonts w:ascii="Arial" w:eastAsia="Calibri" w:hAnsi="Arial" w:cs="Arial"/>
                <w:sz w:val="22"/>
                <w:szCs w:val="22"/>
                <w:lang w:eastAsia="en-US"/>
              </w:rPr>
              <w:t xml:space="preserve">Opportunities for formative feedback sessions for the individual </w:t>
            </w:r>
            <w:r w:rsidR="00A10348">
              <w:rPr>
                <w:rFonts w:ascii="Arial" w:eastAsia="Calibri" w:hAnsi="Arial" w:cs="Arial"/>
                <w:sz w:val="22"/>
                <w:szCs w:val="22"/>
                <w:lang w:eastAsia="en-US"/>
              </w:rPr>
              <w:t>assignment</w:t>
            </w:r>
            <w:r w:rsidRPr="00A00ED3">
              <w:rPr>
                <w:rFonts w:ascii="Arial" w:eastAsia="Calibri" w:hAnsi="Arial" w:cs="Arial"/>
                <w:sz w:val="22"/>
                <w:szCs w:val="22"/>
                <w:lang w:eastAsia="en-US"/>
              </w:rPr>
              <w:t xml:space="preserve"> will be provided during seminars</w:t>
            </w:r>
            <w:r w:rsidR="00292FEF" w:rsidRPr="00A00ED3">
              <w:rPr>
                <w:rFonts w:ascii="Arial" w:eastAsia="Calibri" w:hAnsi="Arial" w:cs="Arial"/>
                <w:sz w:val="22"/>
                <w:szCs w:val="22"/>
                <w:lang w:eastAsia="en-US"/>
              </w:rPr>
              <w:t xml:space="preserve"> or office hours.</w:t>
            </w:r>
          </w:p>
        </w:tc>
      </w:tr>
    </w:tbl>
    <w:p w14:paraId="59949BF6" w14:textId="77777777" w:rsidR="009B0BC1" w:rsidRPr="009B0BC1" w:rsidRDefault="009B0BC1" w:rsidP="008716D6"/>
    <w:p w14:paraId="52E4589D" w14:textId="77777777" w:rsidR="009F4341" w:rsidRPr="008716D6" w:rsidRDefault="009F4341" w:rsidP="008716D6">
      <w:pPr>
        <w:rPr>
          <w:lang w:val="cs-CZ"/>
        </w:rPr>
      </w:pPr>
    </w:p>
    <w:p w14:paraId="1FDEE6F7" w14:textId="77777777" w:rsidR="008716D6" w:rsidRPr="004D1EC1" w:rsidRDefault="008716D6" w:rsidP="004D1EC1">
      <w:pPr>
        <w:jc w:val="center"/>
        <w:rPr>
          <w:b/>
          <w:bCs/>
          <w:sz w:val="28"/>
          <w:szCs w:val="28"/>
          <w:lang w:val="cs-CZ"/>
        </w:rPr>
      </w:pPr>
    </w:p>
    <w:sectPr w:rsidR="008716D6" w:rsidRPr="004D1EC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DAA"/>
    <w:multiLevelType w:val="hybridMultilevel"/>
    <w:tmpl w:val="959287B4"/>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1" w15:restartNumberingAfterBreak="0">
    <w:nsid w:val="04195C4F"/>
    <w:multiLevelType w:val="hybridMultilevel"/>
    <w:tmpl w:val="339C79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217B25"/>
    <w:multiLevelType w:val="hybridMultilevel"/>
    <w:tmpl w:val="A0F4592E"/>
    <w:lvl w:ilvl="0" w:tplc="A698A89A">
      <w:start w:val="1"/>
      <w:numFmt w:val="decimal"/>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A7AAA"/>
    <w:multiLevelType w:val="hybridMultilevel"/>
    <w:tmpl w:val="316A3F2A"/>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CA7C15"/>
    <w:multiLevelType w:val="hybridMultilevel"/>
    <w:tmpl w:val="45D2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31CF3"/>
    <w:multiLevelType w:val="hybridMultilevel"/>
    <w:tmpl w:val="17C41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962025"/>
    <w:multiLevelType w:val="hybridMultilevel"/>
    <w:tmpl w:val="4238A8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F4E4B07"/>
    <w:multiLevelType w:val="hybridMultilevel"/>
    <w:tmpl w:val="19229504"/>
    <w:lvl w:ilvl="0" w:tplc="E00E2746">
      <w:start w:val="5"/>
      <w:numFmt w:val="bullet"/>
      <w:lvlText w:val="-"/>
      <w:lvlJc w:val="left"/>
      <w:pPr>
        <w:ind w:left="2160" w:hanging="360"/>
      </w:pPr>
      <w:rPr>
        <w:rFonts w:ascii="Arial" w:eastAsiaTheme="minorHAns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1B73D27"/>
    <w:multiLevelType w:val="hybridMultilevel"/>
    <w:tmpl w:val="754C6D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A04610"/>
    <w:multiLevelType w:val="hybridMultilevel"/>
    <w:tmpl w:val="38D6D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E83615"/>
    <w:multiLevelType w:val="hybridMultilevel"/>
    <w:tmpl w:val="08E6C8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317419859">
    <w:abstractNumId w:val="9"/>
  </w:num>
  <w:num w:numId="2" w16cid:durableId="659426200">
    <w:abstractNumId w:val="2"/>
  </w:num>
  <w:num w:numId="3" w16cid:durableId="170920458">
    <w:abstractNumId w:val="1"/>
  </w:num>
  <w:num w:numId="4" w16cid:durableId="1708142321">
    <w:abstractNumId w:val="0"/>
  </w:num>
  <w:num w:numId="5" w16cid:durableId="2092895627">
    <w:abstractNumId w:val="5"/>
  </w:num>
  <w:num w:numId="6" w16cid:durableId="1056511344">
    <w:abstractNumId w:val="7"/>
  </w:num>
  <w:num w:numId="7" w16cid:durableId="1632638326">
    <w:abstractNumId w:val="3"/>
  </w:num>
  <w:num w:numId="8" w16cid:durableId="883905174">
    <w:abstractNumId w:val="4"/>
  </w:num>
  <w:num w:numId="9" w16cid:durableId="350881236">
    <w:abstractNumId w:val="8"/>
  </w:num>
  <w:num w:numId="10" w16cid:durableId="1877812120">
    <w:abstractNumId w:val="6"/>
  </w:num>
  <w:num w:numId="11" w16cid:durableId="1868249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C1"/>
    <w:rsid w:val="000A391A"/>
    <w:rsid w:val="000D750A"/>
    <w:rsid w:val="001A0F5F"/>
    <w:rsid w:val="001D79D2"/>
    <w:rsid w:val="001F6CCB"/>
    <w:rsid w:val="00213860"/>
    <w:rsid w:val="00287CC0"/>
    <w:rsid w:val="00292FEF"/>
    <w:rsid w:val="002B2E03"/>
    <w:rsid w:val="003457B4"/>
    <w:rsid w:val="003722D5"/>
    <w:rsid w:val="004D1EC1"/>
    <w:rsid w:val="00653E56"/>
    <w:rsid w:val="006C6F47"/>
    <w:rsid w:val="00754FCE"/>
    <w:rsid w:val="007830B5"/>
    <w:rsid w:val="008716D6"/>
    <w:rsid w:val="00976FB3"/>
    <w:rsid w:val="009B0BC1"/>
    <w:rsid w:val="009E065E"/>
    <w:rsid w:val="009F4341"/>
    <w:rsid w:val="00A00ED3"/>
    <w:rsid w:val="00A10348"/>
    <w:rsid w:val="00A36101"/>
    <w:rsid w:val="00B138E6"/>
    <w:rsid w:val="00B5536C"/>
    <w:rsid w:val="00CA5886"/>
    <w:rsid w:val="00CE4301"/>
    <w:rsid w:val="00D36C96"/>
    <w:rsid w:val="00DA59B9"/>
    <w:rsid w:val="00DC2EF4"/>
    <w:rsid w:val="00E60ECF"/>
    <w:rsid w:val="00F74C83"/>
    <w:rsid w:val="00FC0CA5"/>
    <w:rsid w:val="00FC6C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5930"/>
  <w15:chartTrackingRefBased/>
  <w15:docId w15:val="{14EEA080-7274-40EC-BB11-17CD1E78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716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16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16D6"/>
    <w:rPr>
      <w:rFonts w:asciiTheme="majorHAnsi" w:eastAsiaTheme="majorEastAsia" w:hAnsiTheme="majorHAnsi" w:cstheme="majorBidi"/>
      <w:color w:val="2F5496" w:themeColor="accent1" w:themeShade="BF"/>
      <w:sz w:val="26"/>
      <w:szCs w:val="26"/>
      <w:lang w:val="en-GB"/>
    </w:rPr>
  </w:style>
  <w:style w:type="character" w:customStyle="1" w:styleId="Heading1Char">
    <w:name w:val="Heading 1 Char"/>
    <w:basedOn w:val="DefaultParagraphFont"/>
    <w:link w:val="Heading1"/>
    <w:uiPriority w:val="9"/>
    <w:rsid w:val="008716D6"/>
    <w:rPr>
      <w:rFonts w:asciiTheme="majorHAnsi" w:eastAsiaTheme="majorEastAsia" w:hAnsiTheme="majorHAnsi" w:cstheme="majorBidi"/>
      <w:color w:val="2F5496" w:themeColor="accent1" w:themeShade="BF"/>
      <w:sz w:val="32"/>
      <w:szCs w:val="32"/>
      <w:lang w:val="en-GB"/>
    </w:rPr>
  </w:style>
  <w:style w:type="table" w:styleId="TableGrid">
    <w:name w:val="Table Grid"/>
    <w:basedOn w:val="TableNormal"/>
    <w:uiPriority w:val="39"/>
    <w:rsid w:val="001A0F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BC1"/>
    <w:pPr>
      <w:spacing w:after="200" w:line="276" w:lineRule="auto"/>
      <w:ind w:left="720"/>
      <w:contextualSpacing/>
    </w:pPr>
  </w:style>
  <w:style w:type="character" w:styleId="Hyperlink">
    <w:name w:val="Hyperlink"/>
    <w:basedOn w:val="DefaultParagraphFont"/>
    <w:uiPriority w:val="99"/>
    <w:unhideWhenUsed/>
    <w:rsid w:val="009B0BC1"/>
    <w:rPr>
      <w:color w:val="0563C1" w:themeColor="hyperlink"/>
      <w:u w:val="single"/>
    </w:rPr>
  </w:style>
  <w:style w:type="paragraph" w:customStyle="1" w:styleId="paragraph">
    <w:name w:val="paragraph"/>
    <w:basedOn w:val="Normal"/>
    <w:rsid w:val="009B0B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0BC1"/>
  </w:style>
  <w:style w:type="character" w:customStyle="1" w:styleId="eop">
    <w:name w:val="eop"/>
    <w:basedOn w:val="DefaultParagraphFont"/>
    <w:rsid w:val="009B0BC1"/>
  </w:style>
  <w:style w:type="character" w:styleId="UnresolvedMention">
    <w:name w:val="Unresolved Mention"/>
    <w:basedOn w:val="DefaultParagraphFont"/>
    <w:uiPriority w:val="99"/>
    <w:semiHidden/>
    <w:unhideWhenUsed/>
    <w:rsid w:val="00CE4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u.cz/opf/cz/file/cul/e617c25f-1c26-4c28-9e09-a2920f626d1d" TargetMode="External"/><Relationship Id="rId5" Type="http://schemas.openxmlformats.org/officeDocument/2006/relationships/hyperlink" Target="https://www.forbes.com/lists/global2000/?sh=4da6b4815ac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Reczkova (Researcher)</dc:creator>
  <cp:keywords/>
  <dc:description/>
  <cp:lastModifiedBy>Lucie Reczkova (Researcher)</cp:lastModifiedBy>
  <cp:revision>36</cp:revision>
  <dcterms:created xsi:type="dcterms:W3CDTF">2023-02-16T21:14:00Z</dcterms:created>
  <dcterms:modified xsi:type="dcterms:W3CDTF">2023-02-19T10:37:00Z</dcterms:modified>
</cp:coreProperties>
</file>