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DA40" w14:textId="2746647B" w:rsidR="005956E7" w:rsidRPr="000C18ED" w:rsidRDefault="005956E7" w:rsidP="000C18ED">
      <w:pPr>
        <w:pStyle w:val="Nadpis1"/>
        <w:jc w:val="center"/>
        <w:rPr>
          <w:color w:val="196B24" w:themeColor="accent3"/>
        </w:rPr>
      </w:pPr>
      <w:r w:rsidRPr="00497A67">
        <w:rPr>
          <w:color w:val="196B24" w:themeColor="accent3"/>
        </w:rPr>
        <w:t>Keynesiánský výdajový model</w:t>
      </w:r>
    </w:p>
    <w:p w14:paraId="59B300B3" w14:textId="1F37BAB2" w:rsidR="005956E7" w:rsidRDefault="005956E7" w:rsidP="0076600B">
      <w:pPr>
        <w:pStyle w:val="Nadpis2"/>
        <w:jc w:val="center"/>
        <w:rPr>
          <w:b/>
          <w:bCs/>
          <w:color w:val="196B24" w:themeColor="accent3"/>
        </w:rPr>
      </w:pPr>
      <w:r w:rsidRPr="00F9079A">
        <w:rPr>
          <w:b/>
          <w:bCs/>
          <w:color w:val="196B24" w:themeColor="accent3"/>
        </w:rPr>
        <w:t xml:space="preserve">Model </w:t>
      </w:r>
      <w:r w:rsidR="000C18ED">
        <w:rPr>
          <w:b/>
          <w:bCs/>
          <w:color w:val="196B24" w:themeColor="accent3"/>
        </w:rPr>
        <w:t>třísektorové</w:t>
      </w:r>
      <w:r w:rsidRPr="00F9079A">
        <w:rPr>
          <w:b/>
          <w:bCs/>
          <w:color w:val="196B24" w:themeColor="accent3"/>
        </w:rPr>
        <w:t xml:space="preserve"> ekonomiky</w:t>
      </w:r>
    </w:p>
    <w:p w14:paraId="420FE2F7" w14:textId="77777777" w:rsidR="000C18ED" w:rsidRPr="000C18ED" w:rsidRDefault="000C18ED" w:rsidP="000C18ED"/>
    <w:p w14:paraId="02B304BC" w14:textId="1F056EE6" w:rsidR="000C18ED" w:rsidRPr="000C18ED" w:rsidRDefault="000C18ED" w:rsidP="000C18ED">
      <w:r>
        <w:t xml:space="preserve">- </w:t>
      </w:r>
      <w:r w:rsidRPr="000C18ED">
        <w:t xml:space="preserve">proces utváření rovnovážného důchodu v uzavřené ekonomice, která je představována sektorem </w:t>
      </w:r>
      <w:r w:rsidRPr="000C18ED">
        <w:rPr>
          <w:b/>
          <w:bCs/>
        </w:rPr>
        <w:t>domácností, firem</w:t>
      </w:r>
      <w:r w:rsidRPr="000C18ED">
        <w:t xml:space="preserve"> a sektorem </w:t>
      </w:r>
      <w:r w:rsidRPr="000C18ED">
        <w:rPr>
          <w:b/>
          <w:bCs/>
        </w:rPr>
        <w:t>vládních institucí</w:t>
      </w:r>
      <w:r w:rsidRPr="000C18ED">
        <w:t>.</w:t>
      </w:r>
    </w:p>
    <w:p w14:paraId="4D1B5FCE" w14:textId="17412628" w:rsidR="000C18ED" w:rsidRPr="000C18ED" w:rsidRDefault="000C18ED" w:rsidP="000C18ED">
      <w:r>
        <w:t xml:space="preserve">- </w:t>
      </w:r>
      <w:r w:rsidRPr="000C18ED">
        <w:t>celkové agregátní výdaje na produkci (AE) jsou tvořeny výdaji na konečnou spotřebu domácností (C), investičními výdaji soukromých firem (I) a výdaji vlády na konečnou spotřebu (G).</w:t>
      </w:r>
    </w:p>
    <w:p w14:paraId="14ED6CFE" w14:textId="191F2409" w:rsidR="000C18ED" w:rsidRDefault="000C18ED" w:rsidP="000C18ED">
      <w:pPr>
        <w:spacing w:line="360" w:lineRule="auto"/>
        <w:jc w:val="center"/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32889" wp14:editId="49CA46BA">
                <wp:simplePos x="0" y="0"/>
                <wp:positionH relativeFrom="column">
                  <wp:posOffset>2386965</wp:posOffset>
                </wp:positionH>
                <wp:positionV relativeFrom="paragraph">
                  <wp:posOffset>240665</wp:posOffset>
                </wp:positionV>
                <wp:extent cx="1045028" cy="261257"/>
                <wp:effectExtent l="12700" t="12700" r="9525" b="18415"/>
                <wp:wrapNone/>
                <wp:docPr id="112490103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2612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89196F5" id="Obdélník 1" o:spid="_x0000_s1026" style="position:absolute;margin-left:187.95pt;margin-top:18.95pt;width:82.3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" filled="f" strokecolor="red" strokeweight="1.5pt"/>
            </w:pict>
          </mc:Fallback>
        </mc:AlternateContent>
      </w:r>
      <w:r>
        <w:t>Agregátní výdaje:</w:t>
      </w:r>
    </w:p>
    <w:p w14:paraId="3747C480" w14:textId="745FC540" w:rsidR="000C18ED" w:rsidRPr="000C18ED" w:rsidRDefault="000C18ED" w:rsidP="000C18ED">
      <w:pPr>
        <w:spacing w:line="360" w:lineRule="auto"/>
        <w:jc w:val="center"/>
        <w:rPr>
          <w:b/>
          <w:bCs/>
        </w:rPr>
      </w:pPr>
      <w:r w:rsidRPr="000C18ED">
        <w:rPr>
          <w:b/>
          <w:bCs/>
        </w:rPr>
        <w:t>AE = C + I + G</w:t>
      </w:r>
    </w:p>
    <w:p w14:paraId="0AAFCEFF" w14:textId="77777777" w:rsidR="000C18ED" w:rsidRDefault="000C18ED" w:rsidP="000C18ED">
      <w:pPr>
        <w:spacing w:line="360" w:lineRule="auto"/>
        <w:jc w:val="center"/>
      </w:pPr>
    </w:p>
    <w:p w14:paraId="1B426B97" w14:textId="21012890" w:rsidR="000C18ED" w:rsidRDefault="000C18ED" w:rsidP="000C18ED">
      <w:r>
        <w:t xml:space="preserve">- v tomto modeluje úroveň rovnovážného produktu ovlivněna nejen domácnostmi </w:t>
      </w:r>
      <w:r>
        <w:br/>
        <w:t>a firmami, ale také vládou, a to zejména prostřednictvím vládních výdajů za statky a služby, transferových plateb, celkových daní.</w:t>
      </w:r>
    </w:p>
    <w:p w14:paraId="5E2638A6" w14:textId="77777777" w:rsidR="000C18ED" w:rsidRPr="008537E9" w:rsidRDefault="000C18ED" w:rsidP="000C18ED">
      <w:pPr>
        <w:spacing w:line="360" w:lineRule="auto"/>
        <w:jc w:val="both"/>
      </w:pPr>
    </w:p>
    <w:p w14:paraId="7B582C5E" w14:textId="304DD8F2" w:rsidR="000C18ED" w:rsidRPr="000C18ED" w:rsidRDefault="000C18ED" w:rsidP="000C18ED">
      <w:pPr>
        <w:pStyle w:val="Odstavecseseznamem"/>
        <w:numPr>
          <w:ilvl w:val="0"/>
          <w:numId w:val="29"/>
        </w:numPr>
        <w:rPr>
          <w:b/>
          <w:bCs/>
        </w:rPr>
      </w:pPr>
      <w:r w:rsidRPr="000C18ED">
        <w:rPr>
          <w:b/>
          <w:bCs/>
        </w:rPr>
        <w:t>Výdaje vládních institucí za statky a služby</w:t>
      </w:r>
    </w:p>
    <w:p w14:paraId="568BA577" w14:textId="4C220E2D" w:rsidR="000C18ED" w:rsidRDefault="000C18ED" w:rsidP="000C18ED">
      <w:pPr>
        <w:pStyle w:val="Odstavecseseznamem"/>
        <w:numPr>
          <w:ilvl w:val="0"/>
          <w:numId w:val="30"/>
        </w:numPr>
      </w:pPr>
      <w:r w:rsidRPr="000C18ED">
        <w:t>exogenní veličin</w:t>
      </w:r>
      <w:r>
        <w:t>a (výdaje nejsou závislé na výši celkového důchodu)</w:t>
      </w:r>
    </w:p>
    <w:p w14:paraId="00AAF9DA" w14:textId="4247B8F6" w:rsidR="000C18ED" w:rsidRDefault="000C18ED" w:rsidP="000C18ED">
      <w:pPr>
        <w:pStyle w:val="Odstavecseseznamem"/>
        <w:numPr>
          <w:ilvl w:val="0"/>
          <w:numId w:val="30"/>
        </w:numPr>
      </w:pPr>
      <w:r>
        <w:t xml:space="preserve"> výdaje na </w:t>
      </w:r>
      <w:r w:rsidRPr="000C18ED">
        <w:t>autonomní konečnou spotřebu vlády (G</w:t>
      </w:r>
      <w:r w:rsidRPr="000C18ED">
        <w:rPr>
          <w:vertAlign w:val="subscript"/>
        </w:rPr>
        <w:t>A</w:t>
      </w:r>
      <w:r w:rsidRPr="000C18ED">
        <w:t>)</w:t>
      </w:r>
    </w:p>
    <w:p w14:paraId="3A3FE2A8" w14:textId="77777777" w:rsidR="000C18ED" w:rsidRDefault="000C18ED" w:rsidP="000C18ED"/>
    <w:p w14:paraId="3FE7254B" w14:textId="0A47F404" w:rsidR="000C18ED" w:rsidRPr="000C18ED" w:rsidRDefault="000C18ED" w:rsidP="000C18ED">
      <w:pPr>
        <w:pStyle w:val="Odstavecseseznamem"/>
        <w:numPr>
          <w:ilvl w:val="0"/>
          <w:numId w:val="29"/>
        </w:numPr>
        <w:rPr>
          <w:b/>
          <w:bCs/>
        </w:rPr>
      </w:pPr>
      <w:r w:rsidRPr="000C18ED">
        <w:rPr>
          <w:b/>
          <w:bCs/>
        </w:rPr>
        <w:t xml:space="preserve">Transferové platby (TR) </w:t>
      </w:r>
    </w:p>
    <w:p w14:paraId="020FA75D" w14:textId="2B9F8563" w:rsidR="000C18ED" w:rsidRPr="000E6D10" w:rsidRDefault="000C18ED" w:rsidP="000C18ED">
      <w:pPr>
        <w:pStyle w:val="Odstavecseseznamem"/>
        <w:numPr>
          <w:ilvl w:val="0"/>
          <w:numId w:val="30"/>
        </w:numPr>
      </w:pPr>
      <w:r w:rsidRPr="000E6D10">
        <w:t xml:space="preserve">peněžní prostředky, které vládní instituce vyplácejí domácnostem bez toho, aby za ně od těchto ekonomických subjektů požadovaly protislužbu. </w:t>
      </w:r>
    </w:p>
    <w:p w14:paraId="432EE369" w14:textId="54FB6079" w:rsidR="000C18ED" w:rsidRPr="000E6D10" w:rsidRDefault="000C18ED" w:rsidP="000C18ED">
      <w:pPr>
        <w:pStyle w:val="Odstavecseseznamem"/>
        <w:numPr>
          <w:ilvl w:val="0"/>
          <w:numId w:val="30"/>
        </w:numPr>
      </w:pPr>
      <w:r w:rsidRPr="000E6D10">
        <w:t>jsou složkou celkových vládních výdajů a považujeme je za exogenní veličinu, což znamená, že transferové platby jsou v tomto modelu nezávislé na velikosti celkového důchodu</w:t>
      </w:r>
    </w:p>
    <w:p w14:paraId="218E8085" w14:textId="52FDE894" w:rsidR="000C18ED" w:rsidRPr="000E6D10" w:rsidRDefault="000C18ED" w:rsidP="000C18ED">
      <w:pPr>
        <w:pStyle w:val="Odstavecseseznamem"/>
        <w:numPr>
          <w:ilvl w:val="0"/>
          <w:numId w:val="30"/>
        </w:numPr>
      </w:pPr>
      <w:r w:rsidRPr="000E6D10">
        <w:t xml:space="preserve"> vládní transfery považujeme za autonomní vládní transferové platby (TR</w:t>
      </w:r>
      <w:r w:rsidRPr="000E6D10">
        <w:rPr>
          <w:vertAlign w:val="subscript"/>
        </w:rPr>
        <w:t>A</w:t>
      </w:r>
      <w:r w:rsidRPr="000E6D10">
        <w:t>)</w:t>
      </w:r>
    </w:p>
    <w:p w14:paraId="72E532B9" w14:textId="77777777" w:rsidR="000C18ED" w:rsidRDefault="000C18ED" w:rsidP="000C18ED"/>
    <w:p w14:paraId="5DD7DD30" w14:textId="07683C0F" w:rsidR="000C18ED" w:rsidRPr="000C18ED" w:rsidRDefault="000C18ED" w:rsidP="000C18ED">
      <w:pPr>
        <w:pStyle w:val="Odstavecseseznamem"/>
        <w:numPr>
          <w:ilvl w:val="0"/>
          <w:numId w:val="29"/>
        </w:numPr>
        <w:rPr>
          <w:b/>
          <w:bCs/>
        </w:rPr>
      </w:pPr>
      <w:r w:rsidRPr="000C18ED">
        <w:rPr>
          <w:b/>
          <w:bCs/>
        </w:rPr>
        <w:t>Celkové daně (T</w:t>
      </w:r>
      <w:r w:rsidRPr="000C18ED">
        <w:rPr>
          <w:b/>
          <w:bCs/>
          <w:vertAlign w:val="subscript"/>
        </w:rPr>
        <w:t>T</w:t>
      </w:r>
      <w:r w:rsidRPr="000C18ED">
        <w:rPr>
          <w:b/>
          <w:bCs/>
        </w:rPr>
        <w:t xml:space="preserve">) </w:t>
      </w:r>
    </w:p>
    <w:p w14:paraId="14C1B22D" w14:textId="4429E06F" w:rsidR="000C18ED" w:rsidRPr="000E6D10" w:rsidRDefault="000C18ED" w:rsidP="000C18ED">
      <w:pPr>
        <w:pStyle w:val="Odstavecseseznamem"/>
        <w:numPr>
          <w:ilvl w:val="0"/>
          <w:numId w:val="30"/>
        </w:numPr>
      </w:pPr>
      <w:r w:rsidRPr="000E6D10">
        <w:t>jsou v případě třísektorové ekonomiky tvořeny daněmi autonomními (T</w:t>
      </w:r>
      <w:r w:rsidRPr="000E6D10">
        <w:rPr>
          <w:vertAlign w:val="subscript"/>
        </w:rPr>
        <w:t>A</w:t>
      </w:r>
      <w:r w:rsidRPr="000E6D10">
        <w:t xml:space="preserve">), jimiž rozumíme především nepřímé daně – daň z přidané hodnoty, spotřební daně, </w:t>
      </w:r>
      <w:r w:rsidRPr="000E6D10">
        <w:br/>
        <w:t>a důchodovými (T</w:t>
      </w:r>
      <w:r w:rsidRPr="000E6D10">
        <w:rPr>
          <w:vertAlign w:val="subscript"/>
        </w:rPr>
        <w:t>Y</w:t>
      </w:r>
      <w:r w:rsidRPr="000E6D10">
        <w:t xml:space="preserve">), jejichž výše je plně závislá na velikosti důchodu jednotlivých ekonomických subjektů. </w:t>
      </w:r>
    </w:p>
    <w:p w14:paraId="7F8E05A7" w14:textId="4A397497" w:rsidR="000C18ED" w:rsidRDefault="000C18ED" w:rsidP="000C18ED">
      <w:pPr>
        <w:pStyle w:val="Odstavecseseznamem"/>
        <w:numPr>
          <w:ilvl w:val="0"/>
          <w:numId w:val="30"/>
        </w:numPr>
      </w:pPr>
      <w:r w:rsidRPr="000E6D10">
        <w:t>důchodové daně považujeme za daně přímé a jejich hodnotu určíme jakou součin důchodové sazby daně (t) a celkového důchodu.</w:t>
      </w:r>
      <w:r>
        <w:tab/>
      </w:r>
    </w:p>
    <w:p w14:paraId="3D4D6F8D" w14:textId="7C5BCCE8" w:rsidR="000C18ED" w:rsidRDefault="000C18ED" w:rsidP="000C18ED">
      <w:pPr>
        <w:pStyle w:val="Odstavecseseznamem"/>
      </w:pPr>
      <w:r w:rsidRPr="00C5443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B4B1E1" wp14:editId="68A15114">
                <wp:simplePos x="0" y="0"/>
                <wp:positionH relativeFrom="margin">
                  <wp:posOffset>2192655</wp:posOffset>
                </wp:positionH>
                <wp:positionV relativeFrom="paragraph">
                  <wp:posOffset>163830</wp:posOffset>
                </wp:positionV>
                <wp:extent cx="1131570" cy="269875"/>
                <wp:effectExtent l="12700" t="12700" r="11430" b="9525"/>
                <wp:wrapTight wrapText="bothSides">
                  <wp:wrapPolygon edited="0">
                    <wp:start x="-242" y="-1016"/>
                    <wp:lineTo x="-242" y="21346"/>
                    <wp:lineTo x="21576" y="21346"/>
                    <wp:lineTo x="21576" y="-1016"/>
                    <wp:lineTo x="-242" y="-1016"/>
                  </wp:wrapPolygon>
                </wp:wrapTight>
                <wp:docPr id="1181177139" name="Textové pole 1181177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6907" w14:textId="77777777" w:rsidR="000C18ED" w:rsidRPr="00C54436" w:rsidRDefault="000C18ED" w:rsidP="000C18ED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Ta + t*Y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4B1E1" id="_x0000_t202" coordsize="21600,21600" o:spt="202" path="m,l,21600r21600,l21600,xe">
                <v:stroke joinstyle="miter"/>
                <v:path gradientshapeok="t" o:connecttype="rect"/>
              </v:shapetype>
              <v:shape id="Textové pole 1181177139" o:spid="_x0000_s1026" type="#_x0000_t202" style="position:absolute;left:0;text-align:left;margin-left:172.65pt;margin-top:12.9pt;width:89.1pt;height:2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" strokecolor="red" strokeweight="1.75pt">
                <v:textbox>
                  <w:txbxContent>
                    <w:p w14:paraId="0AEF6907" w14:textId="77777777" w:rsidR="000C18ED" w:rsidRPr="00C54436" w:rsidRDefault="000C18ED" w:rsidP="000C18ED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Ta + t*Y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ab/>
      </w:r>
      <w:r>
        <w:tab/>
      </w:r>
    </w:p>
    <w:p w14:paraId="1D8E6C75" w14:textId="16BA18F3" w:rsidR="000C18ED" w:rsidRDefault="000C18ED" w:rsidP="000C18ED">
      <w:pPr>
        <w:jc w:val="center"/>
      </w:pPr>
    </w:p>
    <w:p w14:paraId="75EF7DCC" w14:textId="77777777" w:rsidR="000C18ED" w:rsidRDefault="000C18ED" w:rsidP="000C18ED">
      <w:pPr>
        <w:jc w:val="center"/>
      </w:pPr>
    </w:p>
    <w:p w14:paraId="1DE7F26E" w14:textId="77777777" w:rsidR="000C18ED" w:rsidRDefault="000C18ED" w:rsidP="000C18ED">
      <w:pPr>
        <w:tabs>
          <w:tab w:val="left" w:pos="2417"/>
        </w:tabs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443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64C3502" wp14:editId="67F3E6CD">
                <wp:simplePos x="0" y="0"/>
                <wp:positionH relativeFrom="margin">
                  <wp:posOffset>4445</wp:posOffset>
                </wp:positionH>
                <wp:positionV relativeFrom="paragraph">
                  <wp:posOffset>139065</wp:posOffset>
                </wp:positionV>
                <wp:extent cx="1092200" cy="260985"/>
                <wp:effectExtent l="12700" t="12700" r="12700" b="18415"/>
                <wp:wrapTight wrapText="bothSides">
                  <wp:wrapPolygon edited="0">
                    <wp:start x="-251" y="-1051"/>
                    <wp:lineTo x="-251" y="22073"/>
                    <wp:lineTo x="21600" y="22073"/>
                    <wp:lineTo x="21600" y="-1051"/>
                    <wp:lineTo x="-251" y="-1051"/>
                  </wp:wrapPolygon>
                </wp:wrapTight>
                <wp:docPr id="900841031" name="Textové pole 90084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01E7" w14:textId="77777777" w:rsidR="000C18ED" w:rsidRPr="00C54436" w:rsidRDefault="000C18ED" w:rsidP="000C18ED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T - 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3502" id="Textové pole 900841031" o:spid="_x0000_s1027" type="#_x0000_t202" style="position:absolute;left:0;text-align:left;margin-left:.35pt;margin-top:10.95pt;width:86pt;height:20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" strokecolor="#196b24 [3206]" strokeweight="1.75pt">
                <v:textbox>
                  <w:txbxContent>
                    <w:p w14:paraId="7FBA01E7" w14:textId="77777777" w:rsidR="000C18ED" w:rsidRPr="00C54436" w:rsidRDefault="000C18ED" w:rsidP="000C18ED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T - TR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2F6DAC" w14:textId="0AACA8BC" w:rsidR="000C18ED" w:rsidRDefault="000C18ED" w:rsidP="000C18ED">
      <w:pPr>
        <w:pStyle w:val="Odstavecseseznamem"/>
        <w:numPr>
          <w:ilvl w:val="0"/>
          <w:numId w:val="30"/>
        </w:numPr>
        <w:spacing w:line="360" w:lineRule="auto"/>
        <w:jc w:val="both"/>
      </w:pPr>
      <w:r>
        <w:t>čisté daně (celkové daně očištěny o transferové platby)</w:t>
      </w:r>
    </w:p>
    <w:p w14:paraId="2CA43627" w14:textId="77777777" w:rsidR="000C18ED" w:rsidRDefault="000C18ED" w:rsidP="000C18ED">
      <w:pPr>
        <w:pStyle w:val="Odstavecseseznamem"/>
        <w:spacing w:line="360" w:lineRule="auto"/>
        <w:jc w:val="both"/>
      </w:pPr>
    </w:p>
    <w:p w14:paraId="48C87D24" w14:textId="77777777" w:rsidR="000C18ED" w:rsidRDefault="000C18ED" w:rsidP="000C18ED">
      <w:pPr>
        <w:pStyle w:val="Odstavecseseznamem"/>
        <w:spacing w:line="360" w:lineRule="auto"/>
        <w:jc w:val="both"/>
      </w:pPr>
    </w:p>
    <w:p w14:paraId="1410A487" w14:textId="77777777" w:rsidR="000C18ED" w:rsidRDefault="000C18ED" w:rsidP="000C18ED">
      <w:pPr>
        <w:pStyle w:val="Odstavecseseznamem"/>
        <w:spacing w:line="360" w:lineRule="auto"/>
        <w:jc w:val="both"/>
      </w:pPr>
    </w:p>
    <w:p w14:paraId="7D9AAC7F" w14:textId="59CB1CC6" w:rsidR="000C18ED" w:rsidRPr="000C18ED" w:rsidRDefault="000C18ED" w:rsidP="000C18ED">
      <w:pPr>
        <w:spacing w:line="360" w:lineRule="auto"/>
        <w:jc w:val="both"/>
        <w:rPr>
          <w:b/>
          <w:bCs/>
          <w:sz w:val="28"/>
          <w:szCs w:val="28"/>
        </w:rPr>
      </w:pPr>
      <w:r w:rsidRPr="008537E9">
        <w:rPr>
          <w:b/>
          <w:bCs/>
          <w:sz w:val="28"/>
          <w:szCs w:val="28"/>
        </w:rPr>
        <w:lastRenderedPageBreak/>
        <w:t>Disponibilní důchod v třísektorové ekonomice</w:t>
      </w:r>
    </w:p>
    <w:p w14:paraId="2D223641" w14:textId="649AD90B" w:rsidR="000C18ED" w:rsidRPr="000C18ED" w:rsidRDefault="000C18ED" w:rsidP="000C18ED">
      <w:pPr>
        <w:pStyle w:val="Odstavecseseznamem"/>
        <w:numPr>
          <w:ilvl w:val="0"/>
          <w:numId w:val="30"/>
        </w:numPr>
      </w:pPr>
      <w:r>
        <w:t>ve</w:t>
      </w:r>
      <w:r w:rsidRPr="000C18ED">
        <w:t xml:space="preserve"> DVOUSEKTOROVÉM </w:t>
      </w:r>
      <w:r>
        <w:t xml:space="preserve">modelu </w:t>
      </w:r>
      <w:r w:rsidRPr="000C18ED">
        <w:t>platilo, že reálný důchod (Y) se rovnal disponibilnímu důchodu (Y</w:t>
      </w:r>
      <w:r w:rsidRPr="000C18ED">
        <w:rPr>
          <w:vertAlign w:val="subscript"/>
        </w:rPr>
        <w:t>D</w:t>
      </w:r>
      <w:r w:rsidRPr="000C18ED">
        <w:t>).</w:t>
      </w:r>
      <w:r w:rsidRPr="000C18ED">
        <w:tab/>
      </w:r>
      <w:r w:rsidRPr="000C18ED">
        <w:tab/>
        <w:t>Y = Y</w:t>
      </w:r>
      <w:r w:rsidRPr="000C18ED">
        <w:rPr>
          <w:vertAlign w:val="subscript"/>
        </w:rPr>
        <w:t>D</w:t>
      </w:r>
      <w:r>
        <w:tab/>
      </w:r>
    </w:p>
    <w:p w14:paraId="64496207" w14:textId="77777777" w:rsidR="000C18ED" w:rsidRPr="000C18ED" w:rsidRDefault="000C18ED" w:rsidP="000C18ED">
      <w:pPr>
        <w:pStyle w:val="Odstavecseseznamem"/>
        <w:numPr>
          <w:ilvl w:val="0"/>
          <w:numId w:val="30"/>
        </w:numPr>
      </w:pPr>
      <w:r>
        <w:t xml:space="preserve">v modelu </w:t>
      </w:r>
      <w:r w:rsidRPr="000C18ED">
        <w:rPr>
          <w:b/>
          <w:bCs/>
        </w:rPr>
        <w:t>TŘÍSEKTOROVÉ EKONOMIKY TATO ROVNOST NEPLATÍ</w:t>
      </w:r>
    </w:p>
    <w:p w14:paraId="739D8F55" w14:textId="77777777" w:rsidR="000C18ED" w:rsidRPr="000C18ED" w:rsidRDefault="000C18ED" w:rsidP="000C18ED">
      <w:pPr>
        <w:pStyle w:val="Odstavecseseznamem"/>
        <w:rPr>
          <w:sz w:val="28"/>
          <w:szCs w:val="28"/>
        </w:rPr>
      </w:pPr>
    </w:p>
    <w:p w14:paraId="4674EBF6" w14:textId="4A8FA710" w:rsidR="000C18ED" w:rsidRDefault="000C18ED" w:rsidP="000C18ED">
      <w:pPr>
        <w:pStyle w:val="Odstavecseseznamem"/>
        <w:numPr>
          <w:ilvl w:val="0"/>
          <w:numId w:val="30"/>
        </w:numPr>
      </w:pPr>
      <w:r w:rsidRPr="000C18ED">
        <w:t>Disponibilní důchod (Y</w:t>
      </w:r>
      <w:r w:rsidRPr="000C18ED">
        <w:rPr>
          <w:vertAlign w:val="subscript"/>
        </w:rPr>
        <w:t>D</w:t>
      </w:r>
      <w:r w:rsidRPr="000C18ED">
        <w:t>) určíme jako rozdíl důchodu (Y)</w:t>
      </w:r>
      <w:r>
        <w:t xml:space="preserve"> </w:t>
      </w:r>
      <w:r w:rsidRPr="000C18ED">
        <w:t xml:space="preserve">a hodnoty </w:t>
      </w:r>
      <w:r>
        <w:t>celkových daní (T</w:t>
      </w:r>
      <w:r w:rsidRPr="000C18ED">
        <w:rPr>
          <w:sz w:val="18"/>
          <w:szCs w:val="18"/>
        </w:rPr>
        <w:t>T</w:t>
      </w:r>
      <w:r w:rsidRPr="000C18ED">
        <w:t>)</w:t>
      </w:r>
      <w:r>
        <w:t xml:space="preserve"> a přičtení transferových plateb (TR)</w:t>
      </w:r>
    </w:p>
    <w:p w14:paraId="22EF66DA" w14:textId="32C9F2CA" w:rsidR="000C18ED" w:rsidRPr="00CA1C46" w:rsidRDefault="000C18ED" w:rsidP="000C18ED"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69A43" wp14:editId="080E6F61">
                <wp:simplePos x="0" y="0"/>
                <wp:positionH relativeFrom="column">
                  <wp:posOffset>2361111</wp:posOffset>
                </wp:positionH>
                <wp:positionV relativeFrom="paragraph">
                  <wp:posOffset>152490</wp:posOffset>
                </wp:positionV>
                <wp:extent cx="1097643" cy="261257"/>
                <wp:effectExtent l="12700" t="12700" r="7620" b="18415"/>
                <wp:wrapNone/>
                <wp:docPr id="191378330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643" cy="2612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07E69F90" id="Obdélník 1" o:spid="_x0000_s1026" style="position:absolute;margin-left:185.9pt;margin-top:12pt;width:86.4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" filled="f" strokecolor="red" strokeweight="1.5pt"/>
            </w:pict>
          </mc:Fallback>
        </mc:AlternateContent>
      </w:r>
    </w:p>
    <w:p w14:paraId="187A8C68" w14:textId="4BDE5A05" w:rsidR="000C18ED" w:rsidRPr="000C18ED" w:rsidRDefault="000C18ED" w:rsidP="000C18ED">
      <w:pPr>
        <w:spacing w:line="360" w:lineRule="auto"/>
        <w:jc w:val="center"/>
        <w:rPr>
          <w:b/>
          <w:bCs/>
        </w:rPr>
      </w:pPr>
      <w:r w:rsidRPr="000C18ED">
        <w:rPr>
          <w:b/>
          <w:bCs/>
        </w:rPr>
        <w:t>Y</w:t>
      </w:r>
      <w:r w:rsidRPr="000C18ED">
        <w:rPr>
          <w:b/>
          <w:bCs/>
          <w:sz w:val="16"/>
          <w:szCs w:val="16"/>
        </w:rPr>
        <w:t>D</w:t>
      </w:r>
      <w:r w:rsidRPr="000C18ED">
        <w:rPr>
          <w:b/>
          <w:bCs/>
        </w:rPr>
        <w:t xml:space="preserve"> = Y – T</w:t>
      </w:r>
      <w:r w:rsidRPr="000C18ED">
        <w:rPr>
          <w:b/>
          <w:bCs/>
          <w:sz w:val="16"/>
          <w:szCs w:val="16"/>
        </w:rPr>
        <w:t>T</w:t>
      </w:r>
      <w:r w:rsidRPr="000C18ED">
        <w:rPr>
          <w:b/>
          <w:bCs/>
        </w:rPr>
        <w:t xml:space="preserve"> + T</w:t>
      </w:r>
      <w:r w:rsidRPr="000C18ED">
        <w:rPr>
          <w:b/>
          <w:bCs/>
          <w:sz w:val="16"/>
          <w:szCs w:val="16"/>
        </w:rPr>
        <w:t>R</w:t>
      </w:r>
    </w:p>
    <w:p w14:paraId="71B1DAB8" w14:textId="1C8C8D46" w:rsidR="000C18ED" w:rsidRDefault="000C18ED" w:rsidP="000C18ED"/>
    <w:p w14:paraId="5BD48F42" w14:textId="6DFD8AFD" w:rsidR="000C18ED" w:rsidRDefault="000C18ED" w:rsidP="000C18ED">
      <w:pPr>
        <w:rPr>
          <w:b/>
          <w:bCs/>
          <w:sz w:val="28"/>
          <w:szCs w:val="28"/>
        </w:rPr>
      </w:pPr>
      <w:r w:rsidRPr="008537E9">
        <w:rPr>
          <w:b/>
          <w:bCs/>
          <w:sz w:val="28"/>
          <w:szCs w:val="28"/>
        </w:rPr>
        <w:t>Spotřební funkce v třísektorové ekonomice</w:t>
      </w:r>
    </w:p>
    <w:p w14:paraId="1E116E87" w14:textId="77777777" w:rsidR="000C18ED" w:rsidRDefault="000C18ED" w:rsidP="000C18ED">
      <w:r>
        <w:rPr>
          <w:b/>
          <w:bCs/>
          <w:sz w:val="28"/>
          <w:szCs w:val="28"/>
        </w:rPr>
        <w:t>-</w:t>
      </w:r>
      <w:r>
        <w:t xml:space="preserve"> vyjadřuje pozitivní funkční závislost mezi výdaji na konečnou spotřebu domácností a výší jejich disponibilního důchodu</w:t>
      </w:r>
    </w:p>
    <w:p w14:paraId="5713075A" w14:textId="2CE4B8BC" w:rsidR="000C18ED" w:rsidRDefault="000C18ED" w:rsidP="000C18ED">
      <w:pPr>
        <w:rPr>
          <w:b/>
          <w:bCs/>
          <w:i/>
          <w:iCs/>
        </w:rPr>
      </w:pPr>
      <w:r>
        <w:t xml:space="preserve">- </w:t>
      </w:r>
      <w:r w:rsidRPr="001418A9">
        <w:rPr>
          <w:b/>
          <w:bCs/>
          <w:i/>
          <w:iCs/>
        </w:rPr>
        <w:t>spotřeba je rostoucí funkcí disponibilního důchodu (Y</w:t>
      </w:r>
      <w:r w:rsidRPr="001418A9">
        <w:rPr>
          <w:b/>
          <w:bCs/>
          <w:i/>
          <w:iCs/>
          <w:vertAlign w:val="subscript"/>
        </w:rPr>
        <w:t>D</w:t>
      </w:r>
      <w:r w:rsidRPr="001418A9">
        <w:rPr>
          <w:b/>
          <w:bCs/>
          <w:i/>
          <w:iCs/>
        </w:rPr>
        <w:t>)</w:t>
      </w:r>
    </w:p>
    <w:p w14:paraId="28E34533" w14:textId="77777777" w:rsidR="000C18ED" w:rsidRDefault="000C18ED" w:rsidP="000C18ED"/>
    <w:p w14:paraId="0E3E038B" w14:textId="19EEC3FF" w:rsidR="000C18ED" w:rsidRDefault="000C18ED" w:rsidP="000C18ED">
      <w:pPr>
        <w:spacing w:line="360" w:lineRule="auto"/>
        <w:jc w:val="center"/>
      </w:pPr>
      <w:r w:rsidRPr="000C18ED">
        <w:t>C = C</w:t>
      </w:r>
      <w:r w:rsidRPr="000C18ED">
        <w:rPr>
          <w:sz w:val="18"/>
          <w:szCs w:val="18"/>
        </w:rPr>
        <w:t>A</w:t>
      </w:r>
      <w:r w:rsidRPr="000C18ED">
        <w:t xml:space="preserve"> + c*</w:t>
      </w:r>
      <w:r>
        <w:t>Y</w:t>
      </w:r>
      <w:r w:rsidRPr="000C18ED">
        <w:rPr>
          <w:sz w:val="18"/>
          <w:szCs w:val="18"/>
        </w:rPr>
        <w:t>D</w:t>
      </w:r>
    </w:p>
    <w:p w14:paraId="2A1221A8" w14:textId="7CC0E97A" w:rsidR="000C18ED" w:rsidRPr="000C18ED" w:rsidRDefault="00BC26A1" w:rsidP="000C18ED">
      <w:pPr>
        <w:spacing w:line="360" w:lineRule="auto"/>
        <w:jc w:val="center"/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112FE" wp14:editId="7010B7B7">
                <wp:simplePos x="0" y="0"/>
                <wp:positionH relativeFrom="column">
                  <wp:posOffset>1834205</wp:posOffset>
                </wp:positionH>
                <wp:positionV relativeFrom="paragraph">
                  <wp:posOffset>236397</wp:posOffset>
                </wp:positionV>
                <wp:extent cx="2092546" cy="266400"/>
                <wp:effectExtent l="12700" t="12700" r="15875" b="13335"/>
                <wp:wrapNone/>
                <wp:docPr id="192471002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546" cy="26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B9C301" id="Obdélník 1" o:spid="_x0000_s1026" style="position:absolute;margin-left:144.45pt;margin-top:18.6pt;width:164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" filled="f" strokecolor="red" strokeweight="1.5pt"/>
            </w:pict>
          </mc:Fallback>
        </mc:AlternateContent>
      </w:r>
      <w:r w:rsidR="000C18ED" w:rsidRPr="000C18ED">
        <w:t>C = C</w:t>
      </w:r>
      <w:r w:rsidR="000C18ED" w:rsidRPr="000C18ED">
        <w:rPr>
          <w:sz w:val="18"/>
          <w:szCs w:val="18"/>
        </w:rPr>
        <w:t>A</w:t>
      </w:r>
      <w:r w:rsidR="000C18ED" w:rsidRPr="000C18ED">
        <w:t xml:space="preserve"> + c*</w:t>
      </w:r>
      <w:r w:rsidR="000C18ED">
        <w:t>(</w:t>
      </w:r>
      <w:proofErr w:type="gramStart"/>
      <w:r w:rsidR="000C18ED" w:rsidRPr="000C18ED">
        <w:t>Y -</w:t>
      </w:r>
      <w:r w:rsidR="000C18ED">
        <w:t xml:space="preserve"> </w:t>
      </w:r>
      <w:r w:rsidR="000C18ED" w:rsidRPr="000C18ED">
        <w:t>T</w:t>
      </w:r>
      <w:r>
        <w:rPr>
          <w:sz w:val="20"/>
          <w:szCs w:val="20"/>
        </w:rPr>
        <w:t>T</w:t>
      </w:r>
      <w:proofErr w:type="gramEnd"/>
      <w:r w:rsidR="000C18ED">
        <w:t xml:space="preserve">+ </w:t>
      </w:r>
      <w:r w:rsidR="000C18ED" w:rsidRPr="000C18ED">
        <w:t>T</w:t>
      </w:r>
      <w:r w:rsidR="000C18ED" w:rsidRPr="000C18ED">
        <w:rPr>
          <w:sz w:val="20"/>
          <w:szCs w:val="20"/>
        </w:rPr>
        <w:t>R</w:t>
      </w:r>
      <w:r w:rsidR="000C18ED" w:rsidRPr="000C18ED">
        <w:t>)</w:t>
      </w:r>
    </w:p>
    <w:p w14:paraId="29031CD0" w14:textId="3026C348" w:rsidR="000C18ED" w:rsidRPr="00BC26A1" w:rsidRDefault="00BC26A1" w:rsidP="000C18ED">
      <w:pPr>
        <w:spacing w:line="360" w:lineRule="auto"/>
        <w:ind w:left="708" w:hanging="708"/>
        <w:jc w:val="center"/>
        <w:rPr>
          <w:b/>
          <w:bCs/>
        </w:rPr>
      </w:pPr>
      <w:r w:rsidRPr="00BC26A1">
        <w:rPr>
          <w:b/>
          <w:bCs/>
        </w:rPr>
        <w:t xml:space="preserve">C = Ca + c*[Y – (Ta + </w:t>
      </w:r>
      <w:proofErr w:type="spellStart"/>
      <w:r w:rsidRPr="00BC26A1">
        <w:rPr>
          <w:b/>
          <w:bCs/>
        </w:rPr>
        <w:t>t.Y</w:t>
      </w:r>
      <w:proofErr w:type="spellEnd"/>
      <w:r w:rsidRPr="00BC26A1">
        <w:rPr>
          <w:b/>
          <w:bCs/>
        </w:rPr>
        <w:t>) + TR]</w:t>
      </w:r>
    </w:p>
    <w:p w14:paraId="2541BA3C" w14:textId="77777777" w:rsidR="00BC26A1" w:rsidRPr="00BC26A1" w:rsidRDefault="00BC26A1" w:rsidP="00BC26A1">
      <w:pPr>
        <w:spacing w:line="360" w:lineRule="auto"/>
        <w:jc w:val="both"/>
      </w:pPr>
    </w:p>
    <w:p w14:paraId="77752137" w14:textId="322DE1F1" w:rsidR="000C18ED" w:rsidRPr="00BC26A1" w:rsidRDefault="000C18ED" w:rsidP="00BC26A1">
      <w:pPr>
        <w:spacing w:line="360" w:lineRule="auto"/>
        <w:jc w:val="both"/>
      </w:pPr>
      <w:r w:rsidRPr="00BC26A1">
        <w:t>Graf spotřební funkce</w:t>
      </w:r>
    </w:p>
    <w:p w14:paraId="63882A06" w14:textId="77777777" w:rsidR="000C18ED" w:rsidRPr="00BE03A3" w:rsidRDefault="000C18ED" w:rsidP="000C18ED">
      <w:pPr>
        <w:spacing w:line="360" w:lineRule="auto"/>
        <w:ind w:left="708" w:hanging="708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236D9CC4" wp14:editId="78CF228B">
                <wp:extent cx="6286500" cy="2550599"/>
                <wp:effectExtent l="0" t="0" r="0" b="0"/>
                <wp:docPr id="4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Line 4"/>
                        <wps:cNvCnPr/>
                        <wps:spPr bwMode="auto">
                          <a:xfrm>
                            <a:off x="6858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/>
                        <wps:spPr bwMode="auto">
                          <a:xfrm flipV="1">
                            <a:off x="6858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 flipV="1">
                            <a:off x="6858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685800" y="14859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6EE3" w14:textId="77777777" w:rsidR="000C18ED" w:rsidRPr="000A0759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9431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5B117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4589C">
                                <w:rPr>
                                  <w:b/>
                                  <w:bCs/>
                                </w:rPr>
                                <w:t xml:space="preserve">  Y</w:t>
                              </w:r>
                              <w:r w:rsidRPr="0044589C">
                                <w:rPr>
                                  <w:b/>
                                  <w:bCs/>
                                  <w:vertAlign w:val="subscript"/>
                                </w:rPr>
                                <w:t>E,3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782CA" w14:textId="77777777" w:rsidR="000C18ED" w:rsidRPr="000A0759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0287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18281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44589C">
                                <w:t xml:space="preserve">  </w:t>
                              </w:r>
                              <w:r w:rsidRPr="0044589C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44589C">
                                <w:rPr>
                                  <w:b/>
                                  <w:bCs/>
                                  <w:vertAlign w:val="subscript"/>
                                </w:rPr>
                                <w:t>E,3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257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5094" w14:textId="77777777" w:rsidR="000C18ED" w:rsidRPr="009B06D5" w:rsidRDefault="000C18ED" w:rsidP="000C18ED">
                              <w:pPr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9B06D5"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</w:rPr>
                                <w:t xml:space="preserve">  C</w:t>
                              </w:r>
                              <w:r w:rsidRPr="009B06D5"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80010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FCB4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  <w:color w:val="008080"/>
                                  <w:vertAlign w:val="subscript"/>
                                </w:rPr>
                              </w:pPr>
                              <w:r w:rsidRPr="0044589C">
                                <w:rPr>
                                  <w:b/>
                                  <w:bCs/>
                                  <w:color w:val="00808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8080"/>
                                  <w:vertAlign w:val="subscript"/>
                                </w:rPr>
                                <w:t>3-sektorová ekonomika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377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6756A" w14:textId="77777777" w:rsidR="000C18ED" w:rsidRPr="00DF0B3C" w:rsidRDefault="000C18ED" w:rsidP="000C18ED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>linie 45° (Y = AE)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22860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3114B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  <w:color w:val="99CC00"/>
                                  <w:vertAlign w:val="subscript"/>
                                </w:rPr>
                              </w:pPr>
                              <w:r w:rsidRPr="0044589C">
                                <w:rPr>
                                  <w:b/>
                                  <w:bCs/>
                                  <w:color w:val="99CC00"/>
                                </w:rPr>
                                <w:t>C</w:t>
                              </w:r>
                              <w:r w:rsidRPr="0044589C">
                                <w:rPr>
                                  <w:b/>
                                  <w:bCs/>
                                  <w:color w:val="99CC00"/>
                                  <w:vertAlign w:val="subscript"/>
                                </w:rPr>
                                <w:t>2-sektorová ekonomika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6"/>
                        <wps:cNvCnPr/>
                        <wps:spPr bwMode="auto">
                          <a:xfrm>
                            <a:off x="685800" y="13716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/>
                        <wps:spPr bwMode="auto">
                          <a:xfrm flipV="1">
                            <a:off x="685800" y="914400"/>
                            <a:ext cx="2400300" cy="457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/>
                        <wps:spPr bwMode="auto">
                          <a:xfrm flipV="1">
                            <a:off x="685800" y="342900"/>
                            <a:ext cx="2286000" cy="11430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/>
                        <wps:spPr bwMode="auto">
                          <a:xfrm>
                            <a:off x="1828800" y="9144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/>
                        <wps:spPr bwMode="auto">
                          <a:xfrm flipH="1">
                            <a:off x="685800" y="9144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/>
                        <wps:spPr bwMode="auto">
                          <a:xfrm>
                            <a:off x="1485900" y="12573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/>
                        <wps:spPr bwMode="auto">
                          <a:xfrm flipH="1">
                            <a:off x="685800" y="1257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B1D0C" w14:textId="77777777" w:rsidR="000C18ED" w:rsidRPr="009B06D5" w:rsidRDefault="000C18ED" w:rsidP="000C18ED">
                              <w:pPr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9B06D5"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9B06D5"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05740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6350C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4589C"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 w:rsidRPr="0044589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44589C"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E,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8001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DD61E" w14:textId="77777777" w:rsidR="000C18ED" w:rsidRPr="0044589C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4589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44589C"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6D9CC4" id="Plátno 2" o:spid="_x0000_s1028" editas="canvas" style="width:495pt;height:200.85pt;mso-position-horizontal-relative:char;mso-position-vertical-relative:line" coordsize="62865,2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2865;height:25501;visibility:visible;mso-wrap-style:square">
                  <v:fill o:detectmouseclick="t"/>
                  <v:path o:connecttype="none"/>
                </v:shape>
                <v:line id="Line 4" o:spid="_x0000_s1030" style="position:absolute;visibility:visible;mso-wrap-style:square" from="6858,20574" to="2857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" strokeweight="1.25pt">
                  <v:stroke endarrow="block"/>
                </v:line>
                <v:line id="Line 5" o:spid="_x0000_s1031" style="position:absolute;flip:y;visibility:visible;mso-wrap-style:square" from="6858,1143" to="685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" strokeweight="1.25pt">
                  <v:stroke endarrow="block"/>
                </v:line>
                <v:line id="Line 6" o:spid="_x0000_s1032" style="position:absolute;flip:y;visibility:visible;mso-wrap-style:square" from="6858,2286" to="2514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">
                  <v:stroke dashstyle="dash"/>
                </v:line>
                <v:line id="Line 7" o:spid="_x0000_s1033" style="position:absolute;visibility:visible;mso-wrap-style:square" from="6858,14859" to="2857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" strokecolor="#9c0" strokeweight="1.25pt"/>
                <v:shape id="Text Box 8" o:spid="_x0000_s1034" type="#_x0000_t202" style="position:absolute;left:25146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3376EE3" w14:textId="77777777" w:rsidR="000C18ED" w:rsidRPr="000A0759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9" o:spid="_x0000_s1035" type="#_x0000_t202" style="position:absolute;left:13716;top:1943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0A5B117" w14:textId="77777777" w:rsidR="000C18ED" w:rsidRPr="0044589C" w:rsidRDefault="000C18ED" w:rsidP="000C18ED">
                        <w:pPr>
                          <w:rPr>
                            <w:b/>
                            <w:bCs/>
                          </w:rPr>
                        </w:pPr>
                        <w:r w:rsidRPr="0044589C">
                          <w:rPr>
                            <w:b/>
                            <w:bCs/>
                          </w:rPr>
                          <w:t xml:space="preserve">  Y</w:t>
                        </w:r>
                        <w:r w:rsidRPr="0044589C">
                          <w:rPr>
                            <w:b/>
                            <w:bCs/>
                            <w:vertAlign w:val="subscript"/>
                          </w:rPr>
                          <w:t>E,3</w:t>
                        </w:r>
                      </w:p>
                    </w:txbxContent>
                  </v:textbox>
                </v:shape>
                <v:shape id="Text Box 10" o:spid="_x0000_s1036" type="#_x0000_t202" style="position:absolute;left:2286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F8782CA" w14:textId="77777777" w:rsidR="000C18ED" w:rsidRPr="000A0759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37" type="#_x0000_t202" style="position:absolute;left:1143;top:10287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CB18281" w14:textId="77777777" w:rsidR="000C18ED" w:rsidRPr="0044589C" w:rsidRDefault="000C18ED" w:rsidP="000C18ED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44589C">
                          <w:t xml:space="preserve">  </w:t>
                        </w:r>
                        <w:r w:rsidRPr="0044589C">
                          <w:rPr>
                            <w:b/>
                            <w:bCs/>
                          </w:rPr>
                          <w:t>C</w:t>
                        </w:r>
                        <w:r w:rsidRPr="0044589C">
                          <w:rPr>
                            <w:b/>
                            <w:bCs/>
                            <w:vertAlign w:val="subscript"/>
                          </w:rPr>
                          <w:t>E,3</w:t>
                        </w:r>
                      </w:p>
                    </w:txbxContent>
                  </v:textbox>
                </v:shape>
                <v:shape id="Text Box 12" o:spid="_x0000_s1038" type="#_x0000_t202" style="position:absolute;left:2286;top:12573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0E85094" w14:textId="77777777" w:rsidR="000C18ED" w:rsidRPr="009B06D5" w:rsidRDefault="000C18ED" w:rsidP="000C18ED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9B06D5"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  <w:t xml:space="preserve">  C</w:t>
                        </w:r>
                        <w:r w:rsidRPr="009B06D5"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A,3</w:t>
                        </w:r>
                      </w:p>
                    </w:txbxContent>
                  </v:textbox>
                </v:shape>
                <v:shape id="Text Box 13" o:spid="_x0000_s1039" type="#_x0000_t202" style="position:absolute;left:30861;top:8001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B67FCB4" w14:textId="77777777" w:rsidR="000C18ED" w:rsidRPr="0044589C" w:rsidRDefault="000C18ED" w:rsidP="000C18ED">
                        <w:pPr>
                          <w:rPr>
                            <w:b/>
                            <w:bCs/>
                            <w:color w:val="008080"/>
                            <w:vertAlign w:val="subscript"/>
                          </w:rPr>
                        </w:pPr>
                        <w:r w:rsidRPr="0044589C">
                          <w:rPr>
                            <w:b/>
                            <w:bCs/>
                            <w:color w:val="008080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008080"/>
                            <w:vertAlign w:val="subscript"/>
                          </w:rPr>
                          <w:t>3-sektorová ekonomika</w:t>
                        </w:r>
                      </w:p>
                    </w:txbxContent>
                  </v:textbox>
                </v:shape>
                <v:shape id="Text Box 14" o:spid="_x0000_s1040" type="#_x0000_t202" style="position:absolute;left:25146;width:377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F56756A" w14:textId="77777777" w:rsidR="000C18ED" w:rsidRPr="00DF0B3C" w:rsidRDefault="000C18ED" w:rsidP="000C18ED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>linie 45° (Y = AE)</w:t>
                        </w:r>
                      </w:p>
                    </w:txbxContent>
                  </v:textbox>
                </v:shape>
                <v:shape id="Text Box 15" o:spid="_x0000_s1041" type="#_x0000_t202" style="position:absolute;left:29718;top:2286;width:16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02E3114B" w14:textId="77777777" w:rsidR="000C18ED" w:rsidRPr="0044589C" w:rsidRDefault="000C18ED" w:rsidP="000C18ED">
                        <w:pPr>
                          <w:rPr>
                            <w:b/>
                            <w:bCs/>
                            <w:color w:val="99CC00"/>
                            <w:vertAlign w:val="subscript"/>
                          </w:rPr>
                        </w:pPr>
                        <w:r w:rsidRPr="0044589C">
                          <w:rPr>
                            <w:b/>
                            <w:bCs/>
                            <w:color w:val="99CC00"/>
                          </w:rPr>
                          <w:t>C</w:t>
                        </w:r>
                        <w:r w:rsidRPr="0044589C">
                          <w:rPr>
                            <w:b/>
                            <w:bCs/>
                            <w:color w:val="99CC00"/>
                            <w:vertAlign w:val="subscript"/>
                          </w:rPr>
                          <w:t>2-sektorová ekonomika</w:t>
                        </w:r>
                      </w:p>
                    </w:txbxContent>
                  </v:textbox>
                </v:shape>
                <v:line id="Line 16" o:spid="_x0000_s1042" style="position:absolute;visibility:visible;mso-wrap-style:square" from="6858,13716" to="2857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" strokecolor="teal" strokeweight="1.25pt"/>
                <v:line id="Line 17" o:spid="_x0000_s1043" style="position:absolute;flip:y;visibility:visible;mso-wrap-style:square" from="6858,9144" to="3086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" strokecolor="teal" strokeweight="2pt"/>
                <v:line id="Line 18" o:spid="_x0000_s1044" style="position:absolute;flip:y;visibility:visible;mso-wrap-style:square" from="6858,3429" to="2971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" strokecolor="#9c0" strokeweight="2pt"/>
                <v:line id="Line 19" o:spid="_x0000_s1045" style="position:absolute;visibility:visible;mso-wrap-style:square" from="18288,9144" to="182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" strokecolor="#9c0">
                  <v:stroke dashstyle="dash"/>
                </v:line>
                <v:line id="Line 20" o:spid="_x0000_s1046" style="position:absolute;flip:x;visibility:visible;mso-wrap-style:square" from="6858,9144" to="1828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" strokecolor="#9c0">
                  <v:stroke dashstyle="dash"/>
                </v:line>
                <v:line id="Line 21" o:spid="_x0000_s1047" style="position:absolute;visibility:visible;mso-wrap-style:square" from="14859,12573" to="1485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" strokecolor="teal">
                  <v:stroke dashstyle="dash"/>
                </v:line>
                <v:line id="Line 22" o:spid="_x0000_s1048" style="position:absolute;flip:x;visibility:visible;mso-wrap-style:square" from="6858,12573" to="1485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" strokecolor="teal">
                  <v:stroke dashstyle="dash"/>
                </v:line>
                <v:shape id="Text Box 23" o:spid="_x0000_s1049" type="#_x0000_t202" style="position:absolute;left:2286;top:1371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C1B1D0C" w14:textId="77777777" w:rsidR="000C18ED" w:rsidRPr="009B06D5" w:rsidRDefault="000C18ED" w:rsidP="000C18ED">
                        <w:pPr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9B06D5"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9B06D5"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50" type="#_x0000_t202" style="position:absolute;left:14859;top:20574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1736350C" w14:textId="77777777" w:rsidR="000C18ED" w:rsidRPr="0044589C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4589C"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</w:rPr>
                          <w:t xml:space="preserve">     </w:t>
                        </w:r>
                        <w:r w:rsidRPr="0044589C">
                          <w:rPr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r w:rsidRPr="0044589C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E,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51" type="#_x0000_t202" style="position:absolute;left:2286;top:8001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59DD61E" w14:textId="77777777" w:rsidR="000C18ED" w:rsidRPr="0044589C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44589C">
                          <w:rPr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44589C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,2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C1095C" w14:textId="41DE3124" w:rsidR="000C18ED" w:rsidRPr="00BC26A1" w:rsidRDefault="000C18ED" w:rsidP="000C18ED">
      <w:pPr>
        <w:rPr>
          <w:b/>
          <w:bCs/>
          <w:sz w:val="28"/>
          <w:szCs w:val="28"/>
        </w:rPr>
      </w:pPr>
      <w:r w:rsidRPr="00BC26A1">
        <w:rPr>
          <w:b/>
          <w:bCs/>
          <w:sz w:val="28"/>
          <w:szCs w:val="28"/>
        </w:rPr>
        <w:t>Určení rovnovážného důchodu (Y) v třísektorové ekonomice</w:t>
      </w:r>
    </w:p>
    <w:p w14:paraId="7D90FED0" w14:textId="52C59EC3" w:rsidR="000C18ED" w:rsidRDefault="000C18ED" w:rsidP="000C18ED">
      <w:pPr>
        <w:pStyle w:val="Odstavecseseznamem"/>
        <w:numPr>
          <w:ilvl w:val="0"/>
          <w:numId w:val="30"/>
        </w:numPr>
      </w:pPr>
      <w:r>
        <w:t>V třísektorové ekonomice je dosaženo stavu rovnováhy pouze tehdy, pokud</w:t>
      </w:r>
      <w:r w:rsidRPr="000E6D10">
        <w:rPr>
          <w:color w:val="000000" w:themeColor="text1"/>
        </w:rPr>
        <w:t xml:space="preserve"> hodnota celkového důchodu odpovídá hodnotě plánovaných agregátních výdajů</w:t>
      </w:r>
    </w:p>
    <w:p w14:paraId="61B16D7C" w14:textId="71AAC7DC" w:rsidR="000C18ED" w:rsidRPr="000E6D10" w:rsidRDefault="000C18ED" w:rsidP="000C18ED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t>vzhledem k </w:t>
      </w:r>
      <w:r w:rsidRPr="00D51208">
        <w:t xml:space="preserve">existenci státu </w:t>
      </w:r>
      <w:r w:rsidRPr="00DD08B8">
        <w:t>v rámci tohoto modelu</w:t>
      </w:r>
      <w:r w:rsidRPr="00D51208">
        <w:t xml:space="preserve">, </w:t>
      </w:r>
      <w:r>
        <w:t xml:space="preserve">a tedy </w:t>
      </w:r>
      <w:r w:rsidRPr="00D51208">
        <w:t>existence daní a transferů</w:t>
      </w:r>
      <w:r>
        <w:t xml:space="preserve">, </w:t>
      </w:r>
      <w:r w:rsidRPr="000E6D10">
        <w:rPr>
          <w:color w:val="000000" w:themeColor="text1"/>
          <w:u w:val="single"/>
        </w:rPr>
        <w:t>již neplatí rovnost reálného a disponibilního důchodu</w:t>
      </w:r>
      <w:r w:rsidRPr="000E6D10">
        <w:rPr>
          <w:color w:val="000000" w:themeColor="text1"/>
        </w:rPr>
        <w:t xml:space="preserve"> (Y ≠ Y</w:t>
      </w:r>
      <w:r w:rsidRPr="000E6D10">
        <w:rPr>
          <w:color w:val="000000" w:themeColor="text1"/>
          <w:vertAlign w:val="subscript"/>
        </w:rPr>
        <w:t>D</w:t>
      </w:r>
      <w:r w:rsidRPr="000E6D10">
        <w:rPr>
          <w:color w:val="000000" w:themeColor="text1"/>
        </w:rPr>
        <w:t>)</w:t>
      </w:r>
    </w:p>
    <w:p w14:paraId="3E6C3E57" w14:textId="77777777" w:rsidR="000C18ED" w:rsidRDefault="000C18ED" w:rsidP="000C18ED">
      <w:pPr>
        <w:spacing w:line="360" w:lineRule="auto"/>
        <w:jc w:val="both"/>
        <w:rPr>
          <w:b/>
          <w:bCs/>
          <w:color w:val="FF0000"/>
        </w:rPr>
      </w:pPr>
    </w:p>
    <w:p w14:paraId="1FD943E2" w14:textId="77777777" w:rsidR="00BC26A1" w:rsidRDefault="00BC26A1" w:rsidP="000C18ED">
      <w:pPr>
        <w:spacing w:line="360" w:lineRule="auto"/>
        <w:jc w:val="both"/>
        <w:rPr>
          <w:b/>
          <w:bCs/>
          <w:color w:val="FF0000"/>
        </w:rPr>
      </w:pPr>
    </w:p>
    <w:p w14:paraId="060BF63D" w14:textId="77777777" w:rsidR="00BC26A1" w:rsidRDefault="00BC26A1" w:rsidP="000C18ED">
      <w:pPr>
        <w:spacing w:line="360" w:lineRule="auto"/>
        <w:jc w:val="both"/>
        <w:rPr>
          <w:b/>
          <w:bCs/>
          <w:color w:val="FF0000"/>
        </w:rPr>
      </w:pPr>
    </w:p>
    <w:p w14:paraId="4BC199C0" w14:textId="77777777" w:rsidR="00BC26A1" w:rsidRDefault="000C18ED" w:rsidP="000C18ED">
      <w:pPr>
        <w:spacing w:line="360" w:lineRule="auto"/>
        <w:jc w:val="both"/>
      </w:pPr>
      <w:r w:rsidRPr="00F900F6">
        <w:rPr>
          <w:b/>
          <w:bCs/>
          <w:sz w:val="28"/>
          <w:szCs w:val="28"/>
        </w:rPr>
        <w:lastRenderedPageBreak/>
        <w:t>Podmínka rovnováhy</w:t>
      </w:r>
      <w:r>
        <w:t>:</w:t>
      </w:r>
      <w:r>
        <w:tab/>
      </w:r>
    </w:p>
    <w:p w14:paraId="3E8C5D16" w14:textId="5D3446B8" w:rsidR="000C18ED" w:rsidRPr="00BC26A1" w:rsidRDefault="000C18ED" w:rsidP="00BC26A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C26A1">
        <w:rPr>
          <w:b/>
          <w:bCs/>
          <w:sz w:val="28"/>
          <w:szCs w:val="28"/>
          <w:u w:val="single"/>
        </w:rPr>
        <w:t>Y = AE (= AD)</w:t>
      </w:r>
    </w:p>
    <w:p w14:paraId="29DBE1A5" w14:textId="74F74FE2" w:rsidR="000C18ED" w:rsidRDefault="00BC26A1" w:rsidP="000C18ED">
      <w:pPr>
        <w:spacing w:line="360" w:lineRule="auto"/>
        <w:jc w:val="center"/>
        <w:rPr>
          <w:sz w:val="28"/>
          <w:szCs w:val="28"/>
        </w:rPr>
      </w:pPr>
      <w:r w:rsidRPr="00BC26A1">
        <w:rPr>
          <w:sz w:val="28"/>
          <w:szCs w:val="28"/>
        </w:rPr>
        <w:t>AE (</w:t>
      </w:r>
      <w:r w:rsidR="000C18ED">
        <w:rPr>
          <w:sz w:val="28"/>
          <w:szCs w:val="28"/>
        </w:rPr>
        <w:t>nebo Y</w:t>
      </w:r>
      <w:r>
        <w:rPr>
          <w:sz w:val="28"/>
          <w:szCs w:val="28"/>
        </w:rPr>
        <w:t>)</w:t>
      </w:r>
      <w:r w:rsidR="000C18ED">
        <w:rPr>
          <w:sz w:val="28"/>
          <w:szCs w:val="28"/>
        </w:rPr>
        <w:t xml:space="preserve"> = C+ I + G</w:t>
      </w:r>
    </w:p>
    <w:p w14:paraId="736C49CF" w14:textId="063D3466" w:rsidR="000C18ED" w:rsidRPr="00BC26A1" w:rsidRDefault="00BC26A1" w:rsidP="00BC26A1">
      <w:pPr>
        <w:spacing w:line="360" w:lineRule="auto"/>
        <w:jc w:val="center"/>
        <w:rPr>
          <w:sz w:val="28"/>
          <w:szCs w:val="28"/>
        </w:rPr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C4D28" wp14:editId="17005450">
                <wp:simplePos x="0" y="0"/>
                <wp:positionH relativeFrom="column">
                  <wp:posOffset>1233850</wp:posOffset>
                </wp:positionH>
                <wp:positionV relativeFrom="paragraph">
                  <wp:posOffset>12700</wp:posOffset>
                </wp:positionV>
                <wp:extent cx="3251038" cy="266065"/>
                <wp:effectExtent l="12700" t="12700" r="13335" b="13335"/>
                <wp:wrapNone/>
                <wp:docPr id="141257082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038" cy="26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014F9" w14:textId="61813056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AE = C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– c*T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c*T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+ (1-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t)*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c*Y + I + G</w:t>
                            </w:r>
                          </w:p>
                          <w:p w14:paraId="6BB15ABD" w14:textId="77777777" w:rsidR="00BC26A1" w:rsidRDefault="00BC26A1" w:rsidP="00BC26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4D28" id="Obdélník 1" o:spid="_x0000_s1052" style="position:absolute;left:0;text-align:left;margin-left:97.15pt;margin-top:1pt;width:256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" filled="f" strokecolor="red" strokeweight="1.5pt">
                <v:textbox>
                  <w:txbxContent>
                    <w:p w14:paraId="2B8014F9" w14:textId="61813056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AE = C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– c*T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c*T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+ (1-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t)*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c*Y + I + G</w:t>
                      </w:r>
                    </w:p>
                    <w:p w14:paraId="6BB15ABD" w14:textId="77777777" w:rsidR="00BC26A1" w:rsidRDefault="00BC26A1" w:rsidP="00BC26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9ADC0" wp14:editId="0731505F">
                <wp:simplePos x="0" y="0"/>
                <wp:positionH relativeFrom="column">
                  <wp:posOffset>1228149</wp:posOffset>
                </wp:positionH>
                <wp:positionV relativeFrom="paragraph">
                  <wp:posOffset>469368</wp:posOffset>
                </wp:positionV>
                <wp:extent cx="3251038" cy="266065"/>
                <wp:effectExtent l="12700" t="12700" r="13335" b="13335"/>
                <wp:wrapNone/>
                <wp:docPr id="8433597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038" cy="26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ED57F" w14:textId="484F0BE1" w:rsidR="000C18ED" w:rsidRPr="00C54436" w:rsidRDefault="000C18ED" w:rsidP="000C18ED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AE = C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– c*T</w:t>
                            </w:r>
                            <w:r w:rsidR="00BC26A1"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c*T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+ c*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Y– 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*t*Y + I + G</w:t>
                            </w:r>
                          </w:p>
                          <w:p w14:paraId="2DC5095F" w14:textId="77777777" w:rsidR="000C18ED" w:rsidRDefault="000C18ED" w:rsidP="000C1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ADC0" id="_x0000_s1053" style="position:absolute;left:0;text-align:left;margin-left:96.7pt;margin-top:36.95pt;width:256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" filled="f" strokecolor="red" strokeweight="1.5pt">
                <v:textbox>
                  <w:txbxContent>
                    <w:p w14:paraId="12AED57F" w14:textId="484F0BE1" w:rsidR="000C18ED" w:rsidRPr="00C54436" w:rsidRDefault="000C18ED" w:rsidP="000C18ED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AE = C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– c*T</w:t>
                      </w:r>
                      <w:r w:rsidR="00BC26A1"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c*T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+ c*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Y– 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*t*Y + I + G</w:t>
                      </w:r>
                    </w:p>
                    <w:p w14:paraId="2DC5095F" w14:textId="77777777" w:rsidR="000C18ED" w:rsidRDefault="000C18ED" w:rsidP="000C18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BD9A7C" w14:textId="489F5131" w:rsidR="000C18ED" w:rsidRDefault="000C18ED" w:rsidP="000C18ED">
      <w:pPr>
        <w:spacing w:line="360" w:lineRule="auto"/>
        <w:jc w:val="center"/>
        <w:rPr>
          <w:b/>
          <w:bCs/>
          <w:sz w:val="28"/>
          <w:szCs w:val="28"/>
        </w:rPr>
      </w:pPr>
    </w:p>
    <w:p w14:paraId="45AF5FDE" w14:textId="162941FD" w:rsidR="000C18ED" w:rsidRDefault="000C18ED" w:rsidP="000C18ED">
      <w:pPr>
        <w:spacing w:line="360" w:lineRule="auto"/>
        <w:jc w:val="both"/>
        <w:rPr>
          <w:b/>
          <w:bCs/>
          <w:sz w:val="28"/>
          <w:szCs w:val="28"/>
        </w:rPr>
      </w:pPr>
    </w:p>
    <w:p w14:paraId="1C58865C" w14:textId="5FFA3FF4" w:rsidR="000C18ED" w:rsidRDefault="00BC26A1" w:rsidP="000C18ED">
      <w:pPr>
        <w:spacing w:line="360" w:lineRule="auto"/>
        <w:jc w:val="both"/>
        <w:rPr>
          <w:b/>
          <w:bCs/>
          <w:sz w:val="28"/>
          <w:szCs w:val="28"/>
        </w:rPr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83039" wp14:editId="71B897BA">
                <wp:simplePos x="0" y="0"/>
                <wp:positionH relativeFrom="column">
                  <wp:posOffset>-90288</wp:posOffset>
                </wp:positionH>
                <wp:positionV relativeFrom="paragraph">
                  <wp:posOffset>306882</wp:posOffset>
                </wp:positionV>
                <wp:extent cx="2166679" cy="266065"/>
                <wp:effectExtent l="12700" t="12700" r="17780" b="13335"/>
                <wp:wrapNone/>
                <wp:docPr id="1391489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79" cy="26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DD644" w14:textId="77777777" w:rsidR="00BC26A1" w:rsidRDefault="00BC26A1" w:rsidP="00BC26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3039" id="_x0000_s1054" style="position:absolute;left:0;text-align:left;margin-left:-7.1pt;margin-top:24.15pt;width:170.6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" filled="f" strokecolor="black [3213]" strokeweight="1.5pt">
                <v:textbox>
                  <w:txbxContent>
                    <w:p w14:paraId="654DD644" w14:textId="77777777" w:rsidR="00BC26A1" w:rsidRDefault="00BC26A1" w:rsidP="00BC26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9097B9" w14:textId="162A0B4B" w:rsidR="00BC26A1" w:rsidRPr="00BC26A1" w:rsidRDefault="00BC26A1" w:rsidP="000C18ED">
      <w:pPr>
        <w:spacing w:line="360" w:lineRule="auto"/>
        <w:jc w:val="both"/>
        <w:rPr>
          <w:sz w:val="28"/>
          <w:szCs w:val="28"/>
        </w:rPr>
      </w:pPr>
      <w:r w:rsidRPr="00BC26A1">
        <w:rPr>
          <w:sz w:val="28"/>
          <w:szCs w:val="28"/>
        </w:rPr>
        <w:t>A</w:t>
      </w:r>
      <w:r w:rsidRPr="00BC26A1">
        <w:rPr>
          <w:sz w:val="20"/>
          <w:szCs w:val="20"/>
        </w:rPr>
        <w:t>A</w:t>
      </w:r>
      <w:r>
        <w:rPr>
          <w:sz w:val="28"/>
          <w:szCs w:val="28"/>
        </w:rPr>
        <w:t xml:space="preserve"> = C</w:t>
      </w:r>
      <w:r w:rsidRPr="00BC26A1">
        <w:rPr>
          <w:sz w:val="20"/>
          <w:szCs w:val="20"/>
        </w:rPr>
        <w:t>A</w:t>
      </w:r>
      <w:r>
        <w:rPr>
          <w:sz w:val="28"/>
          <w:szCs w:val="28"/>
        </w:rPr>
        <w:t xml:space="preserve"> – c*T</w:t>
      </w:r>
      <w:r w:rsidRPr="00BC26A1">
        <w:rPr>
          <w:sz w:val="20"/>
          <w:szCs w:val="20"/>
        </w:rPr>
        <w:t>A</w:t>
      </w:r>
      <w:r>
        <w:rPr>
          <w:sz w:val="28"/>
          <w:szCs w:val="28"/>
        </w:rPr>
        <w:t xml:space="preserve"> + c*T</w:t>
      </w:r>
      <w:r w:rsidRPr="00BC26A1">
        <w:rPr>
          <w:sz w:val="20"/>
          <w:szCs w:val="20"/>
        </w:rPr>
        <w:t>R</w:t>
      </w:r>
      <w:r>
        <w:rPr>
          <w:sz w:val="28"/>
          <w:szCs w:val="28"/>
        </w:rPr>
        <w:t xml:space="preserve"> + I + G</w:t>
      </w:r>
    </w:p>
    <w:p w14:paraId="0E80AC3F" w14:textId="1C8790F7" w:rsidR="00BC26A1" w:rsidRDefault="000C18ED" w:rsidP="000C18ED">
      <w:pPr>
        <w:spacing w:line="360" w:lineRule="auto"/>
        <w:jc w:val="both"/>
        <w:rPr>
          <w:sz w:val="28"/>
          <w:szCs w:val="28"/>
        </w:rPr>
      </w:pPr>
      <w:r w:rsidRPr="00BC26A1">
        <w:t>A</w:t>
      </w:r>
      <w:r w:rsidRPr="00BC26A1">
        <w:rPr>
          <w:vertAlign w:val="subscript"/>
        </w:rPr>
        <w:t>A</w:t>
      </w:r>
      <w:r w:rsidRPr="00BC26A1">
        <w:t xml:space="preserve"> = celkové autonomní agregátní výdaje v třísektorové ekonomice</w:t>
      </w:r>
      <w:r w:rsidRPr="00BC26A1">
        <w:rPr>
          <w:sz w:val="28"/>
          <w:szCs w:val="28"/>
        </w:rPr>
        <w:tab/>
      </w:r>
    </w:p>
    <w:p w14:paraId="7888CC84" w14:textId="4A0857F0" w:rsidR="000C18ED" w:rsidRPr="00BC26A1" w:rsidRDefault="00BC26A1" w:rsidP="000C18ED">
      <w:pPr>
        <w:spacing w:line="360" w:lineRule="auto"/>
        <w:jc w:val="both"/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32901" wp14:editId="6E910373">
                <wp:simplePos x="0" y="0"/>
                <wp:positionH relativeFrom="column">
                  <wp:posOffset>2129790</wp:posOffset>
                </wp:positionH>
                <wp:positionV relativeFrom="paragraph">
                  <wp:posOffset>226695</wp:posOffset>
                </wp:positionV>
                <wp:extent cx="1546594" cy="266400"/>
                <wp:effectExtent l="12700" t="12700" r="15875" b="13335"/>
                <wp:wrapNone/>
                <wp:docPr id="9183138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594" cy="26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379C8" w14:textId="77777777" w:rsidR="00BC26A1" w:rsidRPr="00BC26A1" w:rsidRDefault="00BC26A1" w:rsidP="00BC26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32901" id="_x0000_s1055" style="position:absolute;left:0;text-align:left;margin-left:167.7pt;margin-top:17.85pt;width:121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" filled="f" strokecolor="red" strokeweight="1.5pt">
                <v:textbox>
                  <w:txbxContent>
                    <w:p w14:paraId="627379C8" w14:textId="77777777" w:rsidR="00BC26A1" w:rsidRPr="00BC26A1" w:rsidRDefault="00BC26A1" w:rsidP="00BC26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8ED" w:rsidRPr="00BC26A1">
        <w:rPr>
          <w:sz w:val="28"/>
          <w:szCs w:val="28"/>
        </w:rPr>
        <w:tab/>
      </w:r>
      <w:r w:rsidR="000C18ED" w:rsidRPr="00BC26A1">
        <w:rPr>
          <w:sz w:val="28"/>
          <w:szCs w:val="28"/>
        </w:rPr>
        <w:tab/>
      </w:r>
    </w:p>
    <w:p w14:paraId="06C7E84B" w14:textId="52D26FCA" w:rsidR="00BC26A1" w:rsidRPr="00BC26A1" w:rsidRDefault="00BC26A1" w:rsidP="00BC26A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C26A1">
        <w:rPr>
          <w:rFonts w:ascii="Times New Roman" w:hAnsi="Times New Roman" w:cs="Times New Roman"/>
          <w:b/>
          <w:bCs/>
        </w:rPr>
        <w:t>AE = A</w:t>
      </w:r>
      <w:r w:rsidRPr="00BC26A1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Pr="00BC26A1">
        <w:rPr>
          <w:rFonts w:ascii="Times New Roman" w:hAnsi="Times New Roman" w:cs="Times New Roman"/>
          <w:b/>
          <w:bCs/>
        </w:rPr>
        <w:t>+ c* (</w:t>
      </w:r>
      <w:proofErr w:type="gramStart"/>
      <w:r w:rsidRPr="00BC26A1">
        <w:rPr>
          <w:rFonts w:ascii="Times New Roman" w:hAnsi="Times New Roman" w:cs="Times New Roman"/>
          <w:b/>
          <w:bCs/>
        </w:rPr>
        <w:t>1-t</w:t>
      </w:r>
      <w:proofErr w:type="gramEnd"/>
      <w:r w:rsidRPr="00BC26A1">
        <w:rPr>
          <w:rFonts w:ascii="Times New Roman" w:hAnsi="Times New Roman" w:cs="Times New Roman"/>
          <w:b/>
          <w:bCs/>
        </w:rPr>
        <w:t>) * Y</w:t>
      </w:r>
    </w:p>
    <w:p w14:paraId="27A94B67" w14:textId="77777777" w:rsidR="00BC26A1" w:rsidRDefault="00BC26A1" w:rsidP="000C18ED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2A0BA024" w14:textId="2DA26416" w:rsidR="000C18ED" w:rsidRDefault="00BC26A1" w:rsidP="000C18ED">
      <w:pPr>
        <w:spacing w:line="360" w:lineRule="auto"/>
        <w:jc w:val="both"/>
      </w:pPr>
      <w:r w:rsidRPr="00C544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023636" wp14:editId="3B6F2324">
                <wp:simplePos x="0" y="0"/>
                <wp:positionH relativeFrom="margin">
                  <wp:posOffset>4558244</wp:posOffset>
                </wp:positionH>
                <wp:positionV relativeFrom="paragraph">
                  <wp:posOffset>161864</wp:posOffset>
                </wp:positionV>
                <wp:extent cx="982980" cy="284480"/>
                <wp:effectExtent l="12700" t="12700" r="7620" b="7620"/>
                <wp:wrapTight wrapText="bothSides">
                  <wp:wrapPolygon edited="0">
                    <wp:start x="-279" y="-964"/>
                    <wp:lineTo x="-279" y="21214"/>
                    <wp:lineTo x="21488" y="21214"/>
                    <wp:lineTo x="21488" y="-964"/>
                    <wp:lineTo x="-279" y="-964"/>
                  </wp:wrapPolygon>
                </wp:wrapTight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AE6A" w14:textId="77777777" w:rsidR="000C18ED" w:rsidRPr="00C54436" w:rsidRDefault="000C18ED" w:rsidP="000C18ED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Y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*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3636" id="Textové pole 2" o:spid="_x0000_s1056" type="#_x0000_t202" style="position:absolute;left:0;text-align:left;margin-left:358.9pt;margin-top:12.75pt;width:77.4pt;height:22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" strokecolor="red" strokeweight="1.75pt">
                <v:textbox>
                  <w:txbxContent>
                    <w:p w14:paraId="3F06AE6A" w14:textId="77777777" w:rsidR="000C18ED" w:rsidRPr="00C54436" w:rsidRDefault="000C18ED" w:rsidP="000C18ED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Y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* 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43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E08FD73" wp14:editId="7E2D89BB">
                <wp:simplePos x="0" y="0"/>
                <wp:positionH relativeFrom="margin">
                  <wp:posOffset>2211215</wp:posOffset>
                </wp:positionH>
                <wp:positionV relativeFrom="paragraph">
                  <wp:posOffset>61442</wp:posOffset>
                </wp:positionV>
                <wp:extent cx="1630680" cy="450850"/>
                <wp:effectExtent l="12700" t="12700" r="7620" b="19050"/>
                <wp:wrapTight wrapText="bothSides">
                  <wp:wrapPolygon edited="0">
                    <wp:start x="-168" y="-608"/>
                    <wp:lineTo x="-168" y="21904"/>
                    <wp:lineTo x="21533" y="21904"/>
                    <wp:lineTo x="21533" y="-608"/>
                    <wp:lineTo x="-168" y="-608"/>
                  </wp:wrapPolygon>
                </wp:wrapTight>
                <wp:docPr id="1806372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E9EF" w14:textId="798B0716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 = A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1-c * (1–t) 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FD73" id="_x0000_s1057" type="#_x0000_t202" style="position:absolute;left:0;text-align:left;margin-left:174.1pt;margin-top:4.85pt;width:128.4pt;height:35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" strokecolor="red" strokeweight="1.75pt">
                <v:textbox>
                  <w:txbxContent>
                    <w:p w14:paraId="4F60E9EF" w14:textId="798B0716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 = A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1-c * (1–t)  </m:t>
                            </m:r>
                          </m:den>
                        </m:f>
                      </m:oMath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18ED" w:rsidRPr="00F900F6">
        <w:rPr>
          <w:b/>
          <w:bCs/>
          <w:sz w:val="28"/>
          <w:szCs w:val="28"/>
        </w:rPr>
        <w:t>Rovnovážný důchod (Y</w:t>
      </w:r>
      <w:r w:rsidR="000C18ED" w:rsidRPr="00F900F6">
        <w:rPr>
          <w:b/>
          <w:bCs/>
          <w:sz w:val="28"/>
          <w:szCs w:val="28"/>
          <w:vertAlign w:val="subscript"/>
        </w:rPr>
        <w:t>0</w:t>
      </w:r>
      <w:r w:rsidR="000C18ED" w:rsidRPr="00F900F6">
        <w:rPr>
          <w:b/>
          <w:bCs/>
          <w:sz w:val="28"/>
          <w:szCs w:val="28"/>
        </w:rPr>
        <w:t>):</w:t>
      </w:r>
      <w:r w:rsidR="000C18ED" w:rsidRPr="00346BE1">
        <w:rPr>
          <w:b/>
          <w:bCs/>
          <w:sz w:val="28"/>
          <w:szCs w:val="28"/>
        </w:rPr>
        <w:tab/>
      </w:r>
      <w:r w:rsidR="000C18ED">
        <w:t xml:space="preserve">nebo </w:t>
      </w:r>
    </w:p>
    <w:p w14:paraId="1B0B54A8" w14:textId="5EDA4D8F" w:rsidR="000C18ED" w:rsidRDefault="000C18ED" w:rsidP="000C18ED">
      <w:pPr>
        <w:spacing w:line="360" w:lineRule="auto"/>
        <w:jc w:val="both"/>
      </w:pPr>
    </w:p>
    <w:p w14:paraId="1BF0900E" w14:textId="05D7733B" w:rsidR="000C18ED" w:rsidRDefault="000C18ED" w:rsidP="000C18ED">
      <w:pPr>
        <w:pStyle w:val="Odstavecseseznamem"/>
        <w:numPr>
          <w:ilvl w:val="0"/>
          <w:numId w:val="28"/>
        </w:numPr>
      </w:pPr>
      <w:r>
        <w:t>v</w:t>
      </w:r>
      <w:r w:rsidRPr="00F900F6">
        <w:t>ýdajový multipli</w:t>
      </w:r>
      <w:r>
        <w:t>k</w:t>
      </w:r>
      <w:r w:rsidRPr="00F900F6">
        <w:t>átor třísektorové ekonomiky – multiplikátor vládních výdajů (α</w:t>
      </w:r>
      <w:r w:rsidRPr="000C18ED">
        <w:rPr>
          <w:vertAlign w:val="subscript"/>
        </w:rPr>
        <w:t>G</w:t>
      </w:r>
      <w:r w:rsidRPr="00F900F6">
        <w:t>)</w:t>
      </w:r>
      <w:r>
        <w:t xml:space="preserve"> je dán poměrem přírůstků (změny) rovnovážného důchodu vyvolaných zvýšením (změnou) autonomních agregátních výdajů o jednotku.</w:t>
      </w:r>
    </w:p>
    <w:p w14:paraId="5B7BE75D" w14:textId="34FCE514" w:rsidR="000C18ED" w:rsidRDefault="000C18ED" w:rsidP="000C18ED">
      <w:pPr>
        <w:pStyle w:val="Odstavecseseznamem"/>
        <w:numPr>
          <w:ilvl w:val="0"/>
          <w:numId w:val="28"/>
        </w:numPr>
      </w:pPr>
      <w:r>
        <w:t>m</w:t>
      </w:r>
      <w:r w:rsidRPr="0013406B">
        <w:t>ultiplikační efekt</w:t>
      </w:r>
      <w:r>
        <w:t xml:space="preserve"> vyvolaný působením tohoto multiplikátoru </w:t>
      </w:r>
      <w:r w:rsidRPr="000C18ED">
        <w:rPr>
          <w:i/>
          <w:iCs/>
        </w:rPr>
        <w:t>je o něco menší,</w:t>
      </w:r>
      <w:r>
        <w:t xml:space="preserve"> než tomu bylo u jednoduchého výdajového multiplikátoru </w:t>
      </w:r>
      <w:proofErr w:type="gramStart"/>
      <w:r>
        <w:t>v</w:t>
      </w:r>
      <w:proofErr w:type="gramEnd"/>
      <w:r>
        <w:t> </w:t>
      </w:r>
      <w:proofErr w:type="spellStart"/>
      <w:r>
        <w:t>dvousektorové</w:t>
      </w:r>
      <w:proofErr w:type="spellEnd"/>
      <w:r>
        <w:t xml:space="preserve"> ekonomice, a to zejména proto, že jeho součástí je i důchodová sazba daně.</w:t>
      </w:r>
    </w:p>
    <w:p w14:paraId="52B5727B" w14:textId="372E6504" w:rsidR="000C18ED" w:rsidRDefault="00BC26A1" w:rsidP="000C18ED">
      <w:pPr>
        <w:pStyle w:val="Odstavecseseznamem"/>
      </w:pPr>
      <w:r w:rsidRPr="00DD0CF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09E621F9" wp14:editId="03236D0A">
                <wp:simplePos x="0" y="0"/>
                <wp:positionH relativeFrom="margin">
                  <wp:posOffset>3598363</wp:posOffset>
                </wp:positionH>
                <wp:positionV relativeFrom="paragraph">
                  <wp:posOffset>173355</wp:posOffset>
                </wp:positionV>
                <wp:extent cx="1064895" cy="450850"/>
                <wp:effectExtent l="12700" t="12700" r="14605" b="19050"/>
                <wp:wrapTight wrapText="bothSides">
                  <wp:wrapPolygon edited="0">
                    <wp:start x="-258" y="-608"/>
                    <wp:lineTo x="-258" y="21904"/>
                    <wp:lineTo x="21639" y="21904"/>
                    <wp:lineTo x="21639" y="-608"/>
                    <wp:lineTo x="-258" y="-608"/>
                  </wp:wrapPolygon>
                </wp:wrapTight>
                <wp:docPr id="709757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73E2" w14:textId="77777777" w:rsidR="00BC26A1" w:rsidRPr="00C54436" w:rsidRDefault="00BC26A1" w:rsidP="00BC26A1">
                            <w:pPr>
                              <w:tabs>
                                <w:tab w:val="left" w:pos="241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1-c * (1-t)  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21F9" id="_x0000_s1058" type="#_x0000_t202" style="position:absolute;left:0;text-align:left;margin-left:283.35pt;margin-top:13.65pt;width:83.85pt;height:35.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" strokecolor="red" strokeweight="1.75pt">
                <v:textbox>
                  <w:txbxContent>
                    <w:p w14:paraId="019473E2" w14:textId="77777777" w:rsidR="00BC26A1" w:rsidRPr="00C54436" w:rsidRDefault="00BC26A1" w:rsidP="00BC26A1">
                      <w:pPr>
                        <w:tabs>
                          <w:tab w:val="left" w:pos="2417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1-c * (1-t)  </m:t>
                            </m:r>
                          </m:den>
                        </m:f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67C269" w14:textId="4194C395" w:rsidR="000C18ED" w:rsidRDefault="00BC26A1" w:rsidP="00BC26A1">
      <w:pPr>
        <w:spacing w:line="360" w:lineRule="auto"/>
      </w:pPr>
      <w:r w:rsidRPr="0013406B">
        <w:rPr>
          <w:b/>
          <w:bCs/>
        </w:rPr>
        <w:t>Multiplikátor</w:t>
      </w:r>
      <w:r>
        <w:rPr>
          <w:b/>
          <w:bCs/>
        </w:rPr>
        <w:t xml:space="preserve"> vládních výdajů (vý</w:t>
      </w:r>
      <w:r w:rsidR="004C34A8">
        <w:rPr>
          <w:b/>
          <w:bCs/>
        </w:rPr>
        <w:t>dajový, 3 sektor)</w:t>
      </w:r>
    </w:p>
    <w:p w14:paraId="79E8CD2D" w14:textId="1C771CBA" w:rsidR="00BC26A1" w:rsidRDefault="00BC26A1" w:rsidP="000C18ED">
      <w:pPr>
        <w:spacing w:line="360" w:lineRule="auto"/>
        <w:jc w:val="center"/>
      </w:pPr>
    </w:p>
    <w:p w14:paraId="0145F139" w14:textId="05183BE3" w:rsidR="000C18ED" w:rsidRPr="0013406B" w:rsidRDefault="00BC26A1" w:rsidP="000C18ED">
      <w:pPr>
        <w:spacing w:line="360" w:lineRule="auto"/>
        <w:jc w:val="both"/>
        <w:rPr>
          <w:b/>
          <w:bCs/>
        </w:rPr>
      </w:pPr>
      <w:r w:rsidRPr="00DD0CF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A4C6EA8" wp14:editId="04B18052">
                <wp:simplePos x="0" y="0"/>
                <wp:positionH relativeFrom="margin">
                  <wp:posOffset>2615450</wp:posOffset>
                </wp:positionH>
                <wp:positionV relativeFrom="paragraph">
                  <wp:posOffset>46768</wp:posOffset>
                </wp:positionV>
                <wp:extent cx="1354455" cy="394335"/>
                <wp:effectExtent l="12700" t="12700" r="17145" b="12065"/>
                <wp:wrapTight wrapText="bothSides">
                  <wp:wrapPolygon edited="0">
                    <wp:start x="-203" y="-696"/>
                    <wp:lineTo x="-203" y="21565"/>
                    <wp:lineTo x="21671" y="21565"/>
                    <wp:lineTo x="21671" y="-696"/>
                    <wp:lineTo x="-203" y="-696"/>
                  </wp:wrapPolygon>
                </wp:wrapTight>
                <wp:docPr id="1404536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6203" w14:textId="7903B1C8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1 - c * (1–t)  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6EA8" id="_x0000_s1059" type="#_x0000_t202" style="position:absolute;left:0;text-align:left;margin-left:205.95pt;margin-top:3.7pt;width:106.65pt;height:31.0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" strokecolor="red" strokeweight="1.75pt">
                <v:textbox>
                  <w:txbxContent>
                    <w:p w14:paraId="48556203" w14:textId="7903B1C8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TR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1 - c * (1–t)  </m:t>
                            </m:r>
                          </m:den>
                        </m:f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18ED" w:rsidRPr="0013406B">
        <w:rPr>
          <w:b/>
          <w:bCs/>
        </w:rPr>
        <w:t>Multiplikátor transferových plateb</w:t>
      </w:r>
      <w:r w:rsidR="000C18ED">
        <w:rPr>
          <w:b/>
          <w:bCs/>
        </w:rPr>
        <w:t>:</w:t>
      </w:r>
      <w:r w:rsidR="000C18ED" w:rsidRPr="0013406B">
        <w:rPr>
          <w:b/>
          <w:bCs/>
        </w:rPr>
        <w:tab/>
      </w:r>
    </w:p>
    <w:p w14:paraId="7FA5C771" w14:textId="77777777" w:rsidR="00BC26A1" w:rsidRDefault="00BC26A1" w:rsidP="000C18ED">
      <w:pPr>
        <w:spacing w:line="360" w:lineRule="auto"/>
        <w:jc w:val="both"/>
        <w:rPr>
          <w:b/>
          <w:bCs/>
        </w:rPr>
      </w:pPr>
    </w:p>
    <w:p w14:paraId="7343C3E9" w14:textId="1AF07A13" w:rsidR="000C18ED" w:rsidRDefault="00BC26A1" w:rsidP="000C18ED">
      <w:pPr>
        <w:spacing w:line="360" w:lineRule="auto"/>
        <w:jc w:val="both"/>
      </w:pPr>
      <w:r w:rsidRPr="00DD0CF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3A8940E" wp14:editId="3BBFA8FC">
                <wp:simplePos x="0" y="0"/>
                <wp:positionH relativeFrom="margin">
                  <wp:posOffset>2619375</wp:posOffset>
                </wp:positionH>
                <wp:positionV relativeFrom="paragraph">
                  <wp:posOffset>83185</wp:posOffset>
                </wp:positionV>
                <wp:extent cx="1353185" cy="450850"/>
                <wp:effectExtent l="0" t="0" r="18415" b="25400"/>
                <wp:wrapTight wrapText="bothSides">
                  <wp:wrapPolygon edited="0">
                    <wp:start x="0" y="0"/>
                    <wp:lineTo x="0" y="21904"/>
                    <wp:lineTo x="21590" y="21904"/>
                    <wp:lineTo x="21590" y="0"/>
                    <wp:lineTo x="0" y="0"/>
                  </wp:wrapPolygon>
                </wp:wrapTight>
                <wp:docPr id="14291135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B0EB" w14:textId="2E599D56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- c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1 - c * (1–t)  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940E" id="_x0000_s1060" type="#_x0000_t202" style="position:absolute;left:0;text-align:left;margin-left:206.25pt;margin-top:6.55pt;width:106.55pt;height:35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" strokecolor="red" strokeweight="1.75pt">
                <v:textbox>
                  <w:txbxContent>
                    <w:p w14:paraId="6948B0EB" w14:textId="2E599D56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Ta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- c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1 - c * (1–t)  </m:t>
                            </m:r>
                          </m:den>
                        </m:f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18ED" w:rsidRPr="0013406B">
        <w:rPr>
          <w:b/>
          <w:bCs/>
        </w:rPr>
        <w:t>Multiplikátor autonomních daní</w:t>
      </w:r>
      <w:r w:rsidR="000C18ED">
        <w:rPr>
          <w:b/>
          <w:bCs/>
        </w:rPr>
        <w:t>:</w:t>
      </w:r>
      <w:r w:rsidR="000C18ED">
        <w:tab/>
      </w:r>
      <w:r w:rsidR="000C18ED">
        <w:tab/>
      </w:r>
      <w:r>
        <w:t xml:space="preserve"> </w:t>
      </w:r>
    </w:p>
    <w:p w14:paraId="637A6384" w14:textId="1B352C58" w:rsidR="00BC26A1" w:rsidRDefault="00BC26A1" w:rsidP="000C18ED">
      <w:pPr>
        <w:spacing w:line="360" w:lineRule="auto"/>
        <w:jc w:val="both"/>
      </w:pPr>
    </w:p>
    <w:p w14:paraId="65AD0721" w14:textId="77777777" w:rsidR="000C18ED" w:rsidRDefault="000C18ED" w:rsidP="000C18ED">
      <w:pPr>
        <w:spacing w:line="360" w:lineRule="auto"/>
        <w:jc w:val="both"/>
      </w:pPr>
    </w:p>
    <w:p w14:paraId="2E6596B3" w14:textId="77777777" w:rsidR="000C18ED" w:rsidRDefault="000C18ED" w:rsidP="000C18ED">
      <w:pPr>
        <w:spacing w:line="360" w:lineRule="auto"/>
        <w:jc w:val="both"/>
      </w:pPr>
      <w:r w:rsidRPr="00BC26A1">
        <w:rPr>
          <w:b/>
          <w:bCs/>
        </w:rPr>
        <w:t>Agregátní poptávka (AD = AE)</w:t>
      </w:r>
      <w:r>
        <w:t xml:space="preserve"> v třísektorovém modelu </w:t>
      </w:r>
      <w:r w:rsidRPr="0013406B">
        <w:rPr>
          <w:b/>
          <w:bCs/>
        </w:rPr>
        <w:t>je tím větší</w:t>
      </w:r>
      <w:r>
        <w:t>:</w:t>
      </w:r>
    </w:p>
    <w:p w14:paraId="585FD7C7" w14:textId="61B2B980" w:rsidR="000C18ED" w:rsidRDefault="000C18ED" w:rsidP="000C18ED">
      <w:pPr>
        <w:pStyle w:val="Odstavecseseznamem"/>
        <w:numPr>
          <w:ilvl w:val="0"/>
          <w:numId w:val="28"/>
        </w:numPr>
      </w:pPr>
      <w:r w:rsidRPr="000C18ED">
        <w:rPr>
          <w:b/>
          <w:bCs/>
          <w:i/>
          <w:iCs/>
        </w:rPr>
        <w:t>čím větší je</w:t>
      </w:r>
      <w:r>
        <w:t xml:space="preserve"> úroveň autonomní spotřeby, transferových plateb, autonomních investic a vládních nákupů zboží a služeb</w:t>
      </w:r>
    </w:p>
    <w:p w14:paraId="134DBBBA" w14:textId="5FBF3475" w:rsidR="000C18ED" w:rsidRDefault="000C18ED" w:rsidP="000C18ED">
      <w:pPr>
        <w:pStyle w:val="Odstavecseseznamem"/>
        <w:numPr>
          <w:ilvl w:val="0"/>
          <w:numId w:val="28"/>
        </w:numPr>
      </w:pPr>
      <w:r w:rsidRPr="000C18ED">
        <w:rPr>
          <w:b/>
          <w:bCs/>
          <w:i/>
          <w:iCs/>
        </w:rPr>
        <w:t>čím menší jsou</w:t>
      </w:r>
      <w:r>
        <w:t xml:space="preserve"> autonomní daně na straně jedné </w:t>
      </w:r>
    </w:p>
    <w:p w14:paraId="13458243" w14:textId="2518B937" w:rsidR="000C18ED" w:rsidRDefault="000C18ED" w:rsidP="000C18ED">
      <w:pPr>
        <w:pStyle w:val="Odstavecseseznamem"/>
        <w:numPr>
          <w:ilvl w:val="0"/>
          <w:numId w:val="28"/>
        </w:numPr>
      </w:pPr>
      <w:r w:rsidRPr="000C18ED">
        <w:rPr>
          <w:b/>
          <w:bCs/>
          <w:i/>
          <w:iCs/>
        </w:rPr>
        <w:t>čím větší je</w:t>
      </w:r>
      <w:r>
        <w:t xml:space="preserve"> mezní sklon ke spotřebě</w:t>
      </w:r>
    </w:p>
    <w:p w14:paraId="18D8291E" w14:textId="03D6771E" w:rsidR="000C18ED" w:rsidRDefault="000C18ED" w:rsidP="000C18ED">
      <w:pPr>
        <w:pStyle w:val="Odstavecseseznamem"/>
        <w:numPr>
          <w:ilvl w:val="0"/>
          <w:numId w:val="28"/>
        </w:numPr>
      </w:pPr>
      <w:r>
        <w:t xml:space="preserve"> </w:t>
      </w:r>
      <w:r w:rsidRPr="000C18ED">
        <w:rPr>
          <w:b/>
          <w:bCs/>
          <w:i/>
          <w:iCs/>
        </w:rPr>
        <w:t>čím nižší je</w:t>
      </w:r>
      <w:r>
        <w:t xml:space="preserve"> sazba důchodové daně</w:t>
      </w:r>
    </w:p>
    <w:p w14:paraId="3D10D937" w14:textId="77777777" w:rsidR="000C18ED" w:rsidRPr="000C18ED" w:rsidRDefault="000C18ED" w:rsidP="000C18ED">
      <w:pPr>
        <w:pStyle w:val="Odstavecseseznamem"/>
        <w:spacing w:line="360" w:lineRule="auto"/>
        <w:jc w:val="both"/>
      </w:pPr>
    </w:p>
    <w:p w14:paraId="37AE1E7E" w14:textId="397CDEE5" w:rsidR="000C18ED" w:rsidRPr="00F900F6" w:rsidRDefault="000C18ED" w:rsidP="000C18ED">
      <w:r>
        <w:lastRenderedPageBreak/>
        <w:t>Rovnovážný důchod</w:t>
      </w:r>
      <w:r w:rsidRPr="00F900F6">
        <w:t xml:space="preserve"> roste, jestliže:</w:t>
      </w:r>
    </w:p>
    <w:p w14:paraId="2DD4A343" w14:textId="679B1435" w:rsidR="000C18ED" w:rsidRPr="0013406B" w:rsidRDefault="000C18ED" w:rsidP="00BC26A1">
      <w:pPr>
        <w:pStyle w:val="Odstavecseseznamem"/>
        <w:numPr>
          <w:ilvl w:val="0"/>
          <w:numId w:val="28"/>
        </w:numPr>
      </w:pPr>
      <w:r w:rsidRPr="0013406B">
        <w:t>roste G</w:t>
      </w:r>
      <w:r w:rsidRPr="00BC26A1">
        <w:rPr>
          <w:vertAlign w:val="subscript"/>
        </w:rPr>
        <w:t>A</w:t>
      </w:r>
      <w:r w:rsidRPr="0013406B">
        <w:t>, TR</w:t>
      </w:r>
      <w:r w:rsidRPr="00BC26A1">
        <w:rPr>
          <w:vertAlign w:val="subscript"/>
        </w:rPr>
        <w:t>A</w:t>
      </w:r>
      <w:r w:rsidRPr="0013406B">
        <w:t>, I</w:t>
      </w:r>
      <w:r w:rsidRPr="00BC26A1">
        <w:rPr>
          <w:vertAlign w:val="subscript"/>
        </w:rPr>
        <w:t>A</w:t>
      </w:r>
      <w:r w:rsidRPr="0013406B">
        <w:t>, C</w:t>
      </w:r>
      <w:r w:rsidRPr="00BC26A1">
        <w:rPr>
          <w:vertAlign w:val="subscript"/>
        </w:rPr>
        <w:t>A,</w:t>
      </w:r>
    </w:p>
    <w:p w14:paraId="518812DC" w14:textId="4B123CDF" w:rsidR="000C18ED" w:rsidRPr="0013406B" w:rsidRDefault="000C18ED" w:rsidP="00BC26A1">
      <w:pPr>
        <w:pStyle w:val="Odstavecseseznamem"/>
        <w:numPr>
          <w:ilvl w:val="0"/>
          <w:numId w:val="28"/>
        </w:numPr>
      </w:pPr>
      <w:r w:rsidRPr="0013406B">
        <w:t>klesají T</w:t>
      </w:r>
      <w:r w:rsidRPr="00BC26A1">
        <w:rPr>
          <w:vertAlign w:val="subscript"/>
        </w:rPr>
        <w:t>A,</w:t>
      </w:r>
    </w:p>
    <w:p w14:paraId="6C4873BC" w14:textId="41895BC3" w:rsidR="000C18ED" w:rsidRPr="0013406B" w:rsidRDefault="000C18ED" w:rsidP="00BC26A1">
      <w:pPr>
        <w:pStyle w:val="Odstavecseseznamem"/>
        <w:numPr>
          <w:ilvl w:val="0"/>
          <w:numId w:val="28"/>
        </w:numPr>
      </w:pPr>
      <w:r w:rsidRPr="0013406B">
        <w:t>roste c*(</w:t>
      </w:r>
      <w:proofErr w:type="gramStart"/>
      <w:r w:rsidRPr="0013406B">
        <w:t>1-t</w:t>
      </w:r>
      <w:proofErr w:type="gramEnd"/>
      <w:r w:rsidRPr="0013406B">
        <w:t>) → ↑α</w:t>
      </w:r>
      <w:r w:rsidRPr="00BC26A1">
        <w:rPr>
          <w:vertAlign w:val="subscript"/>
        </w:rPr>
        <w:t>G</w:t>
      </w:r>
      <w:r w:rsidRPr="0013406B">
        <w:t>, růst α</w:t>
      </w:r>
      <w:r w:rsidRPr="00BC26A1">
        <w:rPr>
          <w:vertAlign w:val="subscript"/>
        </w:rPr>
        <w:t>G</w:t>
      </w:r>
      <w:r w:rsidRPr="0013406B">
        <w:t xml:space="preserve"> → ↑c → t,</w:t>
      </w:r>
    </w:p>
    <w:p w14:paraId="328CF021" w14:textId="136E6699" w:rsidR="000C18ED" w:rsidRPr="0013406B" w:rsidRDefault="000C18ED" w:rsidP="00BC26A1">
      <w:pPr>
        <w:pStyle w:val="Odstavecseseznamem"/>
        <w:numPr>
          <w:ilvl w:val="0"/>
          <w:numId w:val="28"/>
        </w:numPr>
      </w:pPr>
      <w:r w:rsidRPr="0013406B">
        <w:t>klesá daňová sazba t</w:t>
      </w:r>
    </w:p>
    <w:p w14:paraId="63E4ECFD" w14:textId="77777777" w:rsidR="000C18ED" w:rsidRDefault="000C18ED" w:rsidP="000C18ED"/>
    <w:p w14:paraId="60649F4B" w14:textId="77777777" w:rsidR="000C18ED" w:rsidRDefault="000C18ED" w:rsidP="000C18ED">
      <w:r>
        <w:t xml:space="preserve">→ </w:t>
      </w:r>
      <w:r w:rsidRPr="0013406B">
        <w:t>když se změní daňová sazba t</w:t>
      </w:r>
      <w:r>
        <w:t xml:space="preserve">, změní se </w:t>
      </w:r>
      <w:r w:rsidRPr="0013406B">
        <w:t>sklon křivky agregátních výdajů AE</w:t>
      </w:r>
      <w:r>
        <w:t>.</w:t>
      </w:r>
    </w:p>
    <w:p w14:paraId="0F3FE3FB" w14:textId="77777777" w:rsidR="000C18ED" w:rsidRDefault="000C18ED" w:rsidP="000C18ED">
      <w:r>
        <w:t xml:space="preserve">→ </w:t>
      </w:r>
      <w:r w:rsidRPr="0013406B">
        <w:t>když se změní autonomní výdaje A</w:t>
      </w:r>
      <w:r w:rsidRPr="0013406B">
        <w:rPr>
          <w:vertAlign w:val="subscript"/>
        </w:rPr>
        <w:t>A</w:t>
      </w:r>
      <w:r>
        <w:t xml:space="preserve">, </w:t>
      </w:r>
      <w:r w:rsidRPr="0013406B">
        <w:t>křivka agregátních výdajů AE se posouvá</w:t>
      </w:r>
      <w:r>
        <w:t xml:space="preserve"> </w:t>
      </w:r>
      <w:r>
        <w:br/>
        <w:t>(→ nemění sklon).</w:t>
      </w:r>
    </w:p>
    <w:p w14:paraId="2119BE98" w14:textId="77777777" w:rsidR="000C18ED" w:rsidRDefault="000C18ED" w:rsidP="000C18ED">
      <w:r>
        <w:t xml:space="preserve">→ </w:t>
      </w:r>
      <w:r w:rsidRPr="0013406B">
        <w:t>pokud se změní mezní sklon ke spotřebě c</w:t>
      </w:r>
      <w:r>
        <w:t xml:space="preserve">, </w:t>
      </w:r>
      <w:r w:rsidRPr="0013406B">
        <w:t>křivka agregátních výdajů AE mění jak sklon, tak se posouvá.</w:t>
      </w:r>
    </w:p>
    <w:p w14:paraId="73B19FB6" w14:textId="77777777" w:rsidR="000C18ED" w:rsidRPr="0013406B" w:rsidRDefault="000C18ED" w:rsidP="000C18ED">
      <w:pPr>
        <w:spacing w:line="360" w:lineRule="auto"/>
        <w:jc w:val="both"/>
        <w:rPr>
          <w:b/>
          <w:bCs/>
          <w:i/>
          <w:iCs/>
        </w:rPr>
      </w:pPr>
    </w:p>
    <w:p w14:paraId="004908CD" w14:textId="77777777" w:rsidR="000C18ED" w:rsidRPr="00BC26A1" w:rsidRDefault="000C18ED" w:rsidP="000C18ED">
      <w:pPr>
        <w:spacing w:line="360" w:lineRule="auto"/>
        <w:jc w:val="both"/>
        <w:rPr>
          <w:i/>
          <w:iCs/>
        </w:rPr>
      </w:pPr>
      <w:r w:rsidRPr="00BC26A1">
        <w:rPr>
          <w:i/>
          <w:iCs/>
        </w:rPr>
        <w:t>Graf celkových agregátních výdajů v třísektorové ekonomice</w:t>
      </w:r>
    </w:p>
    <w:p w14:paraId="0CE3415F" w14:textId="77777777" w:rsidR="000C18ED" w:rsidRDefault="000C18ED" w:rsidP="000C18ED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 wp14:anchorId="17531339" wp14:editId="69151F1D">
                <wp:extent cx="5143500" cy="2400300"/>
                <wp:effectExtent l="0" t="0" r="0" b="0"/>
                <wp:docPr id="26" name="Plátn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8"/>
                        <wps:cNvCnPr/>
                        <wps:spPr bwMode="auto">
                          <a:xfrm>
                            <a:off x="5715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9"/>
                        <wps:cNvCnPr/>
                        <wps:spPr bwMode="auto">
                          <a:xfrm flipV="1">
                            <a:off x="5715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/>
                        <wps:spPr bwMode="auto">
                          <a:xfrm flipV="1">
                            <a:off x="5715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/>
                        <wps:spPr bwMode="auto">
                          <a:xfrm>
                            <a:off x="571500" y="14859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BFEAF" w14:textId="77777777" w:rsidR="000C18ED" w:rsidRPr="000A0759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66BD9" w14:textId="77777777" w:rsidR="000C18ED" w:rsidRPr="00CB7C57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7C5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CB7C57"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4295E" w14:textId="77777777" w:rsidR="000C18ED" w:rsidRPr="000A0759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AE, 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3C434" w14:textId="77777777" w:rsidR="000C18ED" w:rsidRDefault="000C18ED" w:rsidP="000C18ED">
                              <w:pPr>
                                <w:rPr>
                                  <w:b/>
                                  <w:bCs/>
                                  <w:color w:val="FF66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6600"/>
                                  <w:sz w:val="20"/>
                                  <w:szCs w:val="20"/>
                                </w:rPr>
                                <w:t xml:space="preserve">       A</w:t>
                              </w:r>
                              <w:r w:rsidRPr="00CB7C57">
                                <w:rPr>
                                  <w:b/>
                                  <w:bCs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,3</w:t>
                              </w:r>
                            </w:p>
                            <w:p w14:paraId="72EADC8C" w14:textId="77777777" w:rsidR="000C18ED" w:rsidRPr="0046072C" w:rsidRDefault="000C18ED" w:rsidP="000C18ED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BE903" w14:textId="77777777" w:rsidR="000C18ED" w:rsidRPr="00592663" w:rsidRDefault="000C18ED" w:rsidP="000C18ED">
                              <w:pPr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46072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14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6DF32" w14:textId="77777777" w:rsidR="000C18ED" w:rsidRPr="00592663" w:rsidRDefault="000C18ED" w:rsidP="000C18ED">
                              <w:pPr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</w:rPr>
                                <w:t>AE</w:t>
                              </w:r>
                              <w:r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592663">
                                <w:rPr>
                                  <w:b/>
                                  <w:bCs/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D6977" w14:textId="77777777" w:rsidR="000C18ED" w:rsidRDefault="000C18ED" w:rsidP="000C18ED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linie 45°</w:t>
                              </w:r>
                            </w:p>
                            <w:p w14:paraId="2C73CE14" w14:textId="77777777" w:rsidR="000C18ED" w:rsidRPr="0046072C" w:rsidRDefault="000C18ED" w:rsidP="000C18ED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Y = 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"/>
                        <wps:cNvCnPr/>
                        <wps:spPr bwMode="auto">
                          <a:xfrm flipV="1">
                            <a:off x="571500" y="457200"/>
                            <a:ext cx="2057400" cy="800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0"/>
                        <wps:cNvCnPr/>
                        <wps:spPr bwMode="auto">
                          <a:xfrm>
                            <a:off x="571500" y="12573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/>
                        <wps:spPr bwMode="auto">
                          <a:xfrm>
                            <a:off x="1828800" y="8001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/>
                        <wps:spPr bwMode="auto">
                          <a:xfrm flipH="1">
                            <a:off x="571500" y="8001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342900"/>
                            <a:ext cx="2057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5928E" w14:textId="77777777" w:rsidR="000C18ED" w:rsidRPr="00CB7C57" w:rsidRDefault="000C18ED" w:rsidP="000C18ED">
                              <w:pP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AE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CB7C57"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,3</w:t>
                              </w:r>
                              <w:r w:rsidRPr="00CB7C57"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+ c *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1-t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) * </w:t>
                              </w:r>
                              <w:r w:rsidRPr="00CB7C57"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85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441C1" w14:textId="77777777" w:rsidR="000C18ED" w:rsidRPr="00CB7C57" w:rsidRDefault="000C18ED" w:rsidP="000C18E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AE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5"/>
                        <wps:cNvCnPr/>
                        <wps:spPr bwMode="auto">
                          <a:xfrm flipV="1">
                            <a:off x="571500" y="342900"/>
                            <a:ext cx="2057400" cy="11430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531339" id="Plátno 26" o:spid="_x0000_s1061" editas="canvas" style="width:405pt;height:189pt;mso-position-horizontal-relative:char;mso-position-vertical-relative:line" coordsize="5143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">
                <v:shape id="_x0000_s1062" type="#_x0000_t75" style="position:absolute;width:51435;height:24003;visibility:visible;mso-wrap-style:square">
                  <v:fill o:detectmouseclick="t"/>
                  <v:path o:connecttype="none"/>
                </v:shape>
                <v:line id="Line 28" o:spid="_x0000_s1063" style="position:absolute;visibility:visible;mso-wrap-style:square" from="5715,20574" to="2743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" strokeweight="1.25pt">
                  <v:stroke endarrow="block"/>
                </v:line>
                <v:line id="Line 29" o:spid="_x0000_s1064" style="position:absolute;flip:y;visibility:visible;mso-wrap-style:square" from="5715,1143" to="571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<v:stroke endarrow="block"/>
                </v:line>
                <v:line id="Line 30" o:spid="_x0000_s1065" style="position:absolute;flip:y;visibility:visible;mso-wrap-style:square" from="5715,2286" to="24003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line id="Line 31" o:spid="_x0000_s1066" style="position:absolute;visibility:visible;mso-wrap-style:square" from="5715,14859" to="27432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" strokecolor="#9c0" strokeweight="1.25pt"/>
                <v:shape id="Text Box 32" o:spid="_x0000_s1067" type="#_x0000_t202" style="position:absolute;left:24003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32BFEAF" w14:textId="77777777" w:rsidR="000C18ED" w:rsidRPr="000A0759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33" o:spid="_x0000_s1068" type="#_x0000_t202" style="position:absolute;left:16002;top:20574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9D66BD9" w14:textId="77777777" w:rsidR="000C18ED" w:rsidRPr="00CB7C57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B7C57">
                          <w:rPr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r w:rsidRPr="00CB7C57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34" o:spid="_x0000_s1069" type="#_x0000_t202" style="position:absolute;top:1143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1F4295E" w14:textId="77777777" w:rsidR="000C18ED" w:rsidRPr="000A0759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AE, AD</w:t>
                        </w:r>
                      </w:p>
                    </w:txbxContent>
                  </v:textbox>
                </v:shape>
                <v:shape id="Text Box 35" o:spid="_x0000_s1070" type="#_x0000_t202" style="position:absolute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EE3C434" w14:textId="77777777" w:rsidR="000C18ED" w:rsidRDefault="000C18ED" w:rsidP="000C18ED">
                        <w:pPr>
                          <w:rPr>
                            <w:b/>
                            <w:bCs/>
                            <w:color w:val="FF66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6600"/>
                            <w:sz w:val="20"/>
                            <w:szCs w:val="20"/>
                          </w:rPr>
                          <w:t xml:space="preserve">       A</w:t>
                        </w:r>
                        <w:r w:rsidRPr="00CB7C57">
                          <w:rPr>
                            <w:b/>
                            <w:bCs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,3</w:t>
                        </w:r>
                      </w:p>
                      <w:p w14:paraId="72EADC8C" w14:textId="77777777" w:rsidR="000C18ED" w:rsidRPr="0046072C" w:rsidRDefault="000C18ED" w:rsidP="000C18ED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36" o:spid="_x0000_s1071" type="#_x0000_t202" style="position:absolute;top:1371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71BE903" w14:textId="77777777" w:rsidR="000C18ED" w:rsidRPr="00592663" w:rsidRDefault="000C18ED" w:rsidP="000C18ED">
                        <w:pPr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  <w:r w:rsidRPr="0046072C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</w:rPr>
                          <w:t>A</w:t>
                        </w:r>
                        <w:r w:rsidRPr="00592663"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,2</w:t>
                        </w:r>
                      </w:p>
                    </w:txbxContent>
                  </v:textbox>
                </v:shape>
                <v:shape id="Text Box 37" o:spid="_x0000_s1072" type="#_x0000_t202" style="position:absolute;left:26289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4C6DF32" w14:textId="77777777" w:rsidR="000C18ED" w:rsidRPr="00592663" w:rsidRDefault="000C18ED" w:rsidP="000C18ED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592663"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" o:spid="_x0000_s1073" type="#_x0000_t202" style="position:absolute;left:16002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C6D6977" w14:textId="77777777" w:rsidR="000C18ED" w:rsidRDefault="000C18ED" w:rsidP="000C18ED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linie 45°</w:t>
                        </w:r>
                      </w:p>
                      <w:p w14:paraId="2C73CE14" w14:textId="77777777" w:rsidR="000C18ED" w:rsidRPr="0046072C" w:rsidRDefault="000C18ED" w:rsidP="000C18ED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Y = AE</w:t>
                        </w:r>
                      </w:p>
                    </w:txbxContent>
                  </v:textbox>
                </v:shape>
                <v:line id="Line 39" o:spid="_x0000_s1074" style="position:absolute;flip:y;visibility:visible;mso-wrap-style:square" from="5715,4572" to="262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" strokecolor="red" strokeweight="2pt"/>
                <v:line id="Line 40" o:spid="_x0000_s1075" style="position:absolute;visibility:visible;mso-wrap-style:square" from="5715,12573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" strokecolor="#f90" strokeweight="1.5pt"/>
                <v:line id="Line 41" o:spid="_x0000_s1076" style="position:absolute;visibility:visible;mso-wrap-style:square" from="18288,8001" to="182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" strokecolor="teal"/>
                <v:line id="Line 42" o:spid="_x0000_s1077" style="position:absolute;flip:x;visibility:visible;mso-wrap-style:square" from="5715,8001" to="1828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" strokecolor="teal"/>
                <v:shape id="Text Box 43" o:spid="_x0000_s1078" type="#_x0000_t202" style="position:absolute;left:26289;top:3429;width:205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1B5928E" w14:textId="77777777" w:rsidR="000C18ED" w:rsidRPr="00CB7C57" w:rsidRDefault="000C18ED" w:rsidP="000C18ED">
                        <w:pP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CB7C57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A</w:t>
                        </w:r>
                        <w:r w:rsidRPr="00CB7C57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,3</w:t>
                        </w:r>
                        <w:r w:rsidRPr="00CB7C57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+ c *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1-t</w:t>
                        </w:r>
                        <w:proofErr w:type="gramEnd"/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) * </w:t>
                        </w:r>
                        <w:r w:rsidRPr="00CB7C57"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79" type="#_x0000_t202" style="position:absolute;left:2286;top:6858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DC441C1" w14:textId="77777777" w:rsidR="000C18ED" w:rsidRPr="00CB7C57" w:rsidRDefault="000C18ED" w:rsidP="000C18ED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line id="Line 45" o:spid="_x0000_s1080" style="position:absolute;flip:y;visibility:visible;mso-wrap-style:square" from="5715,3429" to="2628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" strokecolor="teal" strokeweight="2pt"/>
                <w10:anchorlock/>
              </v:group>
            </w:pict>
          </mc:Fallback>
        </mc:AlternateContent>
      </w:r>
    </w:p>
    <w:p w14:paraId="2FCC911C" w14:textId="3216C347" w:rsidR="000C18ED" w:rsidRDefault="000C18ED" w:rsidP="000C18ED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E4054" wp14:editId="035097F6">
                <wp:simplePos x="0" y="0"/>
                <wp:positionH relativeFrom="column">
                  <wp:posOffset>-251845</wp:posOffset>
                </wp:positionH>
                <wp:positionV relativeFrom="paragraph">
                  <wp:posOffset>82831</wp:posOffset>
                </wp:positionV>
                <wp:extent cx="6262577" cy="0"/>
                <wp:effectExtent l="0" t="0" r="11430" b="12700"/>
                <wp:wrapNone/>
                <wp:docPr id="177988886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10616C9" id="Přímá spojnice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6.5pt" to="473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3RmwEAAJQDAAAOAAAAZHJzL2Uyb0RvYy54bWysU9uO0zAQfUfiHyy/06SV6KK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15B69040" w14:textId="77777777" w:rsidR="000C18ED" w:rsidRPr="000C18ED" w:rsidRDefault="000C18ED" w:rsidP="000C18ED">
      <w:pPr>
        <w:spacing w:line="360" w:lineRule="auto"/>
        <w:jc w:val="center"/>
        <w:rPr>
          <w:rFonts w:ascii="Aptos Display" w:hAnsi="Aptos Display"/>
          <w:b/>
          <w:bCs/>
          <w:color w:val="196B24" w:themeColor="accent3"/>
          <w:sz w:val="32"/>
          <w:szCs w:val="32"/>
        </w:rPr>
      </w:pPr>
      <w:r w:rsidRPr="000C18ED">
        <w:rPr>
          <w:rFonts w:ascii="Aptos Display" w:hAnsi="Aptos Display"/>
          <w:b/>
          <w:bCs/>
          <w:color w:val="196B24" w:themeColor="accent3"/>
          <w:sz w:val="32"/>
          <w:szCs w:val="32"/>
        </w:rPr>
        <w:t xml:space="preserve">Model </w:t>
      </w:r>
      <w:proofErr w:type="spellStart"/>
      <w:r w:rsidRPr="000C18ED">
        <w:rPr>
          <w:rFonts w:ascii="Aptos Display" w:hAnsi="Aptos Display"/>
          <w:b/>
          <w:bCs/>
          <w:color w:val="196B24" w:themeColor="accent3"/>
          <w:sz w:val="32"/>
          <w:szCs w:val="32"/>
        </w:rPr>
        <w:t>čtyřsektorové</w:t>
      </w:r>
      <w:proofErr w:type="spellEnd"/>
      <w:r w:rsidRPr="000C18ED">
        <w:rPr>
          <w:rFonts w:ascii="Aptos Display" w:hAnsi="Aptos Display"/>
          <w:b/>
          <w:bCs/>
          <w:color w:val="196B24" w:themeColor="accent3"/>
          <w:sz w:val="32"/>
          <w:szCs w:val="32"/>
        </w:rPr>
        <w:t xml:space="preserve"> ekonomiky</w:t>
      </w:r>
    </w:p>
    <w:p w14:paraId="7FC41B7C" w14:textId="79EF9616" w:rsidR="000C18ED" w:rsidRDefault="000C18ED" w:rsidP="000E6D10">
      <w:pPr>
        <w:pStyle w:val="Odstavecseseznamem"/>
        <w:numPr>
          <w:ilvl w:val="0"/>
          <w:numId w:val="28"/>
        </w:numPr>
      </w:pPr>
      <w:r>
        <w:t xml:space="preserve">proces utváření rovnovážného důchodu v otevřené ekonomice, která je představována sektorem domácností, firem, vládních institucí a sektorem zahraničí. </w:t>
      </w:r>
    </w:p>
    <w:p w14:paraId="17C8975B" w14:textId="7A340B2E" w:rsidR="000C18ED" w:rsidRDefault="000C18ED" w:rsidP="000E6D10">
      <w:pPr>
        <w:pStyle w:val="Odstavecseseznamem"/>
        <w:numPr>
          <w:ilvl w:val="0"/>
          <w:numId w:val="28"/>
        </w:numPr>
      </w:pPr>
      <w:r>
        <w:t xml:space="preserve">celkové agregátní výdaje na produkci (AE) jsou tvořeny jak </w:t>
      </w:r>
      <w:r w:rsidRPr="000E6D10">
        <w:rPr>
          <w:b/>
          <w:bCs/>
        </w:rPr>
        <w:t xml:space="preserve">výdaji domácností a vlády na konečnou spotřebu a investičními výdaji soukromých firem, tak výdaji na čistý export </w:t>
      </w:r>
      <w:r>
        <w:t>(NX).</w:t>
      </w:r>
    </w:p>
    <w:p w14:paraId="6777E64E" w14:textId="3A17943A" w:rsidR="00BC26A1" w:rsidRDefault="00BC26A1" w:rsidP="00BC26A1">
      <w:pPr>
        <w:pStyle w:val="Odstavecseseznamem"/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AA878F" wp14:editId="44B2A587">
                <wp:simplePos x="0" y="0"/>
                <wp:positionH relativeFrom="column">
                  <wp:posOffset>2408363</wp:posOffset>
                </wp:positionH>
                <wp:positionV relativeFrom="paragraph">
                  <wp:posOffset>139951</wp:posOffset>
                </wp:positionV>
                <wp:extent cx="1497123" cy="260985"/>
                <wp:effectExtent l="12700" t="12700" r="14605" b="18415"/>
                <wp:wrapNone/>
                <wp:docPr id="155607325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123" cy="260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3B8218EB" id="Obdélník 1" o:spid="_x0000_s1026" style="position:absolute;margin-left:189.65pt;margin-top:11pt;width:117.9pt;height:20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" filled="f" strokecolor="red" strokeweight="1.5pt"/>
            </w:pict>
          </mc:Fallback>
        </mc:AlternateContent>
      </w:r>
    </w:p>
    <w:p w14:paraId="7DCB1F84" w14:textId="449F9B5A" w:rsidR="00BC26A1" w:rsidRPr="00BC26A1" w:rsidRDefault="00BC26A1" w:rsidP="00BC26A1">
      <w:pPr>
        <w:pStyle w:val="Odstavecseseznamem"/>
        <w:spacing w:line="360" w:lineRule="auto"/>
        <w:jc w:val="center"/>
        <w:rPr>
          <w:b/>
          <w:bCs/>
        </w:rPr>
      </w:pPr>
      <w:r w:rsidRPr="00BC26A1">
        <w:rPr>
          <w:b/>
          <w:bCs/>
        </w:rPr>
        <w:t>AE = C + I + G</w:t>
      </w:r>
      <w:r>
        <w:rPr>
          <w:b/>
          <w:bCs/>
        </w:rPr>
        <w:t xml:space="preserve"> + NX</w:t>
      </w:r>
    </w:p>
    <w:p w14:paraId="233C6CFA" w14:textId="77777777" w:rsidR="000C18ED" w:rsidRDefault="000C18ED" w:rsidP="000C18ED">
      <w:pPr>
        <w:spacing w:line="360" w:lineRule="auto"/>
        <w:jc w:val="center"/>
      </w:pPr>
    </w:p>
    <w:p w14:paraId="4CF6BDD5" w14:textId="2FE1A2D5" w:rsidR="000C18ED" w:rsidRPr="00BC26A1" w:rsidRDefault="000C18ED" w:rsidP="00BC26A1">
      <w:pPr>
        <w:rPr>
          <w:b/>
          <w:bCs/>
          <w:sz w:val="28"/>
          <w:szCs w:val="28"/>
        </w:rPr>
      </w:pPr>
      <w:r w:rsidRPr="00BC26A1">
        <w:rPr>
          <w:b/>
          <w:bCs/>
          <w:sz w:val="28"/>
          <w:szCs w:val="28"/>
        </w:rPr>
        <w:t>Funkce čistého vývozu</w:t>
      </w:r>
    </w:p>
    <w:p w14:paraId="47EAF446" w14:textId="19510109" w:rsidR="000C18ED" w:rsidRPr="000E6D10" w:rsidRDefault="000C18ED" w:rsidP="000C18ED">
      <w:pPr>
        <w:pStyle w:val="Odstavecseseznamem"/>
        <w:numPr>
          <w:ilvl w:val="0"/>
          <w:numId w:val="25"/>
        </w:numPr>
      </w:pPr>
      <w:r w:rsidRPr="000E6D10">
        <w:t>rozdíl mezi výdaji zahraničních ekonomických subjektů za statky a služby vyprodukované na území daného státu a výdaji, které domácí ekonomické subjekty vynaložily na nákup statků a služeb vyprodukovaných v zahraničí</w:t>
      </w:r>
    </w:p>
    <w:p w14:paraId="30DD781C" w14:textId="21133EC1" w:rsidR="000C18ED" w:rsidRDefault="000C18ED" w:rsidP="000C18ED">
      <w:pPr>
        <w:pStyle w:val="Odstavecseseznamem"/>
        <w:numPr>
          <w:ilvl w:val="0"/>
          <w:numId w:val="25"/>
        </w:numPr>
      </w:pPr>
      <w:r>
        <w:t>tzn. rozdíl mezi výdaji na vývoz a výdaji na dovoz.</w:t>
      </w:r>
    </w:p>
    <w:p w14:paraId="63B8033D" w14:textId="530B7B86" w:rsidR="00BC26A1" w:rsidRDefault="00BC26A1" w:rsidP="00BC26A1">
      <w:pPr>
        <w:pStyle w:val="Odstavecseseznamem"/>
      </w:pPr>
      <w:r w:rsidRPr="000C18E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8AAB3" wp14:editId="1284FB9F">
                <wp:simplePos x="0" y="0"/>
                <wp:positionH relativeFrom="column">
                  <wp:posOffset>2642279</wp:posOffset>
                </wp:positionH>
                <wp:positionV relativeFrom="paragraph">
                  <wp:posOffset>124076</wp:posOffset>
                </wp:positionV>
                <wp:extent cx="1010078" cy="327542"/>
                <wp:effectExtent l="12700" t="12700" r="19050" b="15875"/>
                <wp:wrapNone/>
                <wp:docPr id="15906457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78" cy="3275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B3455B" id="Obdélník 1" o:spid="_x0000_s1026" style="position:absolute;margin-left:208.05pt;margin-top:9.75pt;width:79.5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" filled="f" strokecolor="red" strokeweight="1.5pt"/>
            </w:pict>
          </mc:Fallback>
        </mc:AlternateContent>
      </w:r>
    </w:p>
    <w:p w14:paraId="25E46CE2" w14:textId="49EE38F2" w:rsidR="00BC26A1" w:rsidRPr="00BC26A1" w:rsidRDefault="00BC26A1" w:rsidP="00BC26A1">
      <w:pPr>
        <w:pStyle w:val="Odstavecseseznamem"/>
        <w:jc w:val="center"/>
        <w:rPr>
          <w:b/>
          <w:bCs/>
        </w:rPr>
      </w:pPr>
      <w:r w:rsidRPr="00BC26A1">
        <w:rPr>
          <w:b/>
          <w:bCs/>
        </w:rPr>
        <w:t xml:space="preserve">NX = </w:t>
      </w:r>
      <w:proofErr w:type="gramStart"/>
      <w:r w:rsidRPr="00BC26A1">
        <w:rPr>
          <w:b/>
          <w:bCs/>
        </w:rPr>
        <w:t>EX - IM</w:t>
      </w:r>
      <w:proofErr w:type="gramEnd"/>
    </w:p>
    <w:p w14:paraId="3B559AF2" w14:textId="7A64EF6E" w:rsidR="000C18ED" w:rsidRDefault="000C18ED" w:rsidP="000C18ED">
      <w:pPr>
        <w:spacing w:line="360" w:lineRule="auto"/>
        <w:jc w:val="center"/>
      </w:pPr>
    </w:p>
    <w:p w14:paraId="5E260869" w14:textId="4FCAFD5C" w:rsidR="000C18ED" w:rsidRPr="00F900F6" w:rsidRDefault="000C18ED" w:rsidP="000C18ED">
      <w:pPr>
        <w:pStyle w:val="Odstavecseseznamem"/>
        <w:numPr>
          <w:ilvl w:val="0"/>
          <w:numId w:val="32"/>
        </w:numPr>
      </w:pPr>
      <w:r w:rsidRPr="00F900F6">
        <w:t>Výdaje na vývoz (EX)</w:t>
      </w:r>
    </w:p>
    <w:p w14:paraId="09AEC9A4" w14:textId="5694FEC1" w:rsidR="000C18ED" w:rsidRPr="000C18ED" w:rsidRDefault="000C18ED" w:rsidP="000C18ED">
      <w:pPr>
        <w:pStyle w:val="Odstavecseseznamem"/>
        <w:numPr>
          <w:ilvl w:val="0"/>
          <w:numId w:val="25"/>
        </w:numPr>
        <w:rPr>
          <w:u w:val="single"/>
        </w:rPr>
      </w:pPr>
      <w:r w:rsidRPr="000C18ED">
        <w:rPr>
          <w:i/>
          <w:iCs/>
        </w:rPr>
        <w:t>celkový objem peněžních prostředků, jež zahraniční ekonomické subjekty vydají na nákup tuzemských statků a služeb</w:t>
      </w:r>
      <w:r>
        <w:t xml:space="preserve"> </w:t>
      </w:r>
    </w:p>
    <w:p w14:paraId="06A0B745" w14:textId="1B4CA7A6" w:rsidR="000C18ED" w:rsidRPr="000C18ED" w:rsidRDefault="000C18ED" w:rsidP="000C18ED">
      <w:pPr>
        <w:pStyle w:val="Odstavecseseznamem"/>
        <w:numPr>
          <w:ilvl w:val="0"/>
          <w:numId w:val="25"/>
        </w:numPr>
        <w:rPr>
          <w:u w:val="single"/>
        </w:rPr>
      </w:pPr>
      <w:r>
        <w:t>výdaje závislé zejména na velikosti důchodu vyprodukovaného v zahraničí</w:t>
      </w:r>
    </w:p>
    <w:p w14:paraId="614F10D5" w14:textId="77777777" w:rsidR="000C18ED" w:rsidRPr="000C18ED" w:rsidRDefault="000C18ED" w:rsidP="000C18ED">
      <w:pPr>
        <w:pStyle w:val="Odstavecseseznamem"/>
        <w:numPr>
          <w:ilvl w:val="0"/>
          <w:numId w:val="25"/>
        </w:numPr>
        <w:rPr>
          <w:u w:val="single"/>
        </w:rPr>
      </w:pPr>
      <w:r>
        <w:t xml:space="preserve">to je důvodem, proč považujeme výdaje na export za </w:t>
      </w:r>
      <w:r w:rsidRPr="000C18ED">
        <w:t>exogenní veličinu</w:t>
      </w:r>
      <w:r>
        <w:t xml:space="preserve"> a označujeme je jako </w:t>
      </w:r>
      <w:r w:rsidRPr="000C18ED">
        <w:t>výdaje na autonomní vývoz (EX</w:t>
      </w:r>
      <w:r w:rsidRPr="000C18ED">
        <w:rPr>
          <w:vertAlign w:val="subscript"/>
        </w:rPr>
        <w:t>A</w:t>
      </w:r>
      <w:r w:rsidRPr="000C18ED">
        <w:t>).</w:t>
      </w:r>
    </w:p>
    <w:p w14:paraId="0496BC9D" w14:textId="77777777" w:rsidR="000C18ED" w:rsidRDefault="000C18ED" w:rsidP="000C18ED">
      <w:pPr>
        <w:ind w:left="360"/>
      </w:pPr>
    </w:p>
    <w:p w14:paraId="4E1582B4" w14:textId="2A4404C4" w:rsidR="000C18ED" w:rsidRPr="000C18ED" w:rsidRDefault="000C18ED" w:rsidP="000C18ED">
      <w:pPr>
        <w:pStyle w:val="Odstavecseseznamem"/>
        <w:numPr>
          <w:ilvl w:val="0"/>
          <w:numId w:val="32"/>
        </w:numPr>
        <w:rPr>
          <w:u w:val="single"/>
        </w:rPr>
      </w:pPr>
      <w:r w:rsidRPr="000C18ED">
        <w:t xml:space="preserve">Výdaje na dovoz (IM) </w:t>
      </w:r>
    </w:p>
    <w:p w14:paraId="04B83787" w14:textId="77777777" w:rsidR="000C18ED" w:rsidRDefault="000C18ED" w:rsidP="000C18ED">
      <w:pPr>
        <w:ind w:left="360"/>
        <w:rPr>
          <w:u w:val="single"/>
        </w:rPr>
      </w:pPr>
      <w:r>
        <w:t xml:space="preserve">- </w:t>
      </w:r>
      <w:r w:rsidRPr="000C18ED">
        <w:rPr>
          <w:i/>
          <w:iCs/>
        </w:rPr>
        <w:t>celkový objem peněžních prostředků, jež na nákup zahraničních statků a služeb vynaloží domácí ekonomické subjekty</w:t>
      </w:r>
    </w:p>
    <w:p w14:paraId="7321EC68" w14:textId="77777777" w:rsidR="000C18ED" w:rsidRDefault="000C18ED" w:rsidP="000C18ED">
      <w:pPr>
        <w:ind w:left="360"/>
        <w:rPr>
          <w:u w:val="single"/>
        </w:rPr>
      </w:pPr>
      <w:r>
        <w:rPr>
          <w:u w:val="single"/>
        </w:rPr>
        <w:t xml:space="preserve">- </w:t>
      </w:r>
      <w:r>
        <w:t>Tyto výdaje jsou tedy závislé na velikosti domácího důchodu</w:t>
      </w:r>
    </w:p>
    <w:p w14:paraId="34CE3FF9" w14:textId="1D617097" w:rsidR="000C18ED" w:rsidRPr="00BC26A1" w:rsidRDefault="00BC26A1" w:rsidP="000C18ED">
      <w:pPr>
        <w:ind w:left="360"/>
        <w:rPr>
          <w:color w:val="000000" w:themeColor="text1"/>
          <w:u w:val="single"/>
        </w:rPr>
      </w:pPr>
      <w:r w:rsidRPr="00BC26A1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6F853E" wp14:editId="3934D44C">
                <wp:simplePos x="0" y="0"/>
                <wp:positionH relativeFrom="column">
                  <wp:posOffset>2333936</wp:posOffset>
                </wp:positionH>
                <wp:positionV relativeFrom="paragraph">
                  <wp:posOffset>361788</wp:posOffset>
                </wp:positionV>
                <wp:extent cx="1197344" cy="201797"/>
                <wp:effectExtent l="12700" t="12700" r="9525" b="14605"/>
                <wp:wrapNone/>
                <wp:docPr id="128065102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344" cy="201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17A5D4" id="Obdélník 1" o:spid="_x0000_s1026" style="position:absolute;margin-left:183.75pt;margin-top:28.5pt;width:94.3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" filled="f" strokecolor="black [3213]" strokeweight="1.5pt"/>
            </w:pict>
          </mc:Fallback>
        </mc:AlternateContent>
      </w:r>
      <w:r w:rsidR="000C18ED" w:rsidRPr="00BC26A1">
        <w:rPr>
          <w:color w:val="000000" w:themeColor="text1"/>
          <w:u w:val="single"/>
        </w:rPr>
        <w:t>-</w:t>
      </w:r>
      <w:r w:rsidR="000C18ED" w:rsidRPr="00BC26A1">
        <w:rPr>
          <w:color w:val="000000" w:themeColor="text1"/>
        </w:rPr>
        <w:t xml:space="preserve"> Výdaje na dovoz dělíme na výdaje na autonomní dovozy (IM</w:t>
      </w:r>
      <w:r w:rsidR="000C18ED" w:rsidRPr="00BC26A1">
        <w:rPr>
          <w:color w:val="000000" w:themeColor="text1"/>
          <w:vertAlign w:val="subscript"/>
        </w:rPr>
        <w:t>A</w:t>
      </w:r>
      <w:r w:rsidR="000C18ED" w:rsidRPr="00BC26A1">
        <w:rPr>
          <w:color w:val="000000" w:themeColor="text1"/>
        </w:rPr>
        <w:t>) a výdaje na dovozy indukované (IM</w:t>
      </w:r>
      <w:r w:rsidR="000C18ED" w:rsidRPr="00BC26A1">
        <w:rPr>
          <w:color w:val="000000" w:themeColor="text1"/>
          <w:vertAlign w:val="subscript"/>
        </w:rPr>
        <w:t>I</w:t>
      </w:r>
      <w:r w:rsidR="000C18ED" w:rsidRPr="00BC26A1">
        <w:rPr>
          <w:color w:val="000000" w:themeColor="text1"/>
        </w:rPr>
        <w:t>).</w:t>
      </w:r>
    </w:p>
    <w:p w14:paraId="2B7EBF67" w14:textId="0FF91CA6" w:rsidR="00BC26A1" w:rsidRDefault="00BC26A1" w:rsidP="000C18ED">
      <w:pPr>
        <w:spacing w:line="360" w:lineRule="auto"/>
        <w:jc w:val="center"/>
        <w:rPr>
          <w:sz w:val="20"/>
          <w:szCs w:val="20"/>
        </w:rPr>
      </w:pPr>
      <w:r w:rsidRPr="00BC26A1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98D14" wp14:editId="3AC148A4">
                <wp:simplePos x="0" y="0"/>
                <wp:positionH relativeFrom="column">
                  <wp:posOffset>2344568</wp:posOffset>
                </wp:positionH>
                <wp:positionV relativeFrom="paragraph">
                  <wp:posOffset>277391</wp:posOffset>
                </wp:positionV>
                <wp:extent cx="1186180" cy="214187"/>
                <wp:effectExtent l="12700" t="12700" r="7620" b="14605"/>
                <wp:wrapNone/>
                <wp:docPr id="39274747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2141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2F36AB" id="Obdélník 1" o:spid="_x0000_s1026" style="position:absolute;margin-left:184.6pt;margin-top:21.85pt;width:93.4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" filled="f" strokecolor="black [3213]" strokeweight="1.5pt"/>
            </w:pict>
          </mc:Fallback>
        </mc:AlternateContent>
      </w:r>
      <w:r>
        <w:t>IM = IM</w:t>
      </w:r>
      <w:r w:rsidRPr="00BC26A1">
        <w:rPr>
          <w:sz w:val="20"/>
          <w:szCs w:val="20"/>
        </w:rPr>
        <w:t>A</w:t>
      </w:r>
      <w:r>
        <w:t xml:space="preserve"> + IM</w:t>
      </w:r>
      <w:r w:rsidRPr="00BC26A1">
        <w:rPr>
          <w:sz w:val="20"/>
          <w:szCs w:val="20"/>
        </w:rPr>
        <w:t>I</w:t>
      </w:r>
    </w:p>
    <w:p w14:paraId="5D8A5CEE" w14:textId="3AEF78C6" w:rsidR="00BC26A1" w:rsidRPr="00BC26A1" w:rsidRDefault="00BC26A1" w:rsidP="000C18ED">
      <w:pPr>
        <w:spacing w:line="360" w:lineRule="auto"/>
        <w:jc w:val="center"/>
      </w:pPr>
      <w:r w:rsidRPr="00BC26A1">
        <w:t>IM</w:t>
      </w:r>
      <w:r w:rsidRPr="00BC26A1">
        <w:rPr>
          <w:sz w:val="20"/>
          <w:szCs w:val="20"/>
        </w:rPr>
        <w:t xml:space="preserve">I </w:t>
      </w:r>
      <w:r>
        <w:t xml:space="preserve">= </w:t>
      </w:r>
      <w:proofErr w:type="spellStart"/>
      <w:r>
        <w:t>mpi</w:t>
      </w:r>
      <w:proofErr w:type="spellEnd"/>
      <w:r>
        <w:t>*Y</w:t>
      </w:r>
    </w:p>
    <w:p w14:paraId="2AF72329" w14:textId="3C9CE71F" w:rsidR="000C18ED" w:rsidRDefault="000C18ED" w:rsidP="000C18ED">
      <w:pPr>
        <w:spacing w:line="360" w:lineRule="auto"/>
        <w:jc w:val="center"/>
      </w:pPr>
      <w:r>
        <w:t xml:space="preserve">, </w:t>
      </w:r>
    </w:p>
    <w:p w14:paraId="0F34CF87" w14:textId="0C8E4125" w:rsidR="000C18ED" w:rsidRDefault="000C18ED" w:rsidP="00BC26A1">
      <w:r>
        <w:t>kde:</w:t>
      </w:r>
      <w:r>
        <w:tab/>
      </w:r>
      <w:proofErr w:type="spellStart"/>
      <w:r w:rsidRPr="00015286">
        <w:rPr>
          <w:b/>
          <w:bCs/>
          <w:i/>
          <w:iCs/>
        </w:rPr>
        <w:t>mpi</w:t>
      </w:r>
      <w:proofErr w:type="spellEnd"/>
      <w:r>
        <w:rPr>
          <w:b/>
          <w:bCs/>
          <w:i/>
          <w:iCs/>
        </w:rPr>
        <w:t xml:space="preserve"> (m)</w:t>
      </w:r>
      <w:r w:rsidRPr="00015286">
        <w:rPr>
          <w:b/>
          <w:bCs/>
          <w:i/>
          <w:iCs/>
        </w:rPr>
        <w:t xml:space="preserve"> = mezní sklon k dovozu</w:t>
      </w:r>
      <w:r>
        <w:t>, který zachycuje změnu výdajů na indukovaný dovoz vyvolanou jednotkovou změnou důchodu domácích ekonomických subjektů</w:t>
      </w:r>
    </w:p>
    <w:p w14:paraId="321C5DDB" w14:textId="4865CD75" w:rsidR="00BC26A1" w:rsidRDefault="00BC26A1" w:rsidP="000C18ED">
      <w:pPr>
        <w:spacing w:line="360" w:lineRule="auto"/>
        <w:jc w:val="center"/>
      </w:pPr>
      <w:r w:rsidRPr="00BC26A1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2151A" wp14:editId="7CB9DFFE">
                <wp:simplePos x="0" y="0"/>
                <wp:positionH relativeFrom="column">
                  <wp:posOffset>2238242</wp:posOffset>
                </wp:positionH>
                <wp:positionV relativeFrom="paragraph">
                  <wp:posOffset>239365</wp:posOffset>
                </wp:positionV>
                <wp:extent cx="1292225" cy="274380"/>
                <wp:effectExtent l="12700" t="12700" r="15875" b="17780"/>
                <wp:wrapNone/>
                <wp:docPr id="193093463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274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7DA1725" id="Obdélník 1" o:spid="_x0000_s1026" style="position:absolute;margin-left:176.25pt;margin-top:18.85pt;width:101.7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" filled="f" strokecolor="black [3213]" strokeweight="1.5pt"/>
            </w:pict>
          </mc:Fallback>
        </mc:AlternateContent>
      </w:r>
    </w:p>
    <w:p w14:paraId="195DE176" w14:textId="7E66356C" w:rsidR="00BC26A1" w:rsidRDefault="00BC26A1" w:rsidP="000C18ED">
      <w:pPr>
        <w:spacing w:line="360" w:lineRule="auto"/>
        <w:jc w:val="center"/>
      </w:pPr>
      <w:r>
        <w:t>IM = IM</w:t>
      </w:r>
      <w:r w:rsidRPr="00BC26A1">
        <w:rPr>
          <w:sz w:val="20"/>
          <w:szCs w:val="20"/>
        </w:rPr>
        <w:t>A</w:t>
      </w:r>
      <w:r>
        <w:t xml:space="preserve"> + </w:t>
      </w:r>
      <w:proofErr w:type="spellStart"/>
      <w:r>
        <w:t>mpi</w:t>
      </w:r>
      <w:proofErr w:type="spellEnd"/>
      <w:r>
        <w:t>*Y</w:t>
      </w:r>
    </w:p>
    <w:p w14:paraId="270573D6" w14:textId="77777777" w:rsidR="000C18ED" w:rsidRDefault="000C18ED" w:rsidP="000C18ED">
      <w:pPr>
        <w:spacing w:line="360" w:lineRule="auto"/>
      </w:pPr>
    </w:p>
    <w:p w14:paraId="1739A3AC" w14:textId="77777777" w:rsidR="000C18ED" w:rsidRPr="000C18ED" w:rsidRDefault="000C18ED" w:rsidP="000C18ED">
      <w:pPr>
        <w:rPr>
          <w:b/>
          <w:bCs/>
          <w:sz w:val="28"/>
          <w:szCs w:val="28"/>
        </w:rPr>
      </w:pPr>
      <w:r w:rsidRPr="000C18ED">
        <w:rPr>
          <w:b/>
          <w:bCs/>
          <w:sz w:val="28"/>
          <w:szCs w:val="28"/>
        </w:rPr>
        <w:t>Určení rovnovážného důchodu v </w:t>
      </w:r>
      <w:proofErr w:type="spellStart"/>
      <w:r w:rsidRPr="000C18ED">
        <w:rPr>
          <w:b/>
          <w:bCs/>
          <w:sz w:val="28"/>
          <w:szCs w:val="28"/>
        </w:rPr>
        <w:t>čtyřsektorové</w:t>
      </w:r>
      <w:proofErr w:type="spellEnd"/>
      <w:r w:rsidRPr="000C18ED">
        <w:rPr>
          <w:b/>
          <w:bCs/>
          <w:sz w:val="28"/>
          <w:szCs w:val="28"/>
        </w:rPr>
        <w:t xml:space="preserve"> ekonomice</w:t>
      </w:r>
    </w:p>
    <w:p w14:paraId="1948C98A" w14:textId="156A5256" w:rsidR="000C18ED" w:rsidRPr="000C18ED" w:rsidRDefault="000C18ED" w:rsidP="000C18ED">
      <w:pPr>
        <w:rPr>
          <w:color w:val="FF0000"/>
        </w:rPr>
      </w:pPr>
      <w:r>
        <w:t xml:space="preserve">- v </w:t>
      </w:r>
      <w:proofErr w:type="spellStart"/>
      <w:r>
        <w:t>čtyřsektorové</w:t>
      </w:r>
      <w:proofErr w:type="spellEnd"/>
      <w:r>
        <w:t xml:space="preserve"> ekonomice je dosaženo stavu rovnováhy pouze tehdy, pokud </w:t>
      </w:r>
      <w:r w:rsidRPr="000E6D10">
        <w:rPr>
          <w:color w:val="000000" w:themeColor="text1"/>
          <w:u w:val="single"/>
        </w:rPr>
        <w:t>hodnota celkového důchodu odpovídá hodnotě plánovaných agregátních výdajů.</w:t>
      </w:r>
    </w:p>
    <w:p w14:paraId="1868749F" w14:textId="77777777" w:rsidR="000C18ED" w:rsidRDefault="000C18ED" w:rsidP="000C18ED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26F65FB3" w14:textId="77777777" w:rsidR="00BC26A1" w:rsidRPr="00BC26A1" w:rsidRDefault="000C18ED" w:rsidP="000C18ED">
      <w:pPr>
        <w:spacing w:line="360" w:lineRule="auto"/>
        <w:jc w:val="both"/>
      </w:pPr>
      <w:r w:rsidRPr="00BC26A1">
        <w:rPr>
          <w:b/>
          <w:bCs/>
          <w:sz w:val="28"/>
          <w:szCs w:val="28"/>
        </w:rPr>
        <w:t>Podmínka rovnováhy</w:t>
      </w:r>
      <w:r w:rsidRPr="00BC26A1">
        <w:t>:</w:t>
      </w:r>
      <w:r w:rsidRPr="00BC26A1">
        <w:tab/>
        <w:t xml:space="preserve"> </w:t>
      </w:r>
      <w:r w:rsidRPr="00BC26A1">
        <w:tab/>
      </w:r>
    </w:p>
    <w:p w14:paraId="7A4EC828" w14:textId="20E90876" w:rsidR="000C18ED" w:rsidRDefault="000C18ED" w:rsidP="00BC26A1">
      <w:pPr>
        <w:spacing w:line="360" w:lineRule="auto"/>
        <w:jc w:val="center"/>
        <w:rPr>
          <w:b/>
          <w:bCs/>
          <w:sz w:val="28"/>
          <w:szCs w:val="28"/>
        </w:rPr>
      </w:pPr>
      <w:r w:rsidRPr="00BC26A1">
        <w:rPr>
          <w:b/>
          <w:bCs/>
          <w:sz w:val="28"/>
          <w:szCs w:val="28"/>
        </w:rPr>
        <w:t>Y = AE (= AD)</w:t>
      </w:r>
    </w:p>
    <w:p w14:paraId="407C5952" w14:textId="5460E3A9" w:rsidR="000C18ED" w:rsidRDefault="00BC26A1" w:rsidP="00BC26A1">
      <w:pPr>
        <w:spacing w:line="360" w:lineRule="auto"/>
        <w:jc w:val="center"/>
        <w:rPr>
          <w:b/>
          <w:bCs/>
          <w:sz w:val="28"/>
          <w:szCs w:val="28"/>
        </w:rPr>
      </w:pPr>
      <w:r w:rsidRPr="000C18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131DBE" wp14:editId="2CE83624">
                <wp:simplePos x="0" y="0"/>
                <wp:positionH relativeFrom="column">
                  <wp:posOffset>1685349</wp:posOffset>
                </wp:positionH>
                <wp:positionV relativeFrom="paragraph">
                  <wp:posOffset>282014</wp:posOffset>
                </wp:positionV>
                <wp:extent cx="2385562" cy="327025"/>
                <wp:effectExtent l="12700" t="12700" r="15240" b="15875"/>
                <wp:wrapNone/>
                <wp:docPr id="52043466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562" cy="327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099660" id="Obdélník 1" o:spid="_x0000_s1026" style="position:absolute;margin-left:132.7pt;margin-top:22.2pt;width:187.85pt;height: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" filled="f" strokecolor="red" strokeweight="1.5pt"/>
            </w:pict>
          </mc:Fallback>
        </mc:AlternateContent>
      </w:r>
      <w:r>
        <w:rPr>
          <w:b/>
          <w:bCs/>
          <w:sz w:val="28"/>
          <w:szCs w:val="28"/>
        </w:rPr>
        <w:t xml:space="preserve">AE (nebo </w:t>
      </w:r>
      <w:r w:rsidR="000C18ED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)</w:t>
      </w:r>
      <w:r w:rsidR="000C18ED">
        <w:rPr>
          <w:b/>
          <w:bCs/>
          <w:sz w:val="28"/>
          <w:szCs w:val="28"/>
        </w:rPr>
        <w:t xml:space="preserve"> = C + I + G + NX</w:t>
      </w:r>
    </w:p>
    <w:p w14:paraId="6C87CFCC" w14:textId="49C98E32" w:rsidR="00BC26A1" w:rsidRDefault="00BC26A1" w:rsidP="00BC26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AE = A</w:t>
      </w:r>
      <w:r w:rsidRPr="00BC26A1">
        <w:rPr>
          <w:b/>
          <w:bCs/>
          <w:sz w:val="21"/>
          <w:szCs w:val="21"/>
        </w:rPr>
        <w:t>A</w:t>
      </w:r>
      <w:r>
        <w:rPr>
          <w:b/>
          <w:bCs/>
          <w:sz w:val="28"/>
          <w:szCs w:val="28"/>
        </w:rPr>
        <w:t xml:space="preserve"> + c*(1-</w:t>
      </w:r>
      <w:proofErr w:type="gramStart"/>
      <w:r>
        <w:rPr>
          <w:b/>
          <w:bCs/>
          <w:sz w:val="28"/>
          <w:szCs w:val="28"/>
        </w:rPr>
        <w:t>t)*</w:t>
      </w:r>
      <w:proofErr w:type="gramEnd"/>
      <w:r>
        <w:rPr>
          <w:b/>
          <w:bCs/>
          <w:sz w:val="28"/>
          <w:szCs w:val="28"/>
        </w:rPr>
        <w:t>Y+NX – m*Y</w:t>
      </w:r>
    </w:p>
    <w:p w14:paraId="3B61A2EA" w14:textId="6371C5D6" w:rsidR="000C18ED" w:rsidRDefault="000C18ED" w:rsidP="00BC26A1">
      <w:pPr>
        <w:spacing w:line="360" w:lineRule="auto"/>
        <w:jc w:val="center"/>
        <w:rPr>
          <w:b/>
          <w:bCs/>
          <w:sz w:val="28"/>
          <w:szCs w:val="28"/>
        </w:rPr>
      </w:pPr>
    </w:p>
    <w:p w14:paraId="2BB3B291" w14:textId="77777777" w:rsidR="000C18ED" w:rsidRDefault="000C18ED" w:rsidP="000C18E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→</w:t>
      </w:r>
      <w:r>
        <w:rPr>
          <w:b/>
          <w:bCs/>
          <w:sz w:val="28"/>
          <w:szCs w:val="28"/>
        </w:rPr>
        <w:tab/>
      </w:r>
      <w:r w:rsidR="0072668D" w:rsidRPr="00E02B03">
        <w:rPr>
          <w:b/>
          <w:bCs/>
          <w:noProof/>
          <w:position w:val="-10"/>
          <w:sz w:val="28"/>
          <w:szCs w:val="28"/>
        </w:rPr>
        <w:object w:dxaOrig="1680" w:dyaOrig="340" w14:anchorId="73D55144">
          <v:shape id="_x0000_i1025" type="#_x0000_t75" alt="" style="width:83.9pt;height:18.15pt;mso-width-percent:0;mso-height-percent:0;mso-width-percent:0;mso-height-percent:0" o:ole="" o:bordertopcolor="teal" o:borderleftcolor="teal" o:borderbottomcolor="teal" o:borderrightcolor="teal">
            <v:imagedata r:id="rId8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5" DrawAspect="Content" ObjectID="_1772363600" r:id="rId9"/>
        </w:object>
      </w:r>
      <w:r>
        <w:rPr>
          <w:b/>
          <w:bCs/>
          <w:sz w:val="28"/>
          <w:szCs w:val="28"/>
        </w:rPr>
        <w:t>,</w:t>
      </w:r>
    </w:p>
    <w:p w14:paraId="2CA33FAE" w14:textId="77777777" w:rsidR="000C18ED" w:rsidRDefault="000C18ED" w:rsidP="000C18ED">
      <w:pPr>
        <w:spacing w:line="360" w:lineRule="auto"/>
        <w:jc w:val="both"/>
        <w:rPr>
          <w:b/>
          <w:bCs/>
          <w:i/>
          <w:iCs/>
        </w:rPr>
      </w:pPr>
      <w:r w:rsidRPr="00015286">
        <w:t>kde</w:t>
      </w:r>
      <w:r>
        <w:t>:</w:t>
      </w:r>
      <w:r>
        <w:tab/>
      </w:r>
      <w:r w:rsidRPr="00015286">
        <w:rPr>
          <w:b/>
          <w:bCs/>
          <w:i/>
          <w:iCs/>
        </w:rPr>
        <w:t xml:space="preserve"> A</w:t>
      </w:r>
      <w:r w:rsidRPr="00015286">
        <w:rPr>
          <w:b/>
          <w:bCs/>
          <w:i/>
          <w:iCs/>
          <w:vertAlign w:val="subscript"/>
        </w:rPr>
        <w:t>AT</w:t>
      </w:r>
      <w:r w:rsidRPr="00015286">
        <w:rPr>
          <w:b/>
          <w:bCs/>
          <w:i/>
          <w:iCs/>
        </w:rPr>
        <w:t xml:space="preserve"> = celkové autonomní agregátní výdaje v </w:t>
      </w:r>
      <w:proofErr w:type="spellStart"/>
      <w:r w:rsidRPr="00015286">
        <w:rPr>
          <w:b/>
          <w:bCs/>
          <w:i/>
          <w:iCs/>
        </w:rPr>
        <w:t>čtyřsektorové</w:t>
      </w:r>
      <w:proofErr w:type="spellEnd"/>
      <w:r w:rsidRPr="00015286">
        <w:rPr>
          <w:b/>
          <w:bCs/>
          <w:i/>
          <w:iCs/>
        </w:rPr>
        <w:t xml:space="preserve"> ekonomice</w:t>
      </w:r>
    </w:p>
    <w:p w14:paraId="51A5F92E" w14:textId="77777777" w:rsidR="000C18ED" w:rsidRDefault="000C18ED" w:rsidP="000C18ED">
      <w:pPr>
        <w:spacing w:line="360" w:lineRule="auto"/>
        <w:rPr>
          <w:b/>
          <w:bCs/>
          <w:i/>
          <w:iCs/>
        </w:rPr>
      </w:pPr>
    </w:p>
    <w:p w14:paraId="442E3704" w14:textId="067CFBAB" w:rsidR="000C18ED" w:rsidRPr="000C18ED" w:rsidRDefault="000C18ED" w:rsidP="000C18ED">
      <w:pPr>
        <w:spacing w:line="360" w:lineRule="auto"/>
        <w:rPr>
          <w:b/>
          <w:bCs/>
          <w:i/>
          <w:iCs/>
        </w:rPr>
      </w:pPr>
      <w:r w:rsidRPr="00F900F6">
        <w:rPr>
          <w:b/>
          <w:bCs/>
          <w:sz w:val="28"/>
          <w:szCs w:val="28"/>
        </w:rPr>
        <w:t>Rovnovážný</w:t>
      </w:r>
      <w:r>
        <w:rPr>
          <w:b/>
          <w:bCs/>
          <w:sz w:val="28"/>
          <w:szCs w:val="28"/>
        </w:rPr>
        <w:t xml:space="preserve"> </w:t>
      </w:r>
      <w:r w:rsidRPr="00F900F6">
        <w:rPr>
          <w:b/>
          <w:bCs/>
          <w:sz w:val="28"/>
          <w:szCs w:val="28"/>
        </w:rPr>
        <w:t>důchod</w:t>
      </w:r>
      <w:r>
        <w:rPr>
          <w:b/>
          <w:bCs/>
          <w:sz w:val="28"/>
          <w:szCs w:val="28"/>
        </w:rPr>
        <w:t xml:space="preserve"> </w:t>
      </w:r>
      <w:r w:rsidRPr="00F900F6">
        <w:rPr>
          <w:b/>
          <w:bCs/>
          <w:sz w:val="28"/>
          <w:szCs w:val="28"/>
        </w:rPr>
        <w:t>(Y</w:t>
      </w:r>
      <w:r w:rsidRPr="00F900F6">
        <w:rPr>
          <w:b/>
          <w:bCs/>
          <w:sz w:val="28"/>
          <w:szCs w:val="28"/>
          <w:vertAlign w:val="subscript"/>
        </w:rPr>
        <w:t>0</w:t>
      </w:r>
      <w:r w:rsidRPr="00F900F6">
        <w:rPr>
          <w:b/>
          <w:bCs/>
          <w:sz w:val="28"/>
          <w:szCs w:val="28"/>
        </w:rPr>
        <w:t>):</w:t>
      </w:r>
      <w:r>
        <w:rPr>
          <w:b/>
          <w:bCs/>
          <w:sz w:val="28"/>
          <w:szCs w:val="28"/>
        </w:rPr>
        <w:tab/>
      </w:r>
    </w:p>
    <w:p w14:paraId="2D5567A1" w14:textId="03CF902A" w:rsidR="00BC26A1" w:rsidRPr="00EC6280" w:rsidRDefault="00BC26A1" w:rsidP="00BC26A1">
      <w:pPr>
        <w:tabs>
          <w:tab w:val="left" w:pos="2417"/>
        </w:tabs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443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6F6DDB2" wp14:editId="139CA8FF">
                <wp:simplePos x="0" y="0"/>
                <wp:positionH relativeFrom="margin">
                  <wp:posOffset>2310726</wp:posOffset>
                </wp:positionH>
                <wp:positionV relativeFrom="paragraph">
                  <wp:posOffset>114170</wp:posOffset>
                </wp:positionV>
                <wp:extent cx="982980" cy="284480"/>
                <wp:effectExtent l="12700" t="12700" r="7620" b="7620"/>
                <wp:wrapTight wrapText="bothSides">
                  <wp:wrapPolygon edited="0">
                    <wp:start x="-279" y="-964"/>
                    <wp:lineTo x="-279" y="21214"/>
                    <wp:lineTo x="21488" y="21214"/>
                    <wp:lineTo x="21488" y="-964"/>
                    <wp:lineTo x="-279" y="-964"/>
                  </wp:wrapPolygon>
                </wp:wrapTight>
                <wp:docPr id="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FB9C" w14:textId="77777777" w:rsidR="000C18ED" w:rsidRPr="00C54436" w:rsidRDefault="000C18ED" w:rsidP="000C18ED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Y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*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DDB2" id="_x0000_s1081" type="#_x0000_t202" style="position:absolute;left:0;text-align:left;margin-left:181.95pt;margin-top:9pt;width:77.4pt;height:22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" strokecolor="red" strokeweight="1.75pt">
                <v:textbox>
                  <w:txbxContent>
                    <w:p w14:paraId="3FC6FB9C" w14:textId="77777777" w:rsidR="000C18ED" w:rsidRPr="00C54436" w:rsidRDefault="000C18ED" w:rsidP="000C18ED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Y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* 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43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7B51050" wp14:editId="393D654F">
                <wp:simplePos x="0" y="0"/>
                <wp:positionH relativeFrom="margin">
                  <wp:posOffset>-7620</wp:posOffset>
                </wp:positionH>
                <wp:positionV relativeFrom="paragraph">
                  <wp:posOffset>62230</wp:posOffset>
                </wp:positionV>
                <wp:extent cx="1744980" cy="450850"/>
                <wp:effectExtent l="12700" t="12700" r="7620" b="19050"/>
                <wp:wrapTight wrapText="bothSides">
                  <wp:wrapPolygon edited="0">
                    <wp:start x="-157" y="-608"/>
                    <wp:lineTo x="-157" y="21904"/>
                    <wp:lineTo x="21537" y="21904"/>
                    <wp:lineTo x="21537" y="-608"/>
                    <wp:lineTo x="-157" y="-608"/>
                  </wp:wrapPolygon>
                </wp:wrapTight>
                <wp:docPr id="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33A8" w14:textId="406C3DA2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 = A</w:t>
                            </w:r>
                            <w:r w:rsidRPr="00BC26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*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1 - c * (1–t) + m 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1050" id="_x0000_s1082" type="#_x0000_t202" style="position:absolute;left:0;text-align:left;margin-left:-.6pt;margin-top:4.9pt;width:137.4pt;height:35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" strokecolor="red" strokeweight="1.75pt">
                <v:textbox>
                  <w:txbxContent>
                    <w:p w14:paraId="160733A8" w14:textId="406C3DA2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 = A</w:t>
                      </w:r>
                      <w:r w:rsidRPr="00BC26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3"/>
                          <w:szCs w:val="13"/>
                        </w:rPr>
                        <w:t>AT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*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1 - c * (1–t) + m  </m:t>
                            </m:r>
                          </m:den>
                        </m:f>
                      </m:oMath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C6280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1862EE" w14:textId="289DD685" w:rsidR="000C18ED" w:rsidRDefault="00BC26A1" w:rsidP="00BC26A1">
      <w:pPr>
        <w:spacing w:line="360" w:lineRule="auto"/>
        <w:jc w:val="both"/>
      </w:pPr>
      <w:r>
        <w:rPr>
          <w:rFonts w:ascii="Times New Roman" w:hAnsi="Times New Roman" w:cs="Times New Roman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  <w:t>nebo</w:t>
      </w:r>
      <w:r>
        <w:rPr>
          <w:rFonts w:ascii="Times New Roman" w:hAnsi="Times New Roman" w:cs="Times New Roman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8982A5C" w14:textId="77777777" w:rsidR="000C18ED" w:rsidRPr="00F900F6" w:rsidRDefault="000C18ED" w:rsidP="000C18ED">
      <w:pPr>
        <w:spacing w:line="360" w:lineRule="auto"/>
        <w:jc w:val="center"/>
      </w:pPr>
    </w:p>
    <w:p w14:paraId="309E0CD3" w14:textId="3760D3D0" w:rsidR="000C18ED" w:rsidRPr="00F900F6" w:rsidRDefault="000C18ED" w:rsidP="000C18ED">
      <w:pPr>
        <w:numPr>
          <w:ilvl w:val="3"/>
          <w:numId w:val="3"/>
        </w:numPr>
        <w:tabs>
          <w:tab w:val="clear" w:pos="2880"/>
          <w:tab w:val="left" w:pos="36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F900F6">
        <w:rPr>
          <w:b/>
          <w:bCs/>
          <w:sz w:val="28"/>
          <w:szCs w:val="28"/>
        </w:rPr>
        <w:t xml:space="preserve">Multiplikátor </w:t>
      </w:r>
      <w:r>
        <w:rPr>
          <w:b/>
          <w:bCs/>
          <w:sz w:val="28"/>
          <w:szCs w:val="28"/>
        </w:rPr>
        <w:t xml:space="preserve">agregátních výdajů ve 4 sektorové ekonomice </w:t>
      </w:r>
      <w:r w:rsidRPr="00F900F6">
        <w:rPr>
          <w:b/>
          <w:bCs/>
          <w:sz w:val="28"/>
          <w:szCs w:val="28"/>
        </w:rPr>
        <w:t>(αF)</w:t>
      </w:r>
    </w:p>
    <w:p w14:paraId="565D5C24" w14:textId="3D79274C" w:rsidR="000C18ED" w:rsidRDefault="000C18ED" w:rsidP="000C18ED">
      <w:pPr>
        <w:pStyle w:val="Odstavecseseznamem"/>
        <w:numPr>
          <w:ilvl w:val="0"/>
          <w:numId w:val="25"/>
        </w:numPr>
        <w:spacing w:line="360" w:lineRule="auto"/>
        <w:jc w:val="both"/>
      </w:pPr>
      <w:r>
        <w:t>vyjadřuje změnu rovnovážného důchodu v </w:t>
      </w:r>
      <w:proofErr w:type="spellStart"/>
      <w:r>
        <w:t>čtyřsektorové</w:t>
      </w:r>
      <w:proofErr w:type="spellEnd"/>
      <w:r>
        <w:t xml:space="preserve"> (otevřené) ekonomice, která je vyvolána jednotkovou změnou celkových autonomních agregátních výdajů</w:t>
      </w:r>
    </w:p>
    <w:p w14:paraId="3A5EC8BA" w14:textId="0385EEA1" w:rsidR="000C18ED" w:rsidRDefault="000C18ED" w:rsidP="000C18ED">
      <w:pPr>
        <w:pStyle w:val="Odstavecseseznamem"/>
        <w:numPr>
          <w:ilvl w:val="0"/>
          <w:numId w:val="25"/>
        </w:numPr>
        <w:spacing w:line="360" w:lineRule="auto"/>
        <w:jc w:val="both"/>
      </w:pPr>
      <w:r w:rsidRPr="000C18ED">
        <w:rPr>
          <w:b/>
          <w:bCs/>
        </w:rPr>
        <w:t>Multiplikační efekt</w:t>
      </w:r>
      <w:r>
        <w:t xml:space="preserve"> vyvolaný tímto multiplikátorem je ve srovnání s multiplikačním efektem v uzavřené ekonomice o něco menší, a to zejména proto, že jeho součástí je také mezní sklon k dovozu.</w:t>
      </w:r>
    </w:p>
    <w:p w14:paraId="61476BBF" w14:textId="442047B7" w:rsidR="000C18ED" w:rsidRPr="00E02B03" w:rsidRDefault="00BC26A1" w:rsidP="000C18ED">
      <w:pPr>
        <w:spacing w:line="360" w:lineRule="auto"/>
        <w:jc w:val="center"/>
      </w:pPr>
      <w:r w:rsidRPr="00DD0CF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7B5D6ED" wp14:editId="49BDC2D4">
                <wp:simplePos x="0" y="0"/>
                <wp:positionH relativeFrom="margin">
                  <wp:posOffset>1826245</wp:posOffset>
                </wp:positionH>
                <wp:positionV relativeFrom="paragraph">
                  <wp:posOffset>16296</wp:posOffset>
                </wp:positionV>
                <wp:extent cx="1729740" cy="450850"/>
                <wp:effectExtent l="12700" t="12700" r="10160" b="19050"/>
                <wp:wrapTight wrapText="bothSides">
                  <wp:wrapPolygon edited="0">
                    <wp:start x="-159" y="-608"/>
                    <wp:lineTo x="-159" y="21904"/>
                    <wp:lineTo x="21568" y="21904"/>
                    <wp:lineTo x="21568" y="-608"/>
                    <wp:lineTo x="-159" y="-608"/>
                  </wp:wrapPolygon>
                </wp:wrapTight>
                <wp:docPr id="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8F8D" w14:textId="40CB9BC5" w:rsidR="00BC26A1" w:rsidRPr="00C54436" w:rsidRDefault="00BC26A1" w:rsidP="00BC26A1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sym w:font="Symbol" w:char="F061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</w:rPr>
                                    <m:t xml:space="preserve">1 - c * (1–t) + m   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D6ED" id="_x0000_s1083" type="#_x0000_t202" style="position:absolute;left:0;text-align:left;margin-left:143.8pt;margin-top:1.3pt;width:136.2pt;height:35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" strokecolor="red" strokeweight="1.75pt">
                <v:textbox>
                  <w:txbxContent>
                    <w:p w14:paraId="2E838F8D" w14:textId="40CB9BC5" w:rsidR="00BC26A1" w:rsidRPr="00C54436" w:rsidRDefault="00BC26A1" w:rsidP="00BC26A1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sym w:font="Symbol" w:char="F061"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</w:rPr>
                              <m:t xml:space="preserve">1 - c * (1–t) + m   </m:t>
                            </m:r>
                          </m:den>
                        </m:f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FD78F9" w14:textId="4AF6DA07" w:rsidR="000C18ED" w:rsidRDefault="000C18ED" w:rsidP="000C18ED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14:paraId="1616A23B" w14:textId="57D019EE" w:rsidR="000C18ED" w:rsidRDefault="000C18ED" w:rsidP="000C18ED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14:paraId="23713B74" w14:textId="77777777" w:rsidR="0076600B" w:rsidRDefault="0076600B" w:rsidP="0076600B"/>
    <w:p w14:paraId="30AF7D5F" w14:textId="77777777" w:rsidR="000C18ED" w:rsidRDefault="000C18ED" w:rsidP="0076600B"/>
    <w:p w14:paraId="04B1F819" w14:textId="77777777" w:rsidR="000C18ED" w:rsidRDefault="000C18ED" w:rsidP="0076600B"/>
    <w:p w14:paraId="7A68BDD0" w14:textId="77777777" w:rsidR="000C18ED" w:rsidRDefault="000C18ED" w:rsidP="0076600B"/>
    <w:p w14:paraId="77F35C43" w14:textId="77777777" w:rsidR="000C18ED" w:rsidRDefault="000C18ED" w:rsidP="0076600B"/>
    <w:p w14:paraId="59FBAFAD" w14:textId="77777777" w:rsidR="000C18ED" w:rsidRDefault="000C18ED" w:rsidP="0076600B"/>
    <w:p w14:paraId="44984245" w14:textId="77777777" w:rsidR="000C18ED" w:rsidRDefault="000C18ED" w:rsidP="0076600B"/>
    <w:p w14:paraId="64DF8503" w14:textId="77777777" w:rsidR="000C18ED" w:rsidRDefault="000C18ED" w:rsidP="0076600B"/>
    <w:p w14:paraId="60CEADA6" w14:textId="77777777" w:rsidR="000C18ED" w:rsidRDefault="000C18ED" w:rsidP="0076600B"/>
    <w:p w14:paraId="391B0450" w14:textId="77777777" w:rsidR="000C18ED" w:rsidRDefault="000C18ED" w:rsidP="0076600B"/>
    <w:p w14:paraId="64493270" w14:textId="77777777" w:rsidR="000C18ED" w:rsidRDefault="000C18ED" w:rsidP="0076600B"/>
    <w:p w14:paraId="71E5969B" w14:textId="77777777" w:rsidR="000C18ED" w:rsidRDefault="000C18ED" w:rsidP="0076600B"/>
    <w:p w14:paraId="2E9B8EB3" w14:textId="77777777" w:rsidR="000C18ED" w:rsidRDefault="000C18ED" w:rsidP="0076600B"/>
    <w:p w14:paraId="3DE172C7" w14:textId="77777777" w:rsidR="000C18ED" w:rsidRDefault="000C18ED" w:rsidP="0076600B"/>
    <w:p w14:paraId="2BFEC073" w14:textId="77777777" w:rsidR="0072668D" w:rsidRDefault="0072668D" w:rsidP="0076600B"/>
    <w:p w14:paraId="466014D6" w14:textId="77777777" w:rsidR="0072668D" w:rsidRDefault="0072668D" w:rsidP="0076600B"/>
    <w:p w14:paraId="407C04F5" w14:textId="77777777" w:rsidR="0072668D" w:rsidRDefault="0072668D" w:rsidP="0076600B"/>
    <w:p w14:paraId="04601E74" w14:textId="77777777" w:rsidR="0072668D" w:rsidRDefault="0072668D" w:rsidP="0076600B"/>
    <w:p w14:paraId="354EDCBE" w14:textId="77777777" w:rsidR="0072668D" w:rsidRDefault="0072668D" w:rsidP="0076600B"/>
    <w:p w14:paraId="64720615" w14:textId="77777777" w:rsidR="000C18ED" w:rsidRDefault="000C18ED" w:rsidP="0076600B"/>
    <w:p w14:paraId="57E7ED4E" w14:textId="77777777" w:rsidR="000C18ED" w:rsidRDefault="000C18ED" w:rsidP="0076600B"/>
    <w:p w14:paraId="2B045614" w14:textId="77777777" w:rsidR="000C18ED" w:rsidRDefault="000C18ED" w:rsidP="0076600B"/>
    <w:p w14:paraId="5F382C55" w14:textId="77777777" w:rsidR="00BC26A1" w:rsidRDefault="00BC26A1" w:rsidP="0076600B"/>
    <w:p w14:paraId="52F4A47C" w14:textId="75BDF2CE" w:rsidR="00BC26A1" w:rsidRDefault="00BC26A1" w:rsidP="0076600B"/>
    <w:p w14:paraId="1318AF6A" w14:textId="350E429C" w:rsidR="000E6D10" w:rsidRDefault="000E6D10" w:rsidP="0076600B"/>
    <w:p w14:paraId="7F1E30FC" w14:textId="444A3D57" w:rsidR="000E6D10" w:rsidRDefault="000E6D10" w:rsidP="0076600B"/>
    <w:p w14:paraId="5FBCC258" w14:textId="77777777" w:rsidR="000E6D10" w:rsidRDefault="000E6D10" w:rsidP="0076600B"/>
    <w:p w14:paraId="3B86AB18" w14:textId="3A3F6EF7" w:rsidR="00BC26A1" w:rsidRDefault="00BC26A1" w:rsidP="0076600B"/>
    <w:p w14:paraId="2E90DF2F" w14:textId="06CEE5AB" w:rsidR="000E6D10" w:rsidRDefault="000E6D10" w:rsidP="0076600B"/>
    <w:p w14:paraId="4A4D918F" w14:textId="1CD5FCE2" w:rsidR="000E6D10" w:rsidRDefault="000E6D10" w:rsidP="0076600B"/>
    <w:p w14:paraId="58532D16" w14:textId="09F58DAC" w:rsidR="000E6D10" w:rsidRDefault="000E6D10" w:rsidP="0076600B"/>
    <w:p w14:paraId="2C48A972" w14:textId="77777777" w:rsidR="000E6D10" w:rsidRPr="0076600B" w:rsidRDefault="000E6D10" w:rsidP="0076600B"/>
    <w:p w14:paraId="2580161C" w14:textId="003F720F" w:rsidR="000C18ED" w:rsidRDefault="00107E8A" w:rsidP="000C18ED">
      <w:pPr>
        <w:pBdr>
          <w:bottom w:val="single" w:sz="6" w:space="13" w:color="auto"/>
        </w:pBdr>
        <w:tabs>
          <w:tab w:val="left" w:pos="2417"/>
        </w:tabs>
        <w:spacing w:before="120" w:after="120"/>
        <w:jc w:val="center"/>
        <w:rPr>
          <w:rFonts w:cs="Times New Roman"/>
          <w:b/>
          <w:color w:val="196B24" w:themeColor="accent3"/>
          <w:sz w:val="28"/>
        </w:rPr>
      </w:pPr>
      <w:r w:rsidRPr="00F243EA">
        <w:rPr>
          <w:rFonts w:cs="Times New Roman"/>
          <w:b/>
          <w:color w:val="196B24" w:themeColor="accent3"/>
          <w:sz w:val="28"/>
        </w:rPr>
        <w:t>PŘÍKLADY K</w:t>
      </w:r>
      <w:r w:rsidR="000C18ED">
        <w:rPr>
          <w:rFonts w:cs="Times New Roman"/>
          <w:b/>
          <w:color w:val="196B24" w:themeColor="accent3"/>
          <w:sz w:val="28"/>
        </w:rPr>
        <w:t> </w:t>
      </w:r>
      <w:r w:rsidRPr="00F243EA">
        <w:rPr>
          <w:rFonts w:cs="Times New Roman"/>
          <w:b/>
          <w:color w:val="196B24" w:themeColor="accent3"/>
          <w:sz w:val="28"/>
        </w:rPr>
        <w:t>PROCVIČENÍ</w:t>
      </w:r>
    </w:p>
    <w:p w14:paraId="0ACAA92D" w14:textId="77777777" w:rsidR="000C18ED" w:rsidRDefault="000C18ED" w:rsidP="000C18ED">
      <w:pPr>
        <w:rPr>
          <w:rFonts w:cs="Times New Roman"/>
          <w:b/>
          <w:color w:val="196B24" w:themeColor="accent3"/>
          <w:sz w:val="28"/>
        </w:rPr>
      </w:pPr>
    </w:p>
    <w:p w14:paraId="1B072DA4" w14:textId="67788D9F" w:rsidR="000C18ED" w:rsidRDefault="000C18ED" w:rsidP="000C18ED">
      <w:pPr>
        <w:numPr>
          <w:ilvl w:val="0"/>
          <w:numId w:val="26"/>
        </w:numPr>
        <w:tabs>
          <w:tab w:val="num" w:pos="360"/>
        </w:tabs>
        <w:spacing w:after="120" w:line="360" w:lineRule="auto"/>
        <w:ind w:left="357" w:hanging="357"/>
        <w:jc w:val="both"/>
        <w:rPr>
          <w:b/>
          <w:bCs/>
        </w:rPr>
      </w:pPr>
      <w:r w:rsidRPr="00CA0E9E">
        <w:rPr>
          <w:rFonts w:cs="Times New Roman"/>
          <w:sz w:val="28"/>
        </w:rPr>
        <w:lastRenderedPageBreak/>
        <w:tab/>
      </w:r>
      <w:r w:rsidRPr="00CA0E9E">
        <w:rPr>
          <w:b/>
          <w:bCs/>
        </w:rPr>
        <w:t>Linie 45 stupňů představuje body rovnováhy ekonomiky, protože neplánované investice jsou nulové.</w:t>
      </w:r>
      <w:r w:rsidR="0072668D">
        <w:rPr>
          <w:b/>
          <w:bCs/>
        </w:rPr>
        <w:t xml:space="preserve"> </w:t>
      </w:r>
    </w:p>
    <w:p w14:paraId="1889048E" w14:textId="77777777" w:rsidR="000C18ED" w:rsidRDefault="000C18ED" w:rsidP="000C18ED">
      <w:pPr>
        <w:spacing w:after="120" w:line="360" w:lineRule="auto"/>
        <w:ind w:left="357"/>
        <w:jc w:val="both"/>
        <w:rPr>
          <w:b/>
          <w:bCs/>
        </w:rPr>
      </w:pPr>
    </w:p>
    <w:p w14:paraId="5B80689E" w14:textId="77777777" w:rsidR="000C18ED" w:rsidRDefault="000C18ED" w:rsidP="000C18ED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Mezi předpoklady modelu důchod – výdaje nepatří:</w:t>
      </w:r>
    </w:p>
    <w:p w14:paraId="683A559B" w14:textId="77777777" w:rsidR="000C18ED" w:rsidRPr="00CA0E9E" w:rsidRDefault="000C18ED" w:rsidP="000C18ED">
      <w:pPr>
        <w:numPr>
          <w:ilvl w:val="0"/>
          <w:numId w:val="27"/>
        </w:numPr>
        <w:spacing w:line="360" w:lineRule="auto"/>
        <w:jc w:val="both"/>
      </w:pPr>
      <w:r w:rsidRPr="00CA0E9E">
        <w:t>stabilní cenová hladina</w:t>
      </w:r>
    </w:p>
    <w:p w14:paraId="20F2FDD7" w14:textId="77777777" w:rsidR="000C18ED" w:rsidRPr="000E6D10" w:rsidRDefault="000C18ED" w:rsidP="000C18ED">
      <w:pPr>
        <w:numPr>
          <w:ilvl w:val="0"/>
          <w:numId w:val="27"/>
        </w:numPr>
        <w:spacing w:line="360" w:lineRule="auto"/>
        <w:jc w:val="both"/>
      </w:pPr>
      <w:r w:rsidRPr="000E6D10">
        <w:t>klesající reálná mzdová sazba</w:t>
      </w:r>
    </w:p>
    <w:p w14:paraId="2500F57A" w14:textId="77777777" w:rsidR="000C18ED" w:rsidRPr="00CA0E9E" w:rsidRDefault="000C18ED" w:rsidP="000C18ED">
      <w:pPr>
        <w:numPr>
          <w:ilvl w:val="0"/>
          <w:numId w:val="27"/>
        </w:numPr>
        <w:spacing w:line="360" w:lineRule="auto"/>
        <w:jc w:val="both"/>
      </w:pPr>
      <w:r w:rsidRPr="00CA0E9E">
        <w:t>dostatečná zásoba kapitálu</w:t>
      </w:r>
    </w:p>
    <w:p w14:paraId="30D61107" w14:textId="77777777" w:rsidR="000C18ED" w:rsidRPr="00CA0E9E" w:rsidRDefault="000C18ED" w:rsidP="000C18ED">
      <w:pPr>
        <w:numPr>
          <w:ilvl w:val="0"/>
          <w:numId w:val="27"/>
        </w:numPr>
        <w:spacing w:after="120" w:line="360" w:lineRule="auto"/>
        <w:ind w:left="714" w:hanging="357"/>
        <w:jc w:val="both"/>
      </w:pPr>
      <w:r w:rsidRPr="00CA0E9E">
        <w:t>dostatečná zásoba práce</w:t>
      </w:r>
    </w:p>
    <w:p w14:paraId="1F580CDE" w14:textId="77777777" w:rsidR="000C18ED" w:rsidRDefault="000C18ED" w:rsidP="000C18ED">
      <w:pPr>
        <w:spacing w:after="120" w:line="360" w:lineRule="auto"/>
        <w:ind w:left="1434"/>
        <w:jc w:val="both"/>
        <w:rPr>
          <w:b/>
          <w:bCs/>
        </w:rPr>
      </w:pPr>
    </w:p>
    <w:p w14:paraId="0FF25387" w14:textId="637410DF" w:rsidR="000C18ED" w:rsidRDefault="000E6D10" w:rsidP="000C18ED">
      <w:pPr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3</w:t>
      </w:r>
      <w:r w:rsidR="000C18ED">
        <w:rPr>
          <w:b/>
          <w:bCs/>
        </w:rPr>
        <w:t xml:space="preserve">.  </w:t>
      </w:r>
      <w:r w:rsidR="000C18ED" w:rsidRPr="00773CFD">
        <w:rPr>
          <w:b/>
          <w:bCs/>
        </w:rPr>
        <w:t xml:space="preserve">Uvažujte model </w:t>
      </w:r>
      <w:r w:rsidR="00E6224E" w:rsidRPr="00773CFD">
        <w:rPr>
          <w:b/>
          <w:bCs/>
        </w:rPr>
        <w:t>třísektorové ekonomiky</w:t>
      </w:r>
      <w:r w:rsidR="000C18ED" w:rsidRPr="00773CFD">
        <w:rPr>
          <w:b/>
          <w:bCs/>
        </w:rPr>
        <w:t xml:space="preserve">. Spotřební funkce a funkce celkových </w:t>
      </w:r>
      <w:r w:rsidR="000C18ED">
        <w:rPr>
          <w:b/>
          <w:bCs/>
        </w:rPr>
        <w:t>daní mají následující podobu: C = 200</w:t>
      </w:r>
      <w:r w:rsidR="000C18ED" w:rsidRPr="00773CFD">
        <w:rPr>
          <w:b/>
          <w:bCs/>
        </w:rPr>
        <w:t>+0,75Y, T</w:t>
      </w:r>
      <w:r w:rsidR="000C18ED" w:rsidRPr="00773CFD">
        <w:rPr>
          <w:b/>
          <w:bCs/>
          <w:vertAlign w:val="subscript"/>
        </w:rPr>
        <w:t>T</w:t>
      </w:r>
      <w:r w:rsidR="000C18ED" w:rsidRPr="00773CFD">
        <w:rPr>
          <w:b/>
          <w:bCs/>
        </w:rPr>
        <w:t xml:space="preserve"> = 200+0,3Y. Dále je zadáno TR = 100, G = 300 a I = 400. </w:t>
      </w:r>
    </w:p>
    <w:p w14:paraId="11BFA7F4" w14:textId="77777777" w:rsidR="0072668D" w:rsidRDefault="0072668D" w:rsidP="000C18ED">
      <w:pPr>
        <w:spacing w:line="360" w:lineRule="auto"/>
        <w:ind w:left="360" w:hanging="360"/>
        <w:jc w:val="both"/>
        <w:rPr>
          <w:b/>
          <w:bCs/>
        </w:rPr>
      </w:pPr>
    </w:p>
    <w:p w14:paraId="5E7B2254" w14:textId="77777777" w:rsidR="000C18ED" w:rsidRDefault="000C18ED" w:rsidP="000C18ED">
      <w:pPr>
        <w:spacing w:line="360" w:lineRule="auto"/>
        <w:ind w:left="360"/>
        <w:jc w:val="both"/>
        <w:rPr>
          <w:b/>
          <w:bCs/>
        </w:rPr>
      </w:pPr>
      <w:r w:rsidRPr="00773CFD">
        <w:rPr>
          <w:b/>
          <w:bCs/>
        </w:rPr>
        <w:t xml:space="preserve">a) </w:t>
      </w:r>
      <w:r>
        <w:rPr>
          <w:b/>
          <w:bCs/>
        </w:rPr>
        <w:t xml:space="preserve">Zjistěte výši autonomních výdajů. </w:t>
      </w:r>
    </w:p>
    <w:p w14:paraId="6E278901" w14:textId="2E38DB1C" w:rsidR="0072668D" w:rsidRPr="000E6D10" w:rsidRDefault="000C18ED" w:rsidP="0072668D">
      <w:pPr>
        <w:pStyle w:val="Odstavecseseznamem"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72668D">
        <w:rPr>
          <w:b/>
          <w:bCs/>
        </w:rPr>
        <w:t>Zjistěte rovnovážný důchod.</w:t>
      </w:r>
    </w:p>
    <w:p w14:paraId="51E72AAB" w14:textId="10A28294" w:rsidR="0072668D" w:rsidRPr="000E6D10" w:rsidRDefault="000C18ED" w:rsidP="0072668D">
      <w:pPr>
        <w:pStyle w:val="Odstavecseseznamem"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72668D">
        <w:rPr>
          <w:b/>
          <w:bCs/>
        </w:rPr>
        <w:t>Zjistěte změnu rovnovážného důchodu při růstu T</w:t>
      </w:r>
      <w:r w:rsidRPr="0072668D">
        <w:rPr>
          <w:b/>
          <w:bCs/>
          <w:vertAlign w:val="subscript"/>
        </w:rPr>
        <w:t>A</w:t>
      </w:r>
      <w:r w:rsidRPr="0072668D">
        <w:rPr>
          <w:b/>
          <w:bCs/>
        </w:rPr>
        <w:t xml:space="preserve"> o 50.</w:t>
      </w:r>
    </w:p>
    <w:p w14:paraId="03FD21E0" w14:textId="20B586B6" w:rsidR="000C18ED" w:rsidRPr="00CA0E9E" w:rsidRDefault="000C18ED" w:rsidP="00CA0E9E">
      <w:pPr>
        <w:pStyle w:val="Odstavecseseznamem"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CA0E9E">
        <w:rPr>
          <w:b/>
          <w:bCs/>
        </w:rPr>
        <w:t>Zjistěte změnu rovnovážného důchodu při růstu G o 50.</w:t>
      </w:r>
    </w:p>
    <w:p w14:paraId="7AD13E22" w14:textId="77777777" w:rsidR="000C18ED" w:rsidRDefault="000C18ED" w:rsidP="00CA0E9E">
      <w:pPr>
        <w:spacing w:after="120" w:line="360" w:lineRule="auto"/>
        <w:jc w:val="both"/>
        <w:rPr>
          <w:b/>
          <w:bCs/>
        </w:rPr>
      </w:pPr>
    </w:p>
    <w:p w14:paraId="3008F16A" w14:textId="185D977E" w:rsidR="00091E4B" w:rsidRPr="000E6D10" w:rsidRDefault="000E6D10" w:rsidP="000E6D10">
      <w:pPr>
        <w:tabs>
          <w:tab w:val="num" w:pos="426"/>
        </w:tabs>
        <w:spacing w:line="276" w:lineRule="auto"/>
        <w:jc w:val="both"/>
        <w:rPr>
          <w:rFonts w:cs="Times New Roman"/>
          <w:b/>
          <w:bCs/>
        </w:rPr>
      </w:pPr>
      <w:r w:rsidRPr="000E6D10">
        <w:rPr>
          <w:rFonts w:cs="Times New Roman"/>
          <w:b/>
          <w:bCs/>
        </w:rPr>
        <w:t xml:space="preserve">4. </w:t>
      </w:r>
      <w:r w:rsidR="00091E4B" w:rsidRPr="000E6D10">
        <w:rPr>
          <w:rFonts w:cs="Times New Roman"/>
          <w:b/>
          <w:bCs/>
        </w:rPr>
        <w:t xml:space="preserve">Znáte: c=0,7, m=0,3, t=0,3, EX = 100 a </w:t>
      </w:r>
      <w:proofErr w:type="spellStart"/>
      <w:r w:rsidR="00091E4B" w:rsidRPr="000E6D10">
        <w:rPr>
          <w:rFonts w:cs="Times New Roman"/>
          <w:b/>
          <w:bCs/>
        </w:rPr>
        <w:t>IM</w:t>
      </w:r>
      <w:r w:rsidR="00091E4B" w:rsidRPr="000E6D10">
        <w:rPr>
          <w:rFonts w:cs="Times New Roman"/>
          <w:b/>
          <w:bCs/>
          <w:vertAlign w:val="subscript"/>
        </w:rPr>
        <w:t>a</w:t>
      </w:r>
      <w:proofErr w:type="spellEnd"/>
      <w:r w:rsidR="00091E4B" w:rsidRPr="000E6D10">
        <w:rPr>
          <w:rFonts w:cs="Times New Roman"/>
          <w:b/>
          <w:bCs/>
        </w:rPr>
        <w:t xml:space="preserve"> = 80.</w:t>
      </w:r>
    </w:p>
    <w:p w14:paraId="2DD4ADE8" w14:textId="1B252865" w:rsidR="00CA0E9E" w:rsidRPr="000E6D10" w:rsidRDefault="00091E4B" w:rsidP="00CA0E9E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cs="Times New Roman"/>
          <w:b/>
          <w:bCs/>
        </w:rPr>
      </w:pPr>
      <w:r w:rsidRPr="000E6D10">
        <w:rPr>
          <w:rFonts w:cs="Times New Roman"/>
          <w:b/>
          <w:bCs/>
        </w:rPr>
        <w:t xml:space="preserve">Určete rovnici NX. </w:t>
      </w:r>
    </w:p>
    <w:p w14:paraId="57AF9526" w14:textId="0608BC73" w:rsidR="00091E4B" w:rsidRPr="000E6D10" w:rsidRDefault="00091E4B" w:rsidP="00091E4B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cs="Times New Roman"/>
          <w:b/>
          <w:bCs/>
        </w:rPr>
      </w:pPr>
      <w:r w:rsidRPr="000E6D10">
        <w:rPr>
          <w:rFonts w:cs="Times New Roman"/>
          <w:b/>
          <w:bCs/>
        </w:rPr>
        <w:t xml:space="preserve">Určete velikost jednoduchého výdajového multiplikátoru v otevřené ekonomice. </w:t>
      </w:r>
    </w:p>
    <w:p w14:paraId="6858C19F" w14:textId="77777777" w:rsidR="00091E4B" w:rsidRPr="000E6D10" w:rsidRDefault="00091E4B" w:rsidP="000E6D10">
      <w:pPr>
        <w:spacing w:after="120" w:line="360" w:lineRule="auto"/>
        <w:jc w:val="both"/>
        <w:rPr>
          <w:b/>
          <w:bCs/>
        </w:rPr>
      </w:pPr>
    </w:p>
    <w:p w14:paraId="48498CA5" w14:textId="77777777" w:rsidR="000C18ED" w:rsidRPr="000E6D10" w:rsidRDefault="000C18ED" w:rsidP="000C18ED">
      <w:pPr>
        <w:spacing w:line="360" w:lineRule="auto"/>
        <w:jc w:val="both"/>
        <w:rPr>
          <w:b/>
          <w:bCs/>
        </w:rPr>
      </w:pPr>
      <w:r w:rsidRPr="000E6D10">
        <w:rPr>
          <w:b/>
          <w:bCs/>
        </w:rPr>
        <w:t>5.  Uvažujte model třísektorové ekonomiky. Znáte následující údaje:</w:t>
      </w:r>
    </w:p>
    <w:p w14:paraId="4AF7458C" w14:textId="50647B23" w:rsidR="00CA0E9E" w:rsidRPr="000E6D10" w:rsidRDefault="000C18ED" w:rsidP="00CA0E9E">
      <w:pPr>
        <w:spacing w:line="360" w:lineRule="auto"/>
        <w:ind w:left="360"/>
        <w:jc w:val="both"/>
        <w:rPr>
          <w:b/>
          <w:bCs/>
        </w:rPr>
      </w:pPr>
      <w:r w:rsidRPr="000E6D10">
        <w:rPr>
          <w:b/>
          <w:bCs/>
        </w:rPr>
        <w:t>S</w:t>
      </w:r>
      <w:r w:rsidRPr="000E6D10">
        <w:rPr>
          <w:b/>
          <w:bCs/>
          <w:vertAlign w:val="subscript"/>
        </w:rPr>
        <w:t>A</w:t>
      </w:r>
      <w:r w:rsidRPr="000E6D10">
        <w:rPr>
          <w:b/>
          <w:bCs/>
        </w:rPr>
        <w:t xml:space="preserve"> = -200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s = 0,1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 xml:space="preserve">     I = 500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G = 200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TR = 100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T</w:t>
      </w:r>
      <w:r w:rsidRPr="000E6D10">
        <w:rPr>
          <w:b/>
          <w:bCs/>
          <w:vertAlign w:val="subscript"/>
        </w:rPr>
        <w:t>A</w:t>
      </w:r>
      <w:r w:rsidRPr="000E6D10">
        <w:rPr>
          <w:b/>
          <w:bCs/>
        </w:rPr>
        <w:t xml:space="preserve"> = 250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t = 0,3</w:t>
      </w:r>
    </w:p>
    <w:p w14:paraId="14FF8FD4" w14:textId="34EED8EE" w:rsidR="000C18ED" w:rsidRPr="000E6D10" w:rsidRDefault="000C18ED" w:rsidP="000E6D10">
      <w:pPr>
        <w:spacing w:line="360" w:lineRule="auto"/>
        <w:ind w:left="360"/>
        <w:jc w:val="both"/>
        <w:rPr>
          <w:b/>
          <w:bCs/>
        </w:rPr>
      </w:pPr>
      <w:r w:rsidRPr="000E6D10">
        <w:rPr>
          <w:b/>
          <w:bCs/>
        </w:rPr>
        <w:t>Zjistěte rovnovážný důchod.</w:t>
      </w:r>
    </w:p>
    <w:p w14:paraId="4A04EF69" w14:textId="75C0796A" w:rsidR="000E6D10" w:rsidRDefault="000E6D10" w:rsidP="000E6D10">
      <w:pPr>
        <w:spacing w:line="360" w:lineRule="auto"/>
        <w:ind w:left="360"/>
        <w:jc w:val="both"/>
        <w:rPr>
          <w:b/>
          <w:bCs/>
        </w:rPr>
      </w:pPr>
    </w:p>
    <w:p w14:paraId="73FEC2BA" w14:textId="0F815714" w:rsidR="000E6D10" w:rsidRDefault="000E6D10" w:rsidP="000E6D10">
      <w:pPr>
        <w:spacing w:line="360" w:lineRule="auto"/>
        <w:ind w:left="360"/>
        <w:jc w:val="both"/>
        <w:rPr>
          <w:b/>
          <w:bCs/>
        </w:rPr>
      </w:pPr>
    </w:p>
    <w:p w14:paraId="6FF65754" w14:textId="58813324" w:rsidR="000E6D10" w:rsidRDefault="000E6D10" w:rsidP="000E6D10">
      <w:pPr>
        <w:spacing w:line="360" w:lineRule="auto"/>
        <w:ind w:left="360"/>
        <w:jc w:val="both"/>
        <w:rPr>
          <w:b/>
          <w:bCs/>
        </w:rPr>
      </w:pPr>
    </w:p>
    <w:p w14:paraId="6F93CF35" w14:textId="77777777" w:rsidR="000E6D10" w:rsidRPr="000E6D10" w:rsidRDefault="000E6D10" w:rsidP="000E6D10">
      <w:pPr>
        <w:spacing w:line="360" w:lineRule="auto"/>
        <w:ind w:left="360"/>
        <w:jc w:val="both"/>
        <w:rPr>
          <w:b/>
          <w:bCs/>
        </w:rPr>
      </w:pPr>
    </w:p>
    <w:p w14:paraId="2B3D7F46" w14:textId="77777777" w:rsidR="000C18ED" w:rsidRPr="000E6D10" w:rsidRDefault="000C18ED" w:rsidP="000C18ED">
      <w:pPr>
        <w:spacing w:line="360" w:lineRule="auto"/>
        <w:jc w:val="both"/>
        <w:rPr>
          <w:b/>
          <w:bCs/>
        </w:rPr>
      </w:pPr>
      <w:r w:rsidRPr="000E6D10">
        <w:rPr>
          <w:b/>
          <w:bCs/>
        </w:rPr>
        <w:t>6.   Předpokládejme, že je dána spotřební funkce C = C</w:t>
      </w:r>
      <w:r w:rsidRPr="000E6D10">
        <w:rPr>
          <w:b/>
          <w:bCs/>
          <w:vertAlign w:val="subscript"/>
        </w:rPr>
        <w:t>A</w:t>
      </w:r>
      <w:r w:rsidRPr="000E6D10">
        <w:rPr>
          <w:b/>
          <w:bCs/>
        </w:rPr>
        <w:t xml:space="preserve"> + c*(Y-T</w:t>
      </w:r>
      <w:r w:rsidRPr="000E6D10">
        <w:rPr>
          <w:b/>
          <w:bCs/>
          <w:vertAlign w:val="subscript"/>
        </w:rPr>
        <w:t>T</w:t>
      </w:r>
      <w:r w:rsidRPr="000E6D10">
        <w:rPr>
          <w:b/>
          <w:bCs/>
        </w:rPr>
        <w:t>) a znáte:</w:t>
      </w:r>
    </w:p>
    <w:p w14:paraId="7148704D" w14:textId="1E71E792" w:rsidR="000C18ED" w:rsidRPr="000E6D10" w:rsidRDefault="000C18ED" w:rsidP="000E6D10">
      <w:pPr>
        <w:spacing w:line="360" w:lineRule="auto"/>
        <w:ind w:firstLine="360"/>
        <w:rPr>
          <w:b/>
          <w:bCs/>
        </w:rPr>
      </w:pPr>
      <w:r w:rsidRPr="000E6D10">
        <w:rPr>
          <w:b/>
          <w:bCs/>
        </w:rPr>
        <w:t>C</w:t>
      </w:r>
      <w:r w:rsidRPr="000E6D10">
        <w:rPr>
          <w:b/>
          <w:bCs/>
          <w:vertAlign w:val="subscript"/>
        </w:rPr>
        <w:t>A</w:t>
      </w:r>
      <w:r w:rsidRPr="000E6D10">
        <w:rPr>
          <w:b/>
          <w:bCs/>
        </w:rPr>
        <w:t xml:space="preserve"> = 200</w:t>
      </w:r>
      <w:r w:rsidR="000E6D10">
        <w:rPr>
          <w:b/>
          <w:bCs/>
        </w:rPr>
        <w:t>;</w:t>
      </w:r>
      <w:r w:rsidRPr="000E6D10">
        <w:rPr>
          <w:b/>
          <w:bCs/>
        </w:rPr>
        <w:tab/>
        <w:t>c = 0,6</w:t>
      </w:r>
      <w:r w:rsidR="000E6D10">
        <w:rPr>
          <w:b/>
          <w:bCs/>
        </w:rPr>
        <w:t>;</w:t>
      </w:r>
      <w:r w:rsidR="00CA0E9E" w:rsidRPr="000E6D10">
        <w:rPr>
          <w:b/>
          <w:bCs/>
        </w:rPr>
        <w:t xml:space="preserve"> </w:t>
      </w:r>
      <w:r w:rsidR="00C345E2">
        <w:rPr>
          <w:b/>
          <w:bCs/>
        </w:rPr>
        <w:t xml:space="preserve"> </w:t>
      </w:r>
      <w:r w:rsidRPr="000E6D10">
        <w:rPr>
          <w:b/>
          <w:bCs/>
        </w:rPr>
        <w:t>T</w:t>
      </w:r>
      <w:r w:rsidRPr="000E6D10">
        <w:rPr>
          <w:b/>
          <w:bCs/>
          <w:vertAlign w:val="subscript"/>
        </w:rPr>
        <w:t>A</w:t>
      </w:r>
      <w:r w:rsidRPr="000E6D10">
        <w:rPr>
          <w:b/>
          <w:bCs/>
        </w:rPr>
        <w:t xml:space="preserve"> = 50</w:t>
      </w:r>
      <w:r w:rsidR="000E6D10">
        <w:rPr>
          <w:b/>
          <w:bCs/>
        </w:rPr>
        <w:t>;</w:t>
      </w:r>
      <w:r w:rsidR="00C345E2">
        <w:rPr>
          <w:b/>
          <w:bCs/>
        </w:rPr>
        <w:t xml:space="preserve"> </w:t>
      </w:r>
      <w:r w:rsidR="00CA0E9E" w:rsidRPr="000E6D10">
        <w:rPr>
          <w:b/>
          <w:bCs/>
        </w:rPr>
        <w:t xml:space="preserve"> </w:t>
      </w:r>
      <w:r w:rsidRPr="000E6D10">
        <w:rPr>
          <w:b/>
          <w:bCs/>
        </w:rPr>
        <w:t>t = 0,1</w:t>
      </w:r>
    </w:p>
    <w:p w14:paraId="1AFD1AB1" w14:textId="77777777" w:rsidR="00CA0E9E" w:rsidRPr="000E6D10" w:rsidRDefault="00CA0E9E" w:rsidP="00CA0E9E">
      <w:pPr>
        <w:spacing w:line="360" w:lineRule="auto"/>
        <w:ind w:firstLine="360"/>
        <w:rPr>
          <w:b/>
          <w:bCs/>
        </w:rPr>
      </w:pPr>
    </w:p>
    <w:p w14:paraId="3897AF73" w14:textId="3A617DE4" w:rsidR="00CA0E9E" w:rsidRPr="000E6D10" w:rsidRDefault="000C18ED" w:rsidP="000E6D10">
      <w:pPr>
        <w:spacing w:line="360" w:lineRule="auto"/>
        <w:jc w:val="both"/>
        <w:rPr>
          <w:b/>
          <w:bCs/>
        </w:rPr>
      </w:pPr>
      <w:r w:rsidRPr="000E6D10">
        <w:rPr>
          <w:b/>
          <w:bCs/>
        </w:rPr>
        <w:t>a) Jaká je úroveň daní, když důchod je 5</w:t>
      </w:r>
      <w:r w:rsidR="00CA0E9E" w:rsidRPr="000E6D10">
        <w:rPr>
          <w:b/>
          <w:bCs/>
        </w:rPr>
        <w:t> </w:t>
      </w:r>
      <w:r w:rsidRPr="000E6D10">
        <w:rPr>
          <w:b/>
          <w:bCs/>
        </w:rPr>
        <w:t>000?</w:t>
      </w:r>
    </w:p>
    <w:p w14:paraId="12D97F4F" w14:textId="49275923" w:rsidR="00CA0E9E" w:rsidRPr="000E6D10" w:rsidRDefault="00CA0E9E" w:rsidP="00CA0E9E">
      <w:pPr>
        <w:spacing w:line="360" w:lineRule="auto"/>
        <w:jc w:val="both"/>
        <w:rPr>
          <w:b/>
          <w:bCs/>
        </w:rPr>
      </w:pPr>
      <w:r w:rsidRPr="000E6D10">
        <w:rPr>
          <w:b/>
          <w:bCs/>
        </w:rPr>
        <w:t xml:space="preserve">b) </w:t>
      </w:r>
      <w:r w:rsidR="000C18ED" w:rsidRPr="000E6D10">
        <w:rPr>
          <w:b/>
          <w:bCs/>
        </w:rPr>
        <w:t>Jaká je úroveň disponibilního důchodu, když důchod je 5</w:t>
      </w:r>
      <w:r w:rsidRPr="000E6D10">
        <w:rPr>
          <w:b/>
          <w:bCs/>
        </w:rPr>
        <w:t> </w:t>
      </w:r>
      <w:r w:rsidR="000C18ED" w:rsidRPr="000E6D10">
        <w:rPr>
          <w:b/>
          <w:bCs/>
        </w:rPr>
        <w:t>000?</w:t>
      </w:r>
    </w:p>
    <w:p w14:paraId="1A0BC17B" w14:textId="130234CD" w:rsidR="00CA0E9E" w:rsidRPr="000E6D10" w:rsidRDefault="00CA0E9E" w:rsidP="00CA0E9E">
      <w:pPr>
        <w:spacing w:line="360" w:lineRule="auto"/>
        <w:jc w:val="both"/>
        <w:rPr>
          <w:b/>
          <w:bCs/>
        </w:rPr>
      </w:pPr>
      <w:r w:rsidRPr="000E6D10">
        <w:rPr>
          <w:b/>
          <w:bCs/>
        </w:rPr>
        <w:t xml:space="preserve">c) </w:t>
      </w:r>
      <w:r w:rsidR="000C18ED" w:rsidRPr="000E6D10">
        <w:rPr>
          <w:b/>
          <w:bCs/>
        </w:rPr>
        <w:t>Jaká je úroveň celkové spotřeby, když důchod je roven 3</w:t>
      </w:r>
      <w:r w:rsidRPr="000E6D10">
        <w:rPr>
          <w:b/>
          <w:bCs/>
        </w:rPr>
        <w:t> </w:t>
      </w:r>
      <w:r w:rsidR="000C18ED" w:rsidRPr="000E6D10">
        <w:rPr>
          <w:b/>
          <w:bCs/>
        </w:rPr>
        <w:t>000?</w:t>
      </w:r>
    </w:p>
    <w:p w14:paraId="7B23CC4B" w14:textId="77777777" w:rsidR="00CA0E9E" w:rsidRPr="000E6D10" w:rsidRDefault="00CA0E9E" w:rsidP="00CA0E9E">
      <w:pPr>
        <w:spacing w:line="360" w:lineRule="auto"/>
        <w:jc w:val="both"/>
        <w:rPr>
          <w:b/>
          <w:bCs/>
        </w:rPr>
      </w:pPr>
    </w:p>
    <w:p w14:paraId="04C9189A" w14:textId="258880D9" w:rsidR="000C18ED" w:rsidRPr="000E6D10" w:rsidRDefault="000C18ED" w:rsidP="000C18ED">
      <w:pPr>
        <w:tabs>
          <w:tab w:val="left" w:pos="1457"/>
        </w:tabs>
        <w:rPr>
          <w:rFonts w:cs="Times New Roman"/>
          <w:sz w:val="28"/>
        </w:rPr>
      </w:pPr>
    </w:p>
    <w:sectPr w:rsidR="000C18ED" w:rsidRPr="000E6D10" w:rsidSect="00594B42">
      <w:headerReference w:type="default" r:id="rId10"/>
      <w:footerReference w:type="even" r:id="rId11"/>
      <w:footerReference w:type="default" r:id="rId12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91E" w14:textId="77777777" w:rsidR="00594B42" w:rsidRDefault="00594B42" w:rsidP="005956E7">
      <w:r>
        <w:separator/>
      </w:r>
    </w:p>
  </w:endnote>
  <w:endnote w:type="continuationSeparator" w:id="0">
    <w:p w14:paraId="118D857C" w14:textId="77777777" w:rsidR="00594B42" w:rsidRDefault="00594B42" w:rsidP="005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064636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49D67B" w14:textId="66791EA4" w:rsidR="00E751E2" w:rsidRDefault="00E751E2" w:rsidP="001C23A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4E43172" w14:textId="77777777" w:rsidR="00E751E2" w:rsidRDefault="00E751E2" w:rsidP="00E751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9309349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D295E3" w14:textId="3DADBC56" w:rsidR="00E751E2" w:rsidRDefault="00E751E2" w:rsidP="001C23A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ADC19B1" w14:textId="77777777" w:rsidR="00E751E2" w:rsidRDefault="00E751E2" w:rsidP="00E751E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A48B" w14:textId="77777777" w:rsidR="00594B42" w:rsidRDefault="00594B42" w:rsidP="005956E7">
      <w:r>
        <w:separator/>
      </w:r>
    </w:p>
  </w:footnote>
  <w:footnote w:type="continuationSeparator" w:id="0">
    <w:p w14:paraId="7D9536DC" w14:textId="77777777" w:rsidR="00594B42" w:rsidRDefault="00594B42" w:rsidP="0059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755F" w14:textId="05FABA4D" w:rsidR="005956E7" w:rsidRDefault="00C345E2" w:rsidP="005956E7">
    <w:pPr>
      <w:pStyle w:val="Zhlav"/>
    </w:pPr>
    <w:r>
      <w:t>4</w:t>
    </w:r>
    <w:r w:rsidR="00793693">
      <w:t xml:space="preserve">. seminář </w:t>
    </w:r>
    <w:r w:rsidR="005956E7">
      <w:t>OE2</w:t>
    </w:r>
    <w:r w:rsidR="00793693">
      <w:t>_LS</w:t>
    </w:r>
  </w:p>
  <w:p w14:paraId="19E12EC7" w14:textId="2BF37F40" w:rsidR="005956E7" w:rsidRDefault="005956E7" w:rsidP="005956E7">
    <w:pPr>
      <w:pStyle w:val="Zhlav"/>
      <w:jc w:val="right"/>
    </w:pPr>
    <w:r>
      <w:t>Ing. Karin Glacová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B32"/>
    <w:multiLevelType w:val="hybridMultilevel"/>
    <w:tmpl w:val="F4C6D106"/>
    <w:lvl w:ilvl="0" w:tplc="4C5CF2E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7DA"/>
    <w:multiLevelType w:val="hybridMultilevel"/>
    <w:tmpl w:val="63FAC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7850"/>
    <w:multiLevelType w:val="hybridMultilevel"/>
    <w:tmpl w:val="9B349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8BA"/>
    <w:multiLevelType w:val="hybridMultilevel"/>
    <w:tmpl w:val="9F784A5C"/>
    <w:lvl w:ilvl="0" w:tplc="58A06DB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7B3E"/>
    <w:multiLevelType w:val="hybridMultilevel"/>
    <w:tmpl w:val="351827BC"/>
    <w:lvl w:ilvl="0" w:tplc="94060E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0D1776"/>
    <w:multiLevelType w:val="hybridMultilevel"/>
    <w:tmpl w:val="58169ADC"/>
    <w:lvl w:ilvl="0" w:tplc="131427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4679"/>
    <w:multiLevelType w:val="hybridMultilevel"/>
    <w:tmpl w:val="EC9813A8"/>
    <w:lvl w:ilvl="0" w:tplc="B3DC7F80">
      <w:start w:val="2"/>
      <w:numFmt w:val="bullet"/>
      <w:lvlText w:val="-"/>
      <w:lvlJc w:val="left"/>
      <w:pPr>
        <w:ind w:left="1146" w:hanging="360"/>
      </w:pPr>
      <w:rPr>
        <w:rFonts w:ascii="Aptos" w:eastAsiaTheme="minorHAnsi" w:hAnsi="Aptos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4C739B"/>
    <w:multiLevelType w:val="hybridMultilevel"/>
    <w:tmpl w:val="546A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3D39"/>
    <w:multiLevelType w:val="hybridMultilevel"/>
    <w:tmpl w:val="B7304EB0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B7ECA"/>
    <w:multiLevelType w:val="hybridMultilevel"/>
    <w:tmpl w:val="B4689B78"/>
    <w:lvl w:ilvl="0" w:tplc="7A20C208">
      <w:start w:val="1"/>
      <w:numFmt w:val="bullet"/>
      <w:lvlText w:val="▫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3055A6"/>
    <w:multiLevelType w:val="hybridMultilevel"/>
    <w:tmpl w:val="E5765B26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463A6"/>
    <w:multiLevelType w:val="hybridMultilevel"/>
    <w:tmpl w:val="3208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2022"/>
    <w:multiLevelType w:val="hybridMultilevel"/>
    <w:tmpl w:val="E4807F1A"/>
    <w:lvl w:ilvl="0" w:tplc="F6CA2B7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95C1C"/>
    <w:multiLevelType w:val="hybridMultilevel"/>
    <w:tmpl w:val="C25CC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860CB"/>
    <w:multiLevelType w:val="hybridMultilevel"/>
    <w:tmpl w:val="08D058BA"/>
    <w:lvl w:ilvl="0" w:tplc="F932778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F9327780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2" w:tplc="F9327780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4B94"/>
    <w:multiLevelType w:val="hybridMultilevel"/>
    <w:tmpl w:val="51CEA7B2"/>
    <w:lvl w:ilvl="0" w:tplc="7A20C208">
      <w:start w:val="1"/>
      <w:numFmt w:val="bullet"/>
      <w:lvlText w:val="▫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0103D4"/>
    <w:multiLevelType w:val="hybridMultilevel"/>
    <w:tmpl w:val="6792E408"/>
    <w:lvl w:ilvl="0" w:tplc="0405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F11F2C"/>
    <w:multiLevelType w:val="hybridMultilevel"/>
    <w:tmpl w:val="F306DA6C"/>
    <w:lvl w:ilvl="0" w:tplc="C2A4AC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C12DA"/>
    <w:multiLevelType w:val="hybridMultilevel"/>
    <w:tmpl w:val="523A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0C15"/>
    <w:multiLevelType w:val="hybridMultilevel"/>
    <w:tmpl w:val="152445F8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723"/>
    <w:multiLevelType w:val="hybridMultilevel"/>
    <w:tmpl w:val="5D10AE7A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C7D6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82989"/>
    <w:multiLevelType w:val="hybridMultilevel"/>
    <w:tmpl w:val="E1D09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C5D3B"/>
    <w:multiLevelType w:val="hybridMultilevel"/>
    <w:tmpl w:val="DCF4F75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3C08"/>
    <w:multiLevelType w:val="hybridMultilevel"/>
    <w:tmpl w:val="5DDE8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3AFA"/>
    <w:multiLevelType w:val="hybridMultilevel"/>
    <w:tmpl w:val="9E164EBA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D7FEE"/>
    <w:multiLevelType w:val="hybridMultilevel"/>
    <w:tmpl w:val="8564ED44"/>
    <w:lvl w:ilvl="0" w:tplc="CEBA443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A6158E"/>
    <w:multiLevelType w:val="multilevel"/>
    <w:tmpl w:val="53204A3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11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708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27" w15:restartNumberingAfterBreak="0">
    <w:nsid w:val="652916C2"/>
    <w:multiLevelType w:val="hybridMultilevel"/>
    <w:tmpl w:val="D1449E18"/>
    <w:lvl w:ilvl="0" w:tplc="0405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67909ACE">
      <w:start w:val="1"/>
      <w:numFmt w:val="lowerLetter"/>
      <w:lvlText w:val="%2)"/>
      <w:lvlJc w:val="left"/>
      <w:pPr>
        <w:tabs>
          <w:tab w:val="num" w:pos="2781"/>
        </w:tabs>
        <w:ind w:left="278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6640774C"/>
    <w:multiLevelType w:val="hybridMultilevel"/>
    <w:tmpl w:val="1298AF3C"/>
    <w:lvl w:ilvl="0" w:tplc="53C66B7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4454B"/>
    <w:multiLevelType w:val="hybridMultilevel"/>
    <w:tmpl w:val="7486A252"/>
    <w:lvl w:ilvl="0" w:tplc="C2A4AC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2A4C"/>
    <w:multiLevelType w:val="hybridMultilevel"/>
    <w:tmpl w:val="35D8143A"/>
    <w:lvl w:ilvl="0" w:tplc="736EB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54A43"/>
    <w:multiLevelType w:val="hybridMultilevel"/>
    <w:tmpl w:val="87C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731AD"/>
    <w:multiLevelType w:val="hybridMultilevel"/>
    <w:tmpl w:val="E744B89A"/>
    <w:lvl w:ilvl="0" w:tplc="A4B8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A050E"/>
    <w:multiLevelType w:val="hybridMultilevel"/>
    <w:tmpl w:val="FB163A86"/>
    <w:lvl w:ilvl="0" w:tplc="C2A4ACF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2366"/>
    <w:multiLevelType w:val="hybridMultilevel"/>
    <w:tmpl w:val="168670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8"/>
  </w:num>
  <w:num w:numId="5">
    <w:abstractNumId w:val="24"/>
  </w:num>
  <w:num w:numId="6">
    <w:abstractNumId w:val="32"/>
  </w:num>
  <w:num w:numId="7">
    <w:abstractNumId w:val="11"/>
  </w:num>
  <w:num w:numId="8">
    <w:abstractNumId w:val="19"/>
  </w:num>
  <w:num w:numId="9">
    <w:abstractNumId w:val="10"/>
  </w:num>
  <w:num w:numId="10">
    <w:abstractNumId w:val="7"/>
  </w:num>
  <w:num w:numId="11">
    <w:abstractNumId w:val="33"/>
  </w:num>
  <w:num w:numId="12">
    <w:abstractNumId w:val="23"/>
  </w:num>
  <w:num w:numId="13">
    <w:abstractNumId w:val="3"/>
  </w:num>
  <w:num w:numId="14">
    <w:abstractNumId w:val="28"/>
  </w:num>
  <w:num w:numId="15">
    <w:abstractNumId w:val="25"/>
  </w:num>
  <w:num w:numId="16">
    <w:abstractNumId w:val="6"/>
  </w:num>
  <w:num w:numId="17">
    <w:abstractNumId w:val="29"/>
  </w:num>
  <w:num w:numId="18">
    <w:abstractNumId w:val="17"/>
  </w:num>
  <w:num w:numId="19">
    <w:abstractNumId w:val="16"/>
  </w:num>
  <w:num w:numId="20">
    <w:abstractNumId w:val="4"/>
  </w:num>
  <w:num w:numId="21">
    <w:abstractNumId w:val="12"/>
  </w:num>
  <w:num w:numId="22">
    <w:abstractNumId w:val="9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34"/>
  </w:num>
  <w:num w:numId="28">
    <w:abstractNumId w:val="14"/>
  </w:num>
  <w:num w:numId="29">
    <w:abstractNumId w:val="1"/>
  </w:num>
  <w:num w:numId="30">
    <w:abstractNumId w:val="0"/>
  </w:num>
  <w:num w:numId="31">
    <w:abstractNumId w:val="2"/>
  </w:num>
  <w:num w:numId="32">
    <w:abstractNumId w:val="31"/>
  </w:num>
  <w:num w:numId="33">
    <w:abstractNumId w:val="30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7"/>
    <w:rsid w:val="00091E4B"/>
    <w:rsid w:val="000C18ED"/>
    <w:rsid w:val="000D596B"/>
    <w:rsid w:val="000E432C"/>
    <w:rsid w:val="000E6D10"/>
    <w:rsid w:val="000F1180"/>
    <w:rsid w:val="00107E8A"/>
    <w:rsid w:val="001B2867"/>
    <w:rsid w:val="002564A2"/>
    <w:rsid w:val="002D4759"/>
    <w:rsid w:val="00365C25"/>
    <w:rsid w:val="004325DE"/>
    <w:rsid w:val="0048043A"/>
    <w:rsid w:val="00497A67"/>
    <w:rsid w:val="004C34A8"/>
    <w:rsid w:val="00513179"/>
    <w:rsid w:val="005658CF"/>
    <w:rsid w:val="00594B42"/>
    <w:rsid w:val="005956E7"/>
    <w:rsid w:val="005D2ED4"/>
    <w:rsid w:val="005D302A"/>
    <w:rsid w:val="005E6EBB"/>
    <w:rsid w:val="006046C3"/>
    <w:rsid w:val="006244B7"/>
    <w:rsid w:val="00656638"/>
    <w:rsid w:val="006C47B7"/>
    <w:rsid w:val="006D069A"/>
    <w:rsid w:val="006E1322"/>
    <w:rsid w:val="0072668D"/>
    <w:rsid w:val="0076600B"/>
    <w:rsid w:val="00793693"/>
    <w:rsid w:val="007C18A6"/>
    <w:rsid w:val="00820C3C"/>
    <w:rsid w:val="0089274B"/>
    <w:rsid w:val="008E6E11"/>
    <w:rsid w:val="00A21E47"/>
    <w:rsid w:val="00A66380"/>
    <w:rsid w:val="00AB5160"/>
    <w:rsid w:val="00BC26A1"/>
    <w:rsid w:val="00BF20F6"/>
    <w:rsid w:val="00C345E2"/>
    <w:rsid w:val="00C66E10"/>
    <w:rsid w:val="00CA0E9E"/>
    <w:rsid w:val="00CA658A"/>
    <w:rsid w:val="00CB55DB"/>
    <w:rsid w:val="00CE2A12"/>
    <w:rsid w:val="00D45C55"/>
    <w:rsid w:val="00DA0FB7"/>
    <w:rsid w:val="00DC4D10"/>
    <w:rsid w:val="00DD0100"/>
    <w:rsid w:val="00E40A51"/>
    <w:rsid w:val="00E546A9"/>
    <w:rsid w:val="00E6224E"/>
    <w:rsid w:val="00E751E2"/>
    <w:rsid w:val="00EE261B"/>
    <w:rsid w:val="00F9079A"/>
    <w:rsid w:val="00F95B07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E2041"/>
  <w15:chartTrackingRefBased/>
  <w15:docId w15:val="{B897F8CB-C515-B947-9771-57DB20EB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6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6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6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6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6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6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5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56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5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56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56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56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6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56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95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6E7"/>
  </w:style>
  <w:style w:type="paragraph" w:styleId="Zpat">
    <w:name w:val="footer"/>
    <w:basedOn w:val="Normln"/>
    <w:link w:val="ZpatChar"/>
    <w:uiPriority w:val="99"/>
    <w:unhideWhenUsed/>
    <w:rsid w:val="00595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6E7"/>
  </w:style>
  <w:style w:type="table" w:styleId="Mkatabulky">
    <w:name w:val="Table Grid"/>
    <w:basedOn w:val="Normlntabulka"/>
    <w:rsid w:val="005956E7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751E2"/>
  </w:style>
  <w:style w:type="paragraph" w:styleId="Bezmezer">
    <w:name w:val="No Spacing"/>
    <w:uiPriority w:val="1"/>
    <w:qFormat/>
    <w:rsid w:val="000C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B8D02-7B8E-9445-B4C7-5786E646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gla0020</cp:lastModifiedBy>
  <cp:revision>11</cp:revision>
  <cp:lastPrinted>2024-03-19T13:16:00Z</cp:lastPrinted>
  <dcterms:created xsi:type="dcterms:W3CDTF">2024-03-19T10:25:00Z</dcterms:created>
  <dcterms:modified xsi:type="dcterms:W3CDTF">2024-03-19T13:27:00Z</dcterms:modified>
</cp:coreProperties>
</file>