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E3DAC" w14:textId="39F17F58" w:rsidR="00707C3D" w:rsidRPr="00F35064" w:rsidRDefault="00761D29" w:rsidP="00F35064">
      <w:pPr>
        <w:pStyle w:val="Nadpis1"/>
        <w:jc w:val="center"/>
        <w:rPr>
          <w:color w:val="196B24" w:themeColor="accent3"/>
        </w:rPr>
      </w:pPr>
      <w:r>
        <w:rPr>
          <w:color w:val="196B24" w:themeColor="accent3"/>
        </w:rPr>
        <w:t>Fiskální politika</w:t>
      </w:r>
    </w:p>
    <w:p w14:paraId="47CF013C" w14:textId="76DDD040" w:rsidR="00761D29" w:rsidRPr="00761D29" w:rsidRDefault="00761D29" w:rsidP="00761D29">
      <w:pPr>
        <w:spacing w:after="120"/>
        <w:jc w:val="both"/>
        <w:rPr>
          <w:bCs/>
        </w:rPr>
      </w:pPr>
      <w:r w:rsidRPr="00761D29">
        <w:rPr>
          <w:bCs/>
        </w:rPr>
        <w:t xml:space="preserve">- </w:t>
      </w:r>
      <w:r w:rsidRPr="00761D29">
        <w:rPr>
          <w:bCs/>
        </w:rPr>
        <w:t xml:space="preserve">využívání takových nástrojů, </w:t>
      </w:r>
      <w:r w:rsidRPr="00761D29">
        <w:rPr>
          <w:bCs/>
          <w:i/>
        </w:rPr>
        <w:t>jako jsou výdaje ze státního rozpočtu, daně, cla</w:t>
      </w:r>
      <w:r w:rsidRPr="00761D29">
        <w:rPr>
          <w:bCs/>
        </w:rPr>
        <w:t xml:space="preserve"> apod. k ovlivňování ekonomických procesů</w:t>
      </w:r>
    </w:p>
    <w:p w14:paraId="6B6F34C9" w14:textId="368B26DB" w:rsidR="00761D29" w:rsidRDefault="00761D29" w:rsidP="00761D29">
      <w:pPr>
        <w:spacing w:after="120"/>
        <w:jc w:val="both"/>
        <w:rPr>
          <w:bCs/>
        </w:rPr>
      </w:pPr>
      <w:r w:rsidRPr="00761D29">
        <w:rPr>
          <w:bCs/>
        </w:rPr>
        <w:t>- j</w:t>
      </w:r>
      <w:r w:rsidRPr="00761D29">
        <w:rPr>
          <w:bCs/>
        </w:rPr>
        <w:t xml:space="preserve">de zejména o </w:t>
      </w:r>
      <w:r w:rsidRPr="00761D29">
        <w:rPr>
          <w:bCs/>
          <w:i/>
        </w:rPr>
        <w:t>záměrné změny ve výdajích ze státního rozpočtu a v daních s cílem uvést ekonomiku do rovnováhy a podporovat její růst</w:t>
      </w:r>
    </w:p>
    <w:p w14:paraId="4F1EF247" w14:textId="77777777" w:rsidR="00761D29" w:rsidRDefault="00761D29" w:rsidP="00761D29">
      <w:pPr>
        <w:spacing w:after="120"/>
        <w:jc w:val="both"/>
        <w:rPr>
          <w:bCs/>
        </w:rPr>
      </w:pPr>
    </w:p>
    <w:p w14:paraId="592CBECA" w14:textId="3D3FDEEC" w:rsidR="00761D29" w:rsidRPr="00761D29" w:rsidRDefault="00761D29" w:rsidP="00761D29">
      <w:pPr>
        <w:spacing w:after="120"/>
        <w:jc w:val="both"/>
        <w:rPr>
          <w:b/>
        </w:rPr>
      </w:pPr>
      <w:r w:rsidRPr="00761D29">
        <w:rPr>
          <w:b/>
        </w:rPr>
        <w:t>Funkce fiskální politiky</w:t>
      </w:r>
    </w:p>
    <w:p w14:paraId="6FCA4C36" w14:textId="77777777" w:rsidR="00761D29" w:rsidRDefault="00761D29" w:rsidP="00761D29">
      <w:pPr>
        <w:pStyle w:val="Odstavecseseznamem"/>
        <w:numPr>
          <w:ilvl w:val="0"/>
          <w:numId w:val="39"/>
        </w:numPr>
        <w:spacing w:after="120"/>
        <w:jc w:val="both"/>
      </w:pPr>
      <w:r w:rsidRPr="00761D29">
        <w:rPr>
          <w:b/>
          <w:i/>
        </w:rPr>
        <w:t>alokační funkce</w:t>
      </w:r>
      <w:r w:rsidRPr="000104E6">
        <w:t xml:space="preserve"> – spočívá v soustředění a vynaložení finančních prostředků k úhradě produkce veřejných statků; spočívá také v ovlivňování alokace výrobních faktorů s ohledem na existenci externalit.</w:t>
      </w:r>
    </w:p>
    <w:p w14:paraId="774C3F49" w14:textId="77777777" w:rsidR="00761D29" w:rsidRDefault="00761D29" w:rsidP="00761D29">
      <w:pPr>
        <w:pStyle w:val="Odstavecseseznamem"/>
        <w:numPr>
          <w:ilvl w:val="0"/>
          <w:numId w:val="39"/>
        </w:numPr>
        <w:spacing w:after="120"/>
        <w:jc w:val="both"/>
      </w:pPr>
      <w:r w:rsidRPr="00761D29">
        <w:rPr>
          <w:b/>
          <w:i/>
        </w:rPr>
        <w:t>redistribuční (přerozdělovací) funkce</w:t>
      </w:r>
      <w:r w:rsidRPr="000104E6">
        <w:t xml:space="preserve"> – souvisí se snahami o zmírnění nerovností v tržním rozdělování důchodu (produktu). </w:t>
      </w:r>
    </w:p>
    <w:p w14:paraId="6E7F4C29" w14:textId="76535E0E" w:rsidR="00761D29" w:rsidRPr="000104E6" w:rsidRDefault="00761D29" w:rsidP="00761D29">
      <w:pPr>
        <w:pStyle w:val="Odstavecseseznamem"/>
        <w:numPr>
          <w:ilvl w:val="0"/>
          <w:numId w:val="39"/>
        </w:numPr>
        <w:spacing w:after="120"/>
        <w:jc w:val="both"/>
      </w:pPr>
      <w:r w:rsidRPr="00761D29">
        <w:rPr>
          <w:b/>
          <w:i/>
        </w:rPr>
        <w:t xml:space="preserve">stabilizační funkce </w:t>
      </w:r>
      <w:r w:rsidRPr="000104E6">
        <w:t xml:space="preserve">– spočívá v odstraňování odchylek skutečného produktu od produktu potenciálního za pomoci změn ve vládních výdajích a příjmech. </w:t>
      </w:r>
      <w:r w:rsidRPr="00761D29">
        <w:rPr>
          <w:i/>
        </w:rPr>
        <w:t>Jde o uzavírání deflační či inflační mezery ovlivňováním výše celkových výdajů (C+I+G+NX) a celkových příjmů</w:t>
      </w:r>
      <w:r w:rsidRPr="000104E6">
        <w:t>.</w:t>
      </w:r>
    </w:p>
    <w:p w14:paraId="2499A3F4" w14:textId="77777777" w:rsidR="00761D29" w:rsidRDefault="00761D29" w:rsidP="00761D29">
      <w:pPr>
        <w:spacing w:line="360" w:lineRule="auto"/>
        <w:jc w:val="both"/>
      </w:pPr>
    </w:p>
    <w:p w14:paraId="75A4BFEB" w14:textId="2FCFA4DA" w:rsidR="00761D29" w:rsidRDefault="00761D29" w:rsidP="00761D29">
      <w:pPr>
        <w:spacing w:line="360" w:lineRule="auto"/>
        <w:jc w:val="both"/>
        <w:rPr>
          <w:b/>
          <w:bCs/>
        </w:rPr>
      </w:pPr>
      <w:r w:rsidRPr="00761D29">
        <w:rPr>
          <w:b/>
          <w:bCs/>
        </w:rPr>
        <w:t>Cíle fiskální politiky</w:t>
      </w:r>
    </w:p>
    <w:p w14:paraId="1439AEC5" w14:textId="454769E9" w:rsidR="00761D29" w:rsidRPr="003F1A87" w:rsidRDefault="00761D29" w:rsidP="00761D29">
      <w:pPr>
        <w:pStyle w:val="Odstavecseseznamem"/>
        <w:numPr>
          <w:ilvl w:val="0"/>
          <w:numId w:val="43"/>
        </w:numPr>
        <w:spacing w:line="360" w:lineRule="auto"/>
        <w:jc w:val="both"/>
        <w:rPr>
          <w:b/>
          <w:i/>
        </w:rPr>
      </w:pPr>
      <w:r w:rsidRPr="003F1A87">
        <w:rPr>
          <w:b/>
          <w:i/>
        </w:rPr>
        <w:t>zprostředkující cíle</w:t>
      </w:r>
    </w:p>
    <w:p w14:paraId="03F28081" w14:textId="77777777" w:rsidR="00761D29" w:rsidRPr="00761D29" w:rsidRDefault="00761D29" w:rsidP="00761D29">
      <w:pPr>
        <w:numPr>
          <w:ilvl w:val="0"/>
          <w:numId w:val="44"/>
        </w:numPr>
        <w:spacing w:line="360" w:lineRule="auto"/>
        <w:jc w:val="both"/>
        <w:rPr>
          <w:bCs/>
        </w:rPr>
      </w:pPr>
      <w:r w:rsidRPr="00761D29">
        <w:rPr>
          <w:bCs/>
        </w:rPr>
        <w:t>agregátní poptávka,</w:t>
      </w:r>
    </w:p>
    <w:p w14:paraId="09388C8A" w14:textId="77777777" w:rsidR="00761D29" w:rsidRPr="00761D29" w:rsidRDefault="00761D29" w:rsidP="00761D29">
      <w:pPr>
        <w:numPr>
          <w:ilvl w:val="0"/>
          <w:numId w:val="44"/>
        </w:numPr>
        <w:spacing w:line="360" w:lineRule="auto"/>
        <w:jc w:val="both"/>
        <w:rPr>
          <w:bCs/>
        </w:rPr>
      </w:pPr>
      <w:r w:rsidRPr="00761D29">
        <w:rPr>
          <w:bCs/>
        </w:rPr>
        <w:t>agregátní nabídka.</w:t>
      </w:r>
    </w:p>
    <w:p w14:paraId="59743C09" w14:textId="77777777" w:rsidR="00761D29" w:rsidRPr="000104E6" w:rsidRDefault="00761D29" w:rsidP="00761D29">
      <w:pPr>
        <w:spacing w:line="360" w:lineRule="auto"/>
        <w:ind w:left="993"/>
        <w:jc w:val="both"/>
      </w:pPr>
      <w:r w:rsidRPr="000104E6">
        <w:t>→ ty mají svou výší a strukturou vytvářet předpoklady pro naplnění hlavních cílů.</w:t>
      </w:r>
    </w:p>
    <w:p w14:paraId="5B2FFE0F" w14:textId="3E25A568" w:rsidR="00761D29" w:rsidRPr="003F1A87" w:rsidRDefault="00761D29" w:rsidP="00761D29">
      <w:pPr>
        <w:pStyle w:val="Odstavecseseznamem"/>
        <w:numPr>
          <w:ilvl w:val="0"/>
          <w:numId w:val="42"/>
        </w:numPr>
        <w:spacing w:line="360" w:lineRule="auto"/>
        <w:jc w:val="both"/>
        <w:rPr>
          <w:b/>
          <w:i/>
        </w:rPr>
      </w:pPr>
      <w:r w:rsidRPr="003F1A87">
        <w:rPr>
          <w:b/>
          <w:i/>
        </w:rPr>
        <w:t>hlavní cíle</w:t>
      </w:r>
    </w:p>
    <w:p w14:paraId="5B3268A7" w14:textId="77777777" w:rsidR="00761D29" w:rsidRPr="00761D29" w:rsidRDefault="00761D29" w:rsidP="00761D29">
      <w:pPr>
        <w:numPr>
          <w:ilvl w:val="0"/>
          <w:numId w:val="45"/>
        </w:numPr>
        <w:spacing w:line="360" w:lineRule="auto"/>
        <w:jc w:val="both"/>
        <w:rPr>
          <w:bCs/>
        </w:rPr>
      </w:pPr>
      <w:r w:rsidRPr="00761D29">
        <w:rPr>
          <w:bCs/>
        </w:rPr>
        <w:t xml:space="preserve">rovnovážný produkt, </w:t>
      </w:r>
    </w:p>
    <w:p w14:paraId="37E5BB64" w14:textId="77777777" w:rsidR="00761D29" w:rsidRPr="00761D29" w:rsidRDefault="00761D29" w:rsidP="00761D29">
      <w:pPr>
        <w:numPr>
          <w:ilvl w:val="0"/>
          <w:numId w:val="45"/>
        </w:numPr>
        <w:spacing w:line="360" w:lineRule="auto"/>
        <w:jc w:val="both"/>
        <w:rPr>
          <w:bCs/>
        </w:rPr>
      </w:pPr>
      <w:r w:rsidRPr="00761D29">
        <w:rPr>
          <w:bCs/>
        </w:rPr>
        <w:t>plná zaměstnanost,</w:t>
      </w:r>
    </w:p>
    <w:p w14:paraId="0352B450" w14:textId="77777777" w:rsidR="00761D29" w:rsidRPr="00761D29" w:rsidRDefault="00761D29" w:rsidP="00761D29">
      <w:pPr>
        <w:numPr>
          <w:ilvl w:val="0"/>
          <w:numId w:val="45"/>
        </w:numPr>
        <w:spacing w:line="360" w:lineRule="auto"/>
        <w:jc w:val="both"/>
        <w:rPr>
          <w:bCs/>
        </w:rPr>
      </w:pPr>
      <w:r w:rsidRPr="00761D29">
        <w:rPr>
          <w:bCs/>
        </w:rPr>
        <w:t>cenová stabilita,</w:t>
      </w:r>
    </w:p>
    <w:p w14:paraId="16DC1165" w14:textId="77777777" w:rsidR="00761D29" w:rsidRPr="00761D29" w:rsidRDefault="00761D29" w:rsidP="00761D29">
      <w:pPr>
        <w:numPr>
          <w:ilvl w:val="0"/>
          <w:numId w:val="45"/>
        </w:numPr>
        <w:spacing w:line="360" w:lineRule="auto"/>
        <w:jc w:val="both"/>
        <w:rPr>
          <w:bCs/>
        </w:rPr>
      </w:pPr>
      <w:r w:rsidRPr="00761D29">
        <w:rPr>
          <w:bCs/>
        </w:rPr>
        <w:t>vnější ekonomická rovnováha.</w:t>
      </w:r>
    </w:p>
    <w:p w14:paraId="0FC65C48" w14:textId="77777777" w:rsidR="00761D29" w:rsidRDefault="00761D29" w:rsidP="00761D29">
      <w:pPr>
        <w:rPr>
          <w:b/>
          <w:bCs/>
        </w:rPr>
      </w:pPr>
    </w:p>
    <w:p w14:paraId="0A4EACE4" w14:textId="6BF2EEE1" w:rsidR="00761D29" w:rsidRDefault="00761D29" w:rsidP="00761D29">
      <w:pPr>
        <w:rPr>
          <w:b/>
          <w:bCs/>
        </w:rPr>
      </w:pPr>
      <w:r>
        <w:rPr>
          <w:b/>
          <w:bCs/>
        </w:rPr>
        <w:t>Nástroje fiskální politiky</w:t>
      </w:r>
    </w:p>
    <w:p w14:paraId="24B23C49" w14:textId="6BADEB53" w:rsidR="00761D29" w:rsidRPr="00761D29" w:rsidRDefault="00761D29" w:rsidP="00761D29">
      <w:pPr>
        <w:jc w:val="both"/>
        <w:rPr>
          <w:b/>
          <w:i/>
          <w:sz w:val="28"/>
        </w:rPr>
      </w:pPr>
      <w:r>
        <w:rPr>
          <w:b/>
          <w:i/>
        </w:rPr>
        <w:t>- hl</w:t>
      </w:r>
      <w:r w:rsidRPr="00761D29">
        <w:rPr>
          <w:b/>
          <w:i/>
        </w:rPr>
        <w:t>avními nástroji</w:t>
      </w:r>
      <w:r w:rsidRPr="00761D29">
        <w:rPr>
          <w:sz w:val="28"/>
        </w:rPr>
        <w:t xml:space="preserve"> </w:t>
      </w:r>
      <w:r w:rsidRPr="000104E6">
        <w:t xml:space="preserve">při naplňování cílů fiskální politiky jsou </w:t>
      </w:r>
      <w:r w:rsidRPr="00761D29">
        <w:rPr>
          <w:b/>
        </w:rPr>
        <w:t>vládní příjmy</w:t>
      </w:r>
      <w:r w:rsidRPr="000104E6">
        <w:t xml:space="preserve"> </w:t>
      </w:r>
      <w:r w:rsidRPr="000104E6">
        <w:br/>
        <w:t xml:space="preserve">(v podobě příjmů státního rozpočtu) a </w:t>
      </w:r>
      <w:r w:rsidRPr="00761D29">
        <w:rPr>
          <w:b/>
        </w:rPr>
        <w:t>vládní výdaje</w:t>
      </w:r>
      <w:r w:rsidRPr="000104E6">
        <w:t xml:space="preserve"> (v podobě výdajů ze státního rozpočtu).</w:t>
      </w:r>
    </w:p>
    <w:p w14:paraId="64BF7038" w14:textId="7ED700E4" w:rsidR="00761D29" w:rsidRDefault="00761D29" w:rsidP="00761D29">
      <w:pPr>
        <w:spacing w:after="120"/>
        <w:jc w:val="both"/>
      </w:pPr>
      <w:r>
        <w:t>- p</w:t>
      </w:r>
      <w:r w:rsidRPr="000104E6">
        <w:t xml:space="preserve">odle toho, zda jsou výše a struktura příjmů a výdajů a také jejich změny výsledkem jednorázových rozhodnutí anebo vyplývají z vývoje ekonomiky, rozlišujeme: </w:t>
      </w:r>
    </w:p>
    <w:p w14:paraId="1F40FAEC" w14:textId="77777777" w:rsidR="00761D29" w:rsidRDefault="00761D29" w:rsidP="00761D29">
      <w:pPr>
        <w:spacing w:after="120"/>
        <w:jc w:val="both"/>
      </w:pPr>
    </w:p>
    <w:p w14:paraId="1AE6FCC3" w14:textId="77777777" w:rsidR="00761D29" w:rsidRPr="000104E6" w:rsidRDefault="00761D29" w:rsidP="00761D29">
      <w:pPr>
        <w:spacing w:after="120"/>
        <w:jc w:val="both"/>
      </w:pPr>
    </w:p>
    <w:p w14:paraId="2A7B9431" w14:textId="77777777" w:rsidR="00761D29" w:rsidRPr="000104E6" w:rsidRDefault="00761D29" w:rsidP="00761D29">
      <w:pPr>
        <w:pStyle w:val="Odstavecseseznamem"/>
        <w:numPr>
          <w:ilvl w:val="0"/>
          <w:numId w:val="48"/>
        </w:numPr>
        <w:spacing w:after="120"/>
        <w:contextualSpacing w:val="0"/>
        <w:jc w:val="both"/>
      </w:pPr>
      <w:r w:rsidRPr="000104E6">
        <w:rPr>
          <w:b/>
          <w:i/>
        </w:rPr>
        <w:lastRenderedPageBreak/>
        <w:t>diskreční (záměrná) opatření</w:t>
      </w:r>
      <w:r w:rsidRPr="000104E6">
        <w:t xml:space="preserve">  </w:t>
      </w:r>
    </w:p>
    <w:p w14:paraId="61F0DCFD" w14:textId="77777777" w:rsidR="00761D29" w:rsidRPr="000104E6" w:rsidRDefault="00761D29" w:rsidP="00761D29">
      <w:pPr>
        <w:pStyle w:val="Odstavecseseznamem"/>
        <w:numPr>
          <w:ilvl w:val="0"/>
          <w:numId w:val="56"/>
        </w:numPr>
        <w:spacing w:after="120"/>
        <w:contextualSpacing w:val="0"/>
        <w:jc w:val="both"/>
      </w:pPr>
      <w:r w:rsidRPr="000104E6">
        <w:t xml:space="preserve">jednorázová rozhodnutí vlády či parlamentu o fiskálních opatřeních; </w:t>
      </w:r>
    </w:p>
    <w:p w14:paraId="705AB0CC" w14:textId="77777777" w:rsidR="00761D29" w:rsidRPr="000104E6" w:rsidRDefault="00761D29" w:rsidP="00761D29">
      <w:pPr>
        <w:pStyle w:val="Odstavecseseznamem"/>
        <w:numPr>
          <w:ilvl w:val="0"/>
          <w:numId w:val="56"/>
        </w:numPr>
        <w:spacing w:after="120"/>
        <w:contextualSpacing w:val="0"/>
        <w:jc w:val="both"/>
      </w:pPr>
      <w:r w:rsidRPr="000104E6">
        <w:t xml:space="preserve">jedná se tedy o legislativní rozhodnutí o použití výdajů nebo příjmů rozpočtu. </w:t>
      </w:r>
    </w:p>
    <w:p w14:paraId="623D689C" w14:textId="77777777" w:rsidR="00761D29" w:rsidRPr="000104E6" w:rsidRDefault="00761D29" w:rsidP="00761D29">
      <w:pPr>
        <w:pStyle w:val="Odstavecseseznamem"/>
        <w:numPr>
          <w:ilvl w:val="0"/>
          <w:numId w:val="56"/>
        </w:numPr>
        <w:spacing w:after="120"/>
        <w:contextualSpacing w:val="0"/>
        <w:jc w:val="both"/>
      </w:pPr>
      <w:r w:rsidRPr="000104E6">
        <w:t xml:space="preserve">Řadíme zde </w:t>
      </w:r>
      <w:r w:rsidRPr="000104E6">
        <w:rPr>
          <w:b/>
        </w:rPr>
        <w:t>rozhodnutí o</w:t>
      </w:r>
      <w:r w:rsidRPr="000104E6">
        <w:t>:</w:t>
      </w:r>
    </w:p>
    <w:p w14:paraId="68E31517" w14:textId="77777777" w:rsidR="00761D29" w:rsidRPr="00761D29" w:rsidRDefault="00761D29" w:rsidP="00761D29">
      <w:pPr>
        <w:numPr>
          <w:ilvl w:val="0"/>
          <w:numId w:val="55"/>
        </w:numPr>
        <w:spacing w:after="120"/>
        <w:jc w:val="both"/>
        <w:rPr>
          <w:bCs/>
        </w:rPr>
      </w:pPr>
      <w:r w:rsidRPr="00761D29">
        <w:rPr>
          <w:bCs/>
        </w:rPr>
        <w:t xml:space="preserve">změně daňových sazeb, </w:t>
      </w:r>
    </w:p>
    <w:p w14:paraId="6AAD0D30" w14:textId="77777777" w:rsidR="00761D29" w:rsidRPr="00761D29" w:rsidRDefault="00761D29" w:rsidP="00761D29">
      <w:pPr>
        <w:numPr>
          <w:ilvl w:val="0"/>
          <w:numId w:val="55"/>
        </w:numPr>
        <w:spacing w:after="120"/>
        <w:jc w:val="both"/>
        <w:rPr>
          <w:bCs/>
        </w:rPr>
      </w:pPr>
      <w:r w:rsidRPr="00761D29">
        <w:rPr>
          <w:bCs/>
        </w:rPr>
        <w:t>změně ve struktuře výdajů státního rozpočtu,</w:t>
      </w:r>
    </w:p>
    <w:p w14:paraId="0BDFD19E" w14:textId="77777777" w:rsidR="00761D29" w:rsidRPr="00761D29" w:rsidRDefault="00761D29" w:rsidP="00761D29">
      <w:pPr>
        <w:numPr>
          <w:ilvl w:val="0"/>
          <w:numId w:val="55"/>
        </w:numPr>
        <w:spacing w:after="120"/>
        <w:jc w:val="both"/>
        <w:rPr>
          <w:bCs/>
        </w:rPr>
      </w:pPr>
      <w:r w:rsidRPr="00761D29">
        <w:rPr>
          <w:bCs/>
        </w:rPr>
        <w:t xml:space="preserve">změně ve výši jednotlivých položek rozpočtových výdajů. </w:t>
      </w:r>
    </w:p>
    <w:p w14:paraId="24795272" w14:textId="08546DD2" w:rsidR="00761D29" w:rsidRDefault="00761D29" w:rsidP="00761D29">
      <w:pPr>
        <w:pStyle w:val="Odstavecseseznamem"/>
        <w:numPr>
          <w:ilvl w:val="0"/>
          <w:numId w:val="56"/>
        </w:numPr>
        <w:spacing w:after="120"/>
        <w:jc w:val="both"/>
      </w:pPr>
      <w:r w:rsidRPr="000104E6">
        <w:t xml:space="preserve">Tyto změny mají dopad na agregátní poptávku (AD) i nabídku (AS). Změny v agregátní nabídce a poptávce vyvolají nakonec změny ve velikosti reálného produktu, zaměstnanosti a cenové hladiny. </w:t>
      </w:r>
    </w:p>
    <w:p w14:paraId="4EEB70F8" w14:textId="77777777" w:rsidR="00761D29" w:rsidRPr="000104E6" w:rsidRDefault="00761D29" w:rsidP="00761D29">
      <w:pPr>
        <w:pStyle w:val="Odstavecseseznamem"/>
        <w:spacing w:after="120"/>
        <w:jc w:val="both"/>
      </w:pPr>
    </w:p>
    <w:p w14:paraId="5D5CB428" w14:textId="77777777" w:rsidR="00761D29" w:rsidRPr="000104E6" w:rsidRDefault="00761D29" w:rsidP="00761D29">
      <w:pPr>
        <w:pStyle w:val="Odstavecseseznamem"/>
        <w:numPr>
          <w:ilvl w:val="0"/>
          <w:numId w:val="48"/>
        </w:numPr>
        <w:spacing w:after="120"/>
        <w:contextualSpacing w:val="0"/>
        <w:jc w:val="both"/>
        <w:rPr>
          <w:sz w:val="28"/>
        </w:rPr>
      </w:pPr>
      <w:r w:rsidRPr="000104E6">
        <w:rPr>
          <w:b/>
          <w:i/>
        </w:rPr>
        <w:t>vestavěné stabilizátory</w:t>
      </w:r>
      <w:r w:rsidRPr="000104E6">
        <w:rPr>
          <w:sz w:val="28"/>
        </w:rPr>
        <w:t xml:space="preserve"> </w:t>
      </w:r>
    </w:p>
    <w:p w14:paraId="48784D14" w14:textId="228DDADC" w:rsidR="00761D29" w:rsidRPr="000104E6" w:rsidRDefault="00761D29" w:rsidP="00761D29">
      <w:pPr>
        <w:pStyle w:val="Odstavecseseznamem"/>
        <w:numPr>
          <w:ilvl w:val="0"/>
          <w:numId w:val="56"/>
        </w:numPr>
        <w:spacing w:after="120"/>
        <w:jc w:val="both"/>
      </w:pPr>
      <w:r w:rsidRPr="000104E6">
        <w:t xml:space="preserve">jsou opatření fiskální politiky, která po svém zavedení působí v hospodářství automaticky a nevyžadují žádná další rozhodnutí státních orgánů. </w:t>
      </w:r>
    </w:p>
    <w:p w14:paraId="4A31DD58" w14:textId="4B229BAE" w:rsidR="00761D29" w:rsidRPr="000104E6" w:rsidRDefault="00761D29" w:rsidP="00761D29">
      <w:pPr>
        <w:pStyle w:val="Odstavecseseznamem"/>
        <w:numPr>
          <w:ilvl w:val="0"/>
          <w:numId w:val="56"/>
        </w:numPr>
        <w:spacing w:after="120"/>
        <w:jc w:val="both"/>
      </w:pPr>
      <w:r w:rsidRPr="000104E6">
        <w:t xml:space="preserve">Tyto nástroje jsou konstruovány tak, aby automaticky zmírňovaly cyklické výkyvy v ekonomice. </w:t>
      </w:r>
      <w:r w:rsidRPr="00761D29">
        <w:rPr>
          <w:i/>
        </w:rPr>
        <w:t>Tzn., aby zmírňovaly expanzi v období vzestupu tím, že automaticky omezují výdaje, čímž působí restriktivně; hloubku ekonomického poklesu pak mají zmírňovat tím, že automaticky zvyšují výdaje, čímž působí expanzivně.</w:t>
      </w:r>
      <w:r w:rsidRPr="000104E6">
        <w:t xml:space="preserve"> </w:t>
      </w:r>
    </w:p>
    <w:p w14:paraId="76055414" w14:textId="3872DC65" w:rsidR="00761D29" w:rsidRPr="000104E6" w:rsidRDefault="00761D29" w:rsidP="00761D29">
      <w:pPr>
        <w:pStyle w:val="Odstavecseseznamem"/>
        <w:numPr>
          <w:ilvl w:val="0"/>
          <w:numId w:val="56"/>
        </w:numPr>
        <w:spacing w:after="120"/>
        <w:jc w:val="both"/>
      </w:pPr>
      <w:r w:rsidRPr="000104E6">
        <w:t xml:space="preserve">Typickými příklady vestavěných stabilizátorů jsou </w:t>
      </w:r>
      <w:r w:rsidRPr="00761D29">
        <w:rPr>
          <w:b/>
        </w:rPr>
        <w:t>systém pojištění v nezaměstnanosti</w:t>
      </w:r>
      <w:r w:rsidRPr="000104E6">
        <w:t xml:space="preserve"> a </w:t>
      </w:r>
      <w:r w:rsidRPr="00761D29">
        <w:rPr>
          <w:b/>
        </w:rPr>
        <w:t>systém progresivního zdanění příjmů</w:t>
      </w:r>
      <w:r w:rsidRPr="000104E6">
        <w:t xml:space="preserve">. </w:t>
      </w:r>
    </w:p>
    <w:p w14:paraId="5A7D1721" w14:textId="77777777" w:rsidR="00761D29" w:rsidRPr="00761D29" w:rsidRDefault="00761D29" w:rsidP="00761D29">
      <w:pPr>
        <w:rPr>
          <w:b/>
          <w:bCs/>
        </w:rPr>
      </w:pPr>
    </w:p>
    <w:p w14:paraId="7B88B966" w14:textId="5A48167C" w:rsidR="00761D29" w:rsidRPr="00761D29" w:rsidRDefault="00761D29" w:rsidP="00761D29">
      <w:pPr>
        <w:spacing w:after="120"/>
        <w:jc w:val="center"/>
        <w:rPr>
          <w:b/>
          <w:bCs/>
          <w:color w:val="124F1A" w:themeColor="accent3" w:themeShade="BF"/>
          <w:sz w:val="28"/>
          <w:szCs w:val="28"/>
        </w:rPr>
      </w:pPr>
      <w:r w:rsidRPr="00761D29">
        <w:rPr>
          <w:b/>
          <w:bCs/>
          <w:color w:val="124F1A" w:themeColor="accent3" w:themeShade="BF"/>
          <w:sz w:val="28"/>
          <w:szCs w:val="28"/>
        </w:rPr>
        <w:t>S</w:t>
      </w:r>
      <w:r>
        <w:rPr>
          <w:b/>
          <w:bCs/>
          <w:color w:val="124F1A" w:themeColor="accent3" w:themeShade="BF"/>
          <w:sz w:val="28"/>
          <w:szCs w:val="28"/>
        </w:rPr>
        <w:t>tá</w:t>
      </w:r>
      <w:r w:rsidRPr="00761D29">
        <w:rPr>
          <w:b/>
          <w:bCs/>
          <w:color w:val="124F1A" w:themeColor="accent3" w:themeShade="BF"/>
          <w:sz w:val="28"/>
          <w:szCs w:val="28"/>
        </w:rPr>
        <w:t>tní rozpočet</w:t>
      </w:r>
    </w:p>
    <w:p w14:paraId="3E7FE7C9" w14:textId="77777777" w:rsidR="00C8719B" w:rsidRPr="00C8719B" w:rsidRDefault="00C8719B" w:rsidP="00761D29">
      <w:pPr>
        <w:spacing w:after="120"/>
        <w:jc w:val="both"/>
        <w:rPr>
          <w:i/>
        </w:rPr>
      </w:pPr>
      <w:r w:rsidRPr="00C8719B">
        <w:t>-</w:t>
      </w:r>
      <w:r w:rsidR="00761D29" w:rsidRPr="00C8719B">
        <w:t xml:space="preserve"> </w:t>
      </w:r>
      <w:r w:rsidR="00761D29" w:rsidRPr="00C8719B">
        <w:rPr>
          <w:i/>
        </w:rPr>
        <w:t>základní nástroj fiskální politiky</w:t>
      </w:r>
    </w:p>
    <w:p w14:paraId="1D4B0DB5" w14:textId="1A76F13F" w:rsidR="00761D29" w:rsidRPr="00C8719B" w:rsidRDefault="00C8719B" w:rsidP="00761D29">
      <w:pPr>
        <w:spacing w:after="120"/>
        <w:jc w:val="both"/>
      </w:pPr>
      <w:r w:rsidRPr="00C8719B">
        <w:rPr>
          <w:i/>
        </w:rPr>
        <w:t>-</w:t>
      </w:r>
      <w:r w:rsidR="00761D29" w:rsidRPr="00C8719B">
        <w:rPr>
          <w:i/>
        </w:rPr>
        <w:t xml:space="preserve"> představuje centralizovaný peněžní fond a ústřední prvek veřejných financí</w:t>
      </w:r>
    </w:p>
    <w:p w14:paraId="6359AB66" w14:textId="79F0BC8D" w:rsidR="00761D29" w:rsidRPr="00C8719B" w:rsidRDefault="00C8719B" w:rsidP="00C8719B">
      <w:pPr>
        <w:jc w:val="both"/>
      </w:pPr>
      <w:r w:rsidRPr="00C8719B">
        <w:t>- s</w:t>
      </w:r>
      <w:r w:rsidR="00761D29" w:rsidRPr="00C8719B">
        <w:t>tátní rozpočet je bilancí příjmů a výdajů státu během jednoho rozpočtového roku, který se u nás kryje s rokem kalendářním</w:t>
      </w:r>
    </w:p>
    <w:p w14:paraId="02114F4F" w14:textId="77777777" w:rsidR="00761D29" w:rsidRPr="000104E6" w:rsidRDefault="00761D29" w:rsidP="00761D29">
      <w:pPr>
        <w:spacing w:line="360" w:lineRule="auto"/>
        <w:jc w:val="both"/>
        <w:rPr>
          <w:b/>
          <w:i/>
        </w:rPr>
      </w:pPr>
    </w:p>
    <w:p w14:paraId="3BFA9C78" w14:textId="77777777" w:rsidR="00C8719B" w:rsidRPr="003F1A87" w:rsidRDefault="00761D29" w:rsidP="00761D29">
      <w:pPr>
        <w:pStyle w:val="Odstavecseseznamem"/>
        <w:numPr>
          <w:ilvl w:val="0"/>
          <w:numId w:val="61"/>
        </w:numPr>
        <w:spacing w:after="120"/>
        <w:ind w:left="284" w:hanging="284"/>
        <w:contextualSpacing w:val="0"/>
        <w:jc w:val="both"/>
      </w:pPr>
      <w:r w:rsidRPr="003F1A87">
        <w:rPr>
          <w:b/>
          <w:i/>
        </w:rPr>
        <w:t>Veřejné finance</w:t>
      </w:r>
      <w:r w:rsidRPr="003F1A87">
        <w:t xml:space="preserve"> </w:t>
      </w:r>
    </w:p>
    <w:p w14:paraId="6D1C48B6" w14:textId="74DEC8F1" w:rsidR="00761D29" w:rsidRPr="000104E6" w:rsidRDefault="00761D29" w:rsidP="00C8719B">
      <w:pPr>
        <w:pStyle w:val="Odstavecseseznamem"/>
        <w:numPr>
          <w:ilvl w:val="0"/>
          <w:numId w:val="56"/>
        </w:numPr>
        <w:spacing w:after="120"/>
        <w:contextualSpacing w:val="0"/>
        <w:jc w:val="both"/>
      </w:pPr>
      <w:r w:rsidRPr="000104E6">
        <w:t xml:space="preserve">jsou tvořeny soustavou veřejných rozpočtů, kterou v České republice </w:t>
      </w:r>
      <w:proofErr w:type="gramStart"/>
      <w:r w:rsidRPr="000104E6">
        <w:t>tvoří</w:t>
      </w:r>
      <w:proofErr w:type="gramEnd"/>
      <w:r w:rsidRPr="000104E6">
        <w:t>:</w:t>
      </w:r>
    </w:p>
    <w:p w14:paraId="711E651A" w14:textId="77777777" w:rsidR="00761D29" w:rsidRPr="000104E6" w:rsidRDefault="00761D29" w:rsidP="00C8719B">
      <w:pPr>
        <w:pStyle w:val="Odstavecseseznamem"/>
        <w:numPr>
          <w:ilvl w:val="0"/>
          <w:numId w:val="69"/>
        </w:numPr>
        <w:jc w:val="both"/>
      </w:pPr>
      <w:r w:rsidRPr="000104E6">
        <w:t>státní rozpočet,</w:t>
      </w:r>
    </w:p>
    <w:p w14:paraId="3619984C" w14:textId="77777777" w:rsidR="00761D29" w:rsidRPr="000104E6" w:rsidRDefault="00761D29" w:rsidP="00C8719B">
      <w:pPr>
        <w:pStyle w:val="Odstavecseseznamem"/>
        <w:numPr>
          <w:ilvl w:val="0"/>
          <w:numId w:val="69"/>
        </w:numPr>
        <w:jc w:val="both"/>
      </w:pPr>
      <w:r w:rsidRPr="000104E6">
        <w:t>rozpočty orgánů místní správy (tj. rozpočty krajů a obcí),</w:t>
      </w:r>
    </w:p>
    <w:p w14:paraId="0EF46D36" w14:textId="77777777" w:rsidR="00761D29" w:rsidRPr="000104E6" w:rsidRDefault="00761D29" w:rsidP="00C8719B">
      <w:pPr>
        <w:pStyle w:val="Odstavecseseznamem"/>
        <w:numPr>
          <w:ilvl w:val="0"/>
          <w:numId w:val="69"/>
        </w:numPr>
        <w:jc w:val="both"/>
      </w:pPr>
      <w:r w:rsidRPr="000104E6">
        <w:t>rozpočty zdravotních pojišťoven,</w:t>
      </w:r>
    </w:p>
    <w:p w14:paraId="520E5CAD" w14:textId="77777777" w:rsidR="00761D29" w:rsidRPr="000104E6" w:rsidRDefault="00761D29" w:rsidP="00C8719B">
      <w:pPr>
        <w:pStyle w:val="Odstavecseseznamem"/>
        <w:numPr>
          <w:ilvl w:val="0"/>
          <w:numId w:val="69"/>
        </w:numPr>
        <w:jc w:val="both"/>
      </w:pPr>
      <w:r w:rsidRPr="000104E6">
        <w:t>speciální fondy, které státní orgány vytvářejí k přesně vymezeným účelům (</w:t>
      </w:r>
      <w:r w:rsidRPr="00C8719B">
        <w:rPr>
          <w:i/>
        </w:rPr>
        <w:t>nejvýznamnější jsou fondy související se sociálním zabezpečením</w:t>
      </w:r>
      <w:r w:rsidRPr="000104E6">
        <w:t>),</w:t>
      </w:r>
    </w:p>
    <w:p w14:paraId="0C062B33" w14:textId="77777777" w:rsidR="00761D29" w:rsidRPr="000104E6" w:rsidRDefault="00761D29" w:rsidP="00C8719B">
      <w:pPr>
        <w:pStyle w:val="Odstavecseseznamem"/>
        <w:numPr>
          <w:ilvl w:val="0"/>
          <w:numId w:val="69"/>
        </w:numPr>
        <w:jc w:val="both"/>
      </w:pPr>
      <w:r w:rsidRPr="000104E6">
        <w:t>finance státních podniků.</w:t>
      </w:r>
    </w:p>
    <w:p w14:paraId="63B3E88A" w14:textId="77777777" w:rsidR="00761D29" w:rsidRPr="000104E6" w:rsidRDefault="00761D29" w:rsidP="00761D29">
      <w:pPr>
        <w:spacing w:line="360" w:lineRule="auto"/>
        <w:jc w:val="both"/>
      </w:pPr>
    </w:p>
    <w:p w14:paraId="07ECEC00" w14:textId="77777777" w:rsidR="00761D29" w:rsidRPr="003F1A87" w:rsidRDefault="00761D29" w:rsidP="00761D29">
      <w:pPr>
        <w:pStyle w:val="Odstavecseseznamem"/>
        <w:numPr>
          <w:ilvl w:val="0"/>
          <w:numId w:val="61"/>
        </w:numPr>
        <w:ind w:left="284" w:hanging="284"/>
        <w:jc w:val="both"/>
      </w:pPr>
      <w:r w:rsidRPr="003F1A87">
        <w:rPr>
          <w:b/>
          <w:i/>
        </w:rPr>
        <w:t>Příjmy státního rozpočtu</w:t>
      </w:r>
      <w:r w:rsidRPr="003F1A87">
        <w:t xml:space="preserve"> </w:t>
      </w:r>
    </w:p>
    <w:p w14:paraId="272664C3" w14:textId="47A9553C" w:rsidR="00761D29" w:rsidRPr="000104E6" w:rsidRDefault="00761D29" w:rsidP="00C8719B">
      <w:pPr>
        <w:pStyle w:val="Odstavecseseznamem"/>
        <w:numPr>
          <w:ilvl w:val="0"/>
          <w:numId w:val="56"/>
        </w:numPr>
        <w:spacing w:after="120"/>
        <w:contextualSpacing w:val="0"/>
        <w:jc w:val="both"/>
      </w:pPr>
      <w:r w:rsidRPr="000104E6">
        <w:t xml:space="preserve">dominantní položkou příjmové strany rozpočtu jsou </w:t>
      </w:r>
      <w:r w:rsidRPr="000104E6">
        <w:rPr>
          <w:b/>
        </w:rPr>
        <w:t>daně</w:t>
      </w:r>
      <w:r w:rsidRPr="000104E6">
        <w:t xml:space="preserve">, </w:t>
      </w:r>
      <w:r w:rsidRPr="000104E6">
        <w:br/>
        <w:t xml:space="preserve">a to jak daně přímé (osobní důchodová daň, daň ze zisku firem, majetkové daně), </w:t>
      </w:r>
      <w:r w:rsidRPr="000104E6">
        <w:lastRenderedPageBreak/>
        <w:t xml:space="preserve">tak daně nepřímé (spotřební daně, daň z přidané hodnoty). </w:t>
      </w:r>
      <w:r w:rsidRPr="000104E6">
        <w:rPr>
          <w:b/>
          <w:i/>
        </w:rPr>
        <w:t>Daň je definována jako povinná, zákonem určená platba do veřejného rozpočtu</w:t>
      </w:r>
      <w:r w:rsidRPr="000104E6">
        <w:t xml:space="preserve">. </w:t>
      </w:r>
    </w:p>
    <w:p w14:paraId="06F45F7D" w14:textId="2D5824DF" w:rsidR="00761D29" w:rsidRPr="000104E6" w:rsidRDefault="00761D29" w:rsidP="00C8719B">
      <w:pPr>
        <w:pStyle w:val="Odstavecseseznamem"/>
        <w:numPr>
          <w:ilvl w:val="0"/>
          <w:numId w:val="56"/>
        </w:numPr>
        <w:jc w:val="both"/>
      </w:pPr>
      <w:r w:rsidRPr="000104E6">
        <w:t xml:space="preserve">Dalšími položkami příjmů rozpočtu jsou </w:t>
      </w:r>
      <w:r w:rsidRPr="00C8719B">
        <w:rPr>
          <w:b/>
        </w:rPr>
        <w:t>příspěvky na sociální zabezpečení</w:t>
      </w:r>
      <w:r w:rsidRPr="000104E6">
        <w:t xml:space="preserve"> (= na sociální a zdravotní pojištění, příspěvky na státní politiku zaměstnanosti), </w:t>
      </w:r>
      <w:r w:rsidRPr="00C8719B">
        <w:rPr>
          <w:b/>
        </w:rPr>
        <w:t>přijaté úroky</w:t>
      </w:r>
      <w:r w:rsidRPr="000104E6">
        <w:t xml:space="preserve">, </w:t>
      </w:r>
      <w:r w:rsidRPr="00C8719B">
        <w:rPr>
          <w:b/>
        </w:rPr>
        <w:t>příjmy z pronájmu majetku</w:t>
      </w:r>
      <w:r w:rsidRPr="000104E6">
        <w:t xml:space="preserve">, </w:t>
      </w:r>
      <w:r w:rsidRPr="00C8719B">
        <w:rPr>
          <w:b/>
        </w:rPr>
        <w:t>splátky z poskytnutých úvěrů</w:t>
      </w:r>
      <w:r w:rsidRPr="000104E6">
        <w:t xml:space="preserve">, </w:t>
      </w:r>
      <w:r w:rsidRPr="00C8719B">
        <w:rPr>
          <w:b/>
        </w:rPr>
        <w:t>přijaté dotace</w:t>
      </w:r>
      <w:r w:rsidRPr="000104E6">
        <w:t xml:space="preserve"> apod.</w:t>
      </w:r>
    </w:p>
    <w:p w14:paraId="62F1EBFC" w14:textId="77777777" w:rsidR="00761D29" w:rsidRPr="000104E6" w:rsidRDefault="00761D29" w:rsidP="00761D29">
      <w:pPr>
        <w:spacing w:line="360" w:lineRule="auto"/>
        <w:jc w:val="both"/>
      </w:pPr>
    </w:p>
    <w:p w14:paraId="75F71988" w14:textId="77777777" w:rsidR="00761D29" w:rsidRPr="003F1A87" w:rsidRDefault="00761D29" w:rsidP="00761D29">
      <w:pPr>
        <w:pStyle w:val="Odstavecseseznamem"/>
        <w:numPr>
          <w:ilvl w:val="0"/>
          <w:numId w:val="61"/>
        </w:numPr>
        <w:spacing w:line="360" w:lineRule="auto"/>
        <w:ind w:left="284" w:hanging="284"/>
        <w:jc w:val="both"/>
      </w:pPr>
      <w:r w:rsidRPr="003F1A87">
        <w:rPr>
          <w:b/>
          <w:i/>
        </w:rPr>
        <w:t>Výdaje ze státního rozpočtu</w:t>
      </w:r>
    </w:p>
    <w:p w14:paraId="239B6155" w14:textId="6C003ED5" w:rsidR="00761D29" w:rsidRPr="000104E6" w:rsidRDefault="00761D29" w:rsidP="00C8719B">
      <w:pPr>
        <w:pStyle w:val="Odstavecseseznamem"/>
        <w:numPr>
          <w:ilvl w:val="0"/>
          <w:numId w:val="56"/>
        </w:numPr>
        <w:spacing w:after="120"/>
        <w:jc w:val="both"/>
      </w:pPr>
      <w:r w:rsidRPr="000104E6">
        <w:t xml:space="preserve">na straně výdajů </w:t>
      </w:r>
      <w:proofErr w:type="gramStart"/>
      <w:r w:rsidRPr="000104E6">
        <w:t>tvoří</w:t>
      </w:r>
      <w:proofErr w:type="gramEnd"/>
      <w:r w:rsidRPr="000104E6">
        <w:t xml:space="preserve"> dominantní složku </w:t>
      </w:r>
      <w:r w:rsidRPr="00C8719B">
        <w:rPr>
          <w:b/>
        </w:rPr>
        <w:t>transferové platby</w:t>
      </w:r>
      <w:r w:rsidRPr="00C8719B">
        <w:rPr>
          <w:sz w:val="22"/>
        </w:rPr>
        <w:t xml:space="preserve"> (= </w:t>
      </w:r>
      <w:r w:rsidRPr="00C8719B">
        <w:rPr>
          <w:b/>
          <w:i/>
          <w:sz w:val="22"/>
        </w:rPr>
        <w:t>jednostranné výdaje domácnostem</w:t>
      </w:r>
      <w:r w:rsidRPr="00C8719B">
        <w:rPr>
          <w:sz w:val="22"/>
        </w:rPr>
        <w:t xml:space="preserve">, např. starobní důchody, dávky v </w:t>
      </w:r>
      <w:r w:rsidR="003F1A87" w:rsidRPr="00C8719B">
        <w:rPr>
          <w:sz w:val="22"/>
        </w:rPr>
        <w:t>nezaměstnanosti) a</w:t>
      </w:r>
      <w:r w:rsidRPr="00C8719B">
        <w:rPr>
          <w:sz w:val="22"/>
        </w:rPr>
        <w:t xml:space="preserve"> </w:t>
      </w:r>
      <w:r w:rsidRPr="00C8719B">
        <w:rPr>
          <w:b/>
        </w:rPr>
        <w:t>vládní výdaje za statky a služby</w:t>
      </w:r>
      <w:r w:rsidRPr="000104E6">
        <w:t xml:space="preserve">. </w:t>
      </w:r>
    </w:p>
    <w:p w14:paraId="1AF1B526" w14:textId="054FF093" w:rsidR="00761D29" w:rsidRPr="000104E6" w:rsidRDefault="00761D29" w:rsidP="00C8719B">
      <w:pPr>
        <w:pStyle w:val="Odstavecseseznamem"/>
        <w:numPr>
          <w:ilvl w:val="0"/>
          <w:numId w:val="56"/>
        </w:numPr>
        <w:jc w:val="both"/>
      </w:pPr>
      <w:r w:rsidRPr="000104E6">
        <w:t xml:space="preserve">Dále výdaje ze státního rozpočtu zahrnují např. </w:t>
      </w:r>
      <w:r w:rsidRPr="00C8719B">
        <w:rPr>
          <w:b/>
        </w:rPr>
        <w:t>subvence podnikům</w:t>
      </w:r>
      <w:r w:rsidRPr="000104E6">
        <w:t xml:space="preserve">, </w:t>
      </w:r>
      <w:r w:rsidRPr="00C8719B">
        <w:rPr>
          <w:b/>
        </w:rPr>
        <w:t>splátky úvěrů</w:t>
      </w:r>
      <w:r w:rsidRPr="000104E6">
        <w:t xml:space="preserve"> či </w:t>
      </w:r>
      <w:r w:rsidRPr="00C8719B">
        <w:rPr>
          <w:b/>
        </w:rPr>
        <w:t>úroky z dluhu</w:t>
      </w:r>
      <w:r w:rsidRPr="000104E6">
        <w:t>.</w:t>
      </w:r>
    </w:p>
    <w:p w14:paraId="45BF4048" w14:textId="77777777" w:rsidR="00761D29" w:rsidRPr="000104E6" w:rsidRDefault="00761D29" w:rsidP="00761D29">
      <w:pPr>
        <w:spacing w:line="360" w:lineRule="auto"/>
        <w:jc w:val="both"/>
      </w:pPr>
    </w:p>
    <w:p w14:paraId="21FA8079" w14:textId="0A29496C" w:rsidR="003F1A87" w:rsidRDefault="003F1A87" w:rsidP="003F1A87">
      <w:pPr>
        <w:spacing w:line="360" w:lineRule="auto"/>
        <w:jc w:val="both"/>
      </w:pPr>
      <w:r>
        <w:rPr>
          <w:b/>
          <w:i/>
        </w:rPr>
        <w:t xml:space="preserve">D) </w:t>
      </w:r>
      <w:r w:rsidR="00761D29" w:rsidRPr="003F1A87">
        <w:rPr>
          <w:b/>
          <w:i/>
        </w:rPr>
        <w:t>Saldo rozpočtu (BS)</w:t>
      </w:r>
      <w:r w:rsidR="00761D29" w:rsidRPr="003F1A87">
        <w:rPr>
          <w:sz w:val="28"/>
        </w:rPr>
        <w:t xml:space="preserve"> </w:t>
      </w:r>
    </w:p>
    <w:p w14:paraId="5511DCF3" w14:textId="5D2BA4EE" w:rsidR="00761D29" w:rsidRPr="000104E6" w:rsidRDefault="003F1A87" w:rsidP="003F1A87">
      <w:pPr>
        <w:pStyle w:val="Odstavecseseznamem"/>
        <w:spacing w:line="360" w:lineRule="auto"/>
        <w:jc w:val="both"/>
      </w:pPr>
      <w:r>
        <w:t>-</w:t>
      </w:r>
      <w:r w:rsidR="00761D29" w:rsidRPr="000104E6">
        <w:t xml:space="preserve"> rozdíl mezi příjmovou a výdajovou stranou rozpočtu. Rozlišujeme:</w:t>
      </w:r>
    </w:p>
    <w:p w14:paraId="29564B78" w14:textId="77777777" w:rsidR="00761D29" w:rsidRPr="000104E6" w:rsidRDefault="00761D29" w:rsidP="00C8719B">
      <w:pPr>
        <w:pStyle w:val="Odstavecseseznamem"/>
        <w:numPr>
          <w:ilvl w:val="0"/>
          <w:numId w:val="70"/>
        </w:numPr>
        <w:spacing w:line="360" w:lineRule="auto"/>
        <w:jc w:val="both"/>
      </w:pPr>
      <w:r w:rsidRPr="00C8719B">
        <w:rPr>
          <w:b/>
        </w:rPr>
        <w:t>přebytek rozpočtu</w:t>
      </w:r>
      <w:r w:rsidRPr="000104E6">
        <w:t xml:space="preserve"> → příjmy jsou větší než výdaje (</w:t>
      </w:r>
      <w:proofErr w:type="gramStart"/>
      <w:r w:rsidRPr="00C8719B">
        <w:rPr>
          <w:b/>
        </w:rPr>
        <w:t>P &gt;</w:t>
      </w:r>
      <w:proofErr w:type="gramEnd"/>
      <w:r w:rsidRPr="00C8719B">
        <w:rPr>
          <w:b/>
        </w:rPr>
        <w:t xml:space="preserve"> V</w:t>
      </w:r>
      <w:r w:rsidRPr="000104E6">
        <w:t>),</w:t>
      </w:r>
    </w:p>
    <w:p w14:paraId="6E99F15D" w14:textId="77777777" w:rsidR="00761D29" w:rsidRPr="000104E6" w:rsidRDefault="00761D29" w:rsidP="00C8719B">
      <w:pPr>
        <w:pStyle w:val="Odstavecseseznamem"/>
        <w:numPr>
          <w:ilvl w:val="0"/>
          <w:numId w:val="70"/>
        </w:numPr>
        <w:spacing w:line="360" w:lineRule="auto"/>
        <w:jc w:val="both"/>
      </w:pPr>
      <w:r w:rsidRPr="00C8719B">
        <w:rPr>
          <w:b/>
        </w:rPr>
        <w:t>deficit rozpočtu</w:t>
      </w:r>
      <w:r w:rsidRPr="000104E6">
        <w:t xml:space="preserve"> → příjmy jsou menší než výdaje (</w:t>
      </w:r>
      <w:r w:rsidRPr="00C8719B">
        <w:rPr>
          <w:b/>
        </w:rPr>
        <w:t xml:space="preserve">P </w:t>
      </w:r>
      <w:proofErr w:type="gramStart"/>
      <w:r w:rsidRPr="00C8719B">
        <w:rPr>
          <w:b/>
        </w:rPr>
        <w:t>&lt; V</w:t>
      </w:r>
      <w:proofErr w:type="gramEnd"/>
      <w:r w:rsidRPr="000104E6">
        <w:t>),</w:t>
      </w:r>
    </w:p>
    <w:p w14:paraId="22CD7486" w14:textId="77777777" w:rsidR="00761D29" w:rsidRPr="000104E6" w:rsidRDefault="00761D29" w:rsidP="00C8719B">
      <w:pPr>
        <w:pStyle w:val="Odstavecseseznamem"/>
        <w:numPr>
          <w:ilvl w:val="0"/>
          <w:numId w:val="70"/>
        </w:numPr>
        <w:spacing w:line="360" w:lineRule="auto"/>
        <w:jc w:val="both"/>
      </w:pPr>
      <w:r w:rsidRPr="00C8719B">
        <w:rPr>
          <w:b/>
        </w:rPr>
        <w:t>vyrovnaný rozpočet</w:t>
      </w:r>
      <w:r w:rsidRPr="000104E6">
        <w:t xml:space="preserve"> → příjmy dosahují stejné výše jako výdaje (</w:t>
      </w:r>
      <w:r w:rsidRPr="00C8719B">
        <w:rPr>
          <w:b/>
        </w:rPr>
        <w:t>P =V</w:t>
      </w:r>
      <w:r w:rsidRPr="000104E6">
        <w:t>).</w:t>
      </w:r>
    </w:p>
    <w:p w14:paraId="3EFBF632" w14:textId="77777777" w:rsidR="00761D29" w:rsidRPr="000104E6" w:rsidRDefault="00761D29" w:rsidP="00761D29">
      <w:pPr>
        <w:spacing w:line="360" w:lineRule="auto"/>
        <w:jc w:val="both"/>
      </w:pPr>
      <m:oMathPara>
        <m:oMath>
          <m:r>
            <m:rPr>
              <m:sty m:val="b"/>
            </m:rPr>
            <w:rPr>
              <w:rFonts w:ascii="Cambria Math" w:hAnsi="Cambria Math"/>
              <w:color w:val="FF0000"/>
              <w:sz w:val="28"/>
              <w:szCs w:val="28"/>
            </w:rPr>
            <m:t>BS=</m:t>
          </m:r>
          <m:sSub>
            <m:sSubPr>
              <m:ctrlPr>
                <w:rPr>
                  <w:rFonts w:ascii="Cambria Math" w:hAnsi="Cambria Math"/>
                  <w:b/>
                  <w:color w:val="FF0000"/>
                  <w:sz w:val="28"/>
                  <w:szCs w:val="28"/>
                </w:rPr>
              </m:ctrlPr>
            </m:sSubPr>
            <m:e>
              <m:r>
                <m:rPr>
                  <m:sty m:val="b"/>
                </m:rPr>
                <w:rPr>
                  <w:rFonts w:ascii="Cambria Math" w:hAnsi="Cambria Math"/>
                  <w:color w:val="FF0000"/>
                  <w:sz w:val="28"/>
                  <w:szCs w:val="28"/>
                </w:rPr>
                <m:t>T</m:t>
              </m:r>
            </m:e>
            <m:sub>
              <m:r>
                <m:rPr>
                  <m:sty m:val="b"/>
                </m:rPr>
                <w:rPr>
                  <w:rFonts w:ascii="Cambria Math" w:hAnsi="Cambria Math"/>
                  <w:color w:val="FF0000"/>
                  <w:sz w:val="28"/>
                  <w:szCs w:val="28"/>
                </w:rPr>
                <m:t>T</m:t>
              </m:r>
            </m:sub>
          </m:sSub>
          <m:r>
            <m:rPr>
              <m:sty m:val="b"/>
            </m:rPr>
            <w:rPr>
              <w:rFonts w:ascii="Cambria Math" w:hAnsi="Cambria Math"/>
              <w:color w:val="FF0000"/>
              <w:sz w:val="28"/>
              <w:szCs w:val="28"/>
            </w:rPr>
            <m:t>-</m:t>
          </m:r>
          <m:d>
            <m:dPr>
              <m:ctrlPr>
                <w:rPr>
                  <w:rFonts w:ascii="Cambria Math" w:hAnsi="Cambria Math"/>
                  <w:b/>
                  <w:color w:val="FF0000"/>
                  <w:sz w:val="28"/>
                  <w:szCs w:val="28"/>
                </w:rPr>
              </m:ctrlPr>
            </m:dPr>
            <m:e>
              <m:r>
                <m:rPr>
                  <m:sty m:val="b"/>
                </m:rPr>
                <w:rPr>
                  <w:rFonts w:ascii="Cambria Math" w:hAnsi="Cambria Math"/>
                  <w:color w:val="FF0000"/>
                  <w:sz w:val="28"/>
                  <w:szCs w:val="28"/>
                </w:rPr>
                <m:t>G+TR</m:t>
              </m:r>
            </m:e>
          </m:d>
        </m:oMath>
      </m:oMathPara>
    </w:p>
    <w:p w14:paraId="6320BADF" w14:textId="77777777" w:rsidR="00761D29" w:rsidRPr="000104E6" w:rsidRDefault="00761D29" w:rsidP="00761D29">
      <w:pPr>
        <w:spacing w:line="360" w:lineRule="auto"/>
        <w:jc w:val="both"/>
      </w:pPr>
      <m:oMathPara>
        <m:oMath>
          <m:r>
            <m:rPr>
              <m:sty m:val="b"/>
            </m:rPr>
            <w:rPr>
              <w:rFonts w:ascii="Cambria Math" w:hAnsi="Cambria Math"/>
              <w:color w:val="FF0000"/>
              <w:sz w:val="28"/>
              <w:szCs w:val="28"/>
            </w:rPr>
            <m:t>BS=</m:t>
          </m:r>
          <m:sSub>
            <m:sSubPr>
              <m:ctrlPr>
                <w:rPr>
                  <w:rFonts w:ascii="Cambria Math" w:hAnsi="Cambria Math"/>
                  <w:b/>
                  <w:color w:val="FF0000"/>
                  <w:sz w:val="28"/>
                  <w:szCs w:val="28"/>
                </w:rPr>
              </m:ctrlPr>
            </m:sSubPr>
            <m:e>
              <m:r>
                <m:rPr>
                  <m:sty m:val="b"/>
                </m:rPr>
                <w:rPr>
                  <w:rFonts w:ascii="Cambria Math" w:hAnsi="Cambria Math"/>
                  <w:color w:val="FF0000"/>
                  <w:sz w:val="28"/>
                  <w:szCs w:val="28"/>
                </w:rPr>
                <m:t>TA</m:t>
              </m:r>
            </m:e>
            <m:sub>
              <m:r>
                <m:rPr>
                  <m:sty m:val="b"/>
                </m:rPr>
                <w:rPr>
                  <w:rFonts w:ascii="Cambria Math" w:hAnsi="Cambria Math"/>
                  <w:color w:val="FF0000"/>
                  <w:sz w:val="28"/>
                  <w:szCs w:val="28"/>
                </w:rPr>
                <m:t>a</m:t>
              </m:r>
            </m:sub>
          </m:sSub>
          <m:r>
            <m:rPr>
              <m:sty m:val="b"/>
            </m:rPr>
            <w:rPr>
              <w:rFonts w:ascii="Cambria Math" w:hAnsi="Cambria Math"/>
              <w:color w:val="FF0000"/>
              <w:sz w:val="28"/>
              <w:szCs w:val="28"/>
            </w:rPr>
            <m:t>+t*Y-G-TR</m:t>
          </m:r>
        </m:oMath>
      </m:oMathPara>
    </w:p>
    <w:p w14:paraId="79ADEDA0" w14:textId="77777777" w:rsidR="00761D29" w:rsidRPr="000104E6" w:rsidRDefault="00761D29" w:rsidP="00761D29">
      <w:pPr>
        <w:spacing w:line="360" w:lineRule="auto"/>
        <w:jc w:val="both"/>
      </w:pPr>
    </w:p>
    <w:p w14:paraId="2082138E" w14:textId="77777777" w:rsidR="00761D29" w:rsidRPr="003F1A87" w:rsidRDefault="00761D29" w:rsidP="003F1A87">
      <w:pPr>
        <w:pStyle w:val="Odstavecseseznamem"/>
        <w:numPr>
          <w:ilvl w:val="0"/>
          <w:numId w:val="78"/>
        </w:numPr>
        <w:jc w:val="both"/>
        <w:rPr>
          <w:i/>
        </w:rPr>
      </w:pPr>
      <w:r w:rsidRPr="003F1A87">
        <w:rPr>
          <w:b/>
          <w:i/>
          <w:sz w:val="28"/>
        </w:rPr>
        <w:t>Cyklický deficit</w:t>
      </w:r>
      <w:r w:rsidRPr="000104E6">
        <w:t xml:space="preserve"> (nazýván také </w:t>
      </w:r>
      <w:r w:rsidRPr="003F1A87">
        <w:rPr>
          <w:b/>
          <w:i/>
        </w:rPr>
        <w:t>pasivní, BS</w:t>
      </w:r>
      <w:r w:rsidRPr="000104E6">
        <w:t>)</w:t>
      </w:r>
    </w:p>
    <w:p w14:paraId="3934EECD" w14:textId="77777777" w:rsidR="00761D29" w:rsidRPr="000104E6" w:rsidRDefault="00761D29" w:rsidP="00C8719B">
      <w:pPr>
        <w:pStyle w:val="Odstavecseseznamem"/>
        <w:numPr>
          <w:ilvl w:val="0"/>
          <w:numId w:val="71"/>
        </w:numPr>
        <w:spacing w:after="120"/>
        <w:contextualSpacing w:val="0"/>
        <w:jc w:val="both"/>
      </w:pPr>
      <w:r w:rsidRPr="000104E6">
        <w:t xml:space="preserve">odráží vliv ekonomického cyklu na příjmy státního rozpočtu a na jeho výdaje. </w:t>
      </w:r>
    </w:p>
    <w:p w14:paraId="3EB9FB80" w14:textId="77777777" w:rsidR="00761D29" w:rsidRPr="000104E6" w:rsidRDefault="00761D29" w:rsidP="00C8719B">
      <w:pPr>
        <w:pStyle w:val="Odstavecseseznamem"/>
        <w:numPr>
          <w:ilvl w:val="0"/>
          <w:numId w:val="71"/>
        </w:numPr>
        <w:spacing w:after="120"/>
        <w:contextualSpacing w:val="0"/>
        <w:jc w:val="both"/>
      </w:pPr>
      <w:r w:rsidRPr="000104E6">
        <w:t xml:space="preserve">Je považován za víceméně automatický důsledek protichůdných změn ve výši rozpočtových příjmů a výdajů, ke kterým dochází v důsledku cyklického poklesu produktu a zaměstnanosti. </w:t>
      </w:r>
    </w:p>
    <w:p w14:paraId="7FF22CD8" w14:textId="77777777" w:rsidR="00761D29" w:rsidRPr="000104E6" w:rsidRDefault="00761D29" w:rsidP="00C8719B">
      <w:pPr>
        <w:pStyle w:val="Odstavecseseznamem"/>
        <w:numPr>
          <w:ilvl w:val="0"/>
          <w:numId w:val="71"/>
        </w:numPr>
        <w:spacing w:after="120"/>
        <w:contextualSpacing w:val="0"/>
        <w:jc w:val="both"/>
      </w:pPr>
      <w:r w:rsidRPr="000104E6">
        <w:rPr>
          <w:i/>
        </w:rPr>
        <w:t>V období ekonomického útlumu se snižuje daňový výnos, protože se snižuje daňový základ, jelikož klesají mzdy a zisky. Současně však v takovém ekonomicky nepříznivém období rostou požadavky na výdaje (zejména sociální) ze státního rozpočtu</w:t>
      </w:r>
      <w:r w:rsidRPr="000104E6">
        <w:t xml:space="preserve">. </w:t>
      </w:r>
    </w:p>
    <w:p w14:paraId="08AF6863" w14:textId="77777777" w:rsidR="00761D29" w:rsidRPr="000104E6" w:rsidRDefault="00761D29" w:rsidP="00C8719B">
      <w:pPr>
        <w:pStyle w:val="Odstavecseseznamem"/>
        <w:numPr>
          <w:ilvl w:val="0"/>
          <w:numId w:val="71"/>
        </w:numPr>
        <w:spacing w:after="120"/>
        <w:contextualSpacing w:val="0"/>
        <w:jc w:val="both"/>
        <w:rPr>
          <w:i/>
        </w:rPr>
      </w:pPr>
      <w:r w:rsidRPr="000104E6">
        <w:t xml:space="preserve">Vznik cyklických deficitů úzce souvisí s působením vestavěných stabilizátorů. </w:t>
      </w:r>
      <w:r w:rsidRPr="000104E6">
        <w:rPr>
          <w:i/>
        </w:rPr>
        <w:t xml:space="preserve">Pokles produktu a cenové hladiny zvyšují cyklický deficit; růst produktu </w:t>
      </w:r>
      <w:r w:rsidRPr="000104E6">
        <w:rPr>
          <w:i/>
        </w:rPr>
        <w:br/>
        <w:t>a cenové hladiny snižují cyklický deficit, resp. vytvářejí cyklický přebytek.</w:t>
      </w:r>
    </w:p>
    <w:p w14:paraId="4C44527D" w14:textId="77777777" w:rsidR="00761D29" w:rsidRPr="000104E6" w:rsidRDefault="00761D29" w:rsidP="00761D29">
      <w:pPr>
        <w:jc w:val="both"/>
        <w:rPr>
          <w:i/>
        </w:rPr>
      </w:pPr>
    </w:p>
    <w:p w14:paraId="741D6BE9" w14:textId="77777777" w:rsidR="00761D29" w:rsidRPr="000104E6" w:rsidRDefault="00761D29" w:rsidP="003F1A87">
      <w:pPr>
        <w:pStyle w:val="Odstavecseseznamem"/>
        <w:numPr>
          <w:ilvl w:val="0"/>
          <w:numId w:val="78"/>
        </w:numPr>
        <w:jc w:val="both"/>
      </w:pPr>
      <w:r w:rsidRPr="000104E6">
        <w:rPr>
          <w:b/>
          <w:i/>
          <w:sz w:val="28"/>
        </w:rPr>
        <w:t>Strukturální deficit</w:t>
      </w:r>
      <w:r w:rsidRPr="000104E6">
        <w:rPr>
          <w:sz w:val="28"/>
        </w:rPr>
        <w:t xml:space="preserve"> </w:t>
      </w:r>
      <w:r w:rsidRPr="000104E6">
        <w:t xml:space="preserve">(označován také jako </w:t>
      </w:r>
      <w:r w:rsidRPr="000104E6">
        <w:rPr>
          <w:b/>
          <w:i/>
        </w:rPr>
        <w:t>aktivní, BS</w:t>
      </w:r>
      <w:r w:rsidRPr="000104E6">
        <w:t>)</w:t>
      </w:r>
    </w:p>
    <w:p w14:paraId="27C1B611" w14:textId="77777777" w:rsidR="00761D29" w:rsidRPr="000104E6" w:rsidRDefault="00761D29" w:rsidP="00C8719B">
      <w:pPr>
        <w:pStyle w:val="Odstavecseseznamem"/>
        <w:numPr>
          <w:ilvl w:val="0"/>
          <w:numId w:val="72"/>
        </w:numPr>
        <w:spacing w:after="120"/>
        <w:jc w:val="both"/>
      </w:pPr>
      <w:r w:rsidRPr="000104E6">
        <w:t xml:space="preserve">odráží vědomou fiskální politiku vlády, je důsledkem použití diskrečních opatření. </w:t>
      </w:r>
    </w:p>
    <w:p w14:paraId="4D727DB8" w14:textId="77777777" w:rsidR="00761D29" w:rsidRPr="000104E6" w:rsidRDefault="00761D29" w:rsidP="00C8719B">
      <w:pPr>
        <w:pStyle w:val="Odstavecseseznamem"/>
        <w:numPr>
          <w:ilvl w:val="0"/>
          <w:numId w:val="72"/>
        </w:numPr>
        <w:spacing w:after="120"/>
        <w:jc w:val="both"/>
      </w:pPr>
      <w:r w:rsidRPr="000104E6">
        <w:lastRenderedPageBreak/>
        <w:t xml:space="preserve">Představuje rozdíl mezi vládními příjmy a vládními výdaji za podmínek, kdy ekonomika je nebo by byla na úrovni potenciálního produktu a plné zaměstnanosti. </w:t>
      </w:r>
    </w:p>
    <w:p w14:paraId="3C4DE9FD" w14:textId="77777777" w:rsidR="00761D29" w:rsidRPr="000104E6" w:rsidRDefault="00761D29" w:rsidP="00C8719B">
      <w:pPr>
        <w:pStyle w:val="Odstavecseseznamem"/>
        <w:numPr>
          <w:ilvl w:val="0"/>
          <w:numId w:val="72"/>
        </w:numPr>
        <w:spacing w:after="120"/>
        <w:jc w:val="both"/>
      </w:pPr>
      <w:r w:rsidRPr="00C8719B">
        <w:rPr>
          <w:i/>
        </w:rPr>
        <w:t>Zvýšení strukturálního deficitu, resp. snížení strukturálního přebytku je důsledkem fiskální expanze; snížení strukturálního deficitu, resp. zvýšení strukturálního přebytku je důsledkem fiskální restrikce</w:t>
      </w:r>
      <w:r w:rsidRPr="000104E6">
        <w:t xml:space="preserve">. </w:t>
      </w:r>
    </w:p>
    <w:p w14:paraId="3ACE9EA6" w14:textId="77777777" w:rsidR="00761D29" w:rsidRDefault="00761D29" w:rsidP="00C8719B">
      <w:pPr>
        <w:jc w:val="both"/>
        <w:rPr>
          <w:b/>
          <w:color w:val="FF0000"/>
        </w:rPr>
      </w:pPr>
      <w:r w:rsidRPr="000104E6">
        <w:rPr>
          <w:b/>
          <w:color w:val="FF0000"/>
        </w:rPr>
        <w:t>cyklický deficit + strukturální deficit = skutečný stav salda rozpočtu (celkový deficit)</w:t>
      </w:r>
    </w:p>
    <w:p w14:paraId="1B6394C5" w14:textId="77777777" w:rsidR="00C8719B" w:rsidRPr="008E41FD" w:rsidRDefault="00C8719B" w:rsidP="00C8719B">
      <w:pPr>
        <w:jc w:val="both"/>
        <w:rPr>
          <w:b/>
          <w:color w:val="FF0000"/>
        </w:rPr>
      </w:pPr>
    </w:p>
    <w:p w14:paraId="23A906F8" w14:textId="5D2328AC" w:rsidR="00761D29" w:rsidRPr="003F1A87" w:rsidRDefault="003F1A87" w:rsidP="003F1A87">
      <w:pPr>
        <w:jc w:val="both"/>
        <w:rPr>
          <w:b/>
          <w:i/>
        </w:rPr>
      </w:pPr>
      <w:r w:rsidRPr="003F1A87">
        <w:rPr>
          <w:b/>
          <w:i/>
        </w:rPr>
        <w:t xml:space="preserve">E) </w:t>
      </w:r>
      <w:r w:rsidR="00761D29" w:rsidRPr="003F1A87">
        <w:rPr>
          <w:b/>
          <w:i/>
        </w:rPr>
        <w:t>Financování deficitu státního rozpočtu:</w:t>
      </w:r>
    </w:p>
    <w:p w14:paraId="267D2892" w14:textId="77777777" w:rsidR="00761D29" w:rsidRPr="00A31B52" w:rsidRDefault="00761D29" w:rsidP="00761D29">
      <w:pPr>
        <w:pStyle w:val="Odstavecseseznamem"/>
        <w:jc w:val="both"/>
        <w:rPr>
          <w:b/>
          <w:i/>
          <w:sz w:val="28"/>
        </w:rPr>
      </w:pPr>
    </w:p>
    <w:p w14:paraId="2A8A1FAA" w14:textId="77777777" w:rsidR="00761D29" w:rsidRPr="000104E6" w:rsidRDefault="00761D29" w:rsidP="00761D29">
      <w:pPr>
        <w:pStyle w:val="Odstavecseseznamem"/>
        <w:numPr>
          <w:ilvl w:val="1"/>
          <w:numId w:val="66"/>
        </w:numPr>
        <w:spacing w:after="120"/>
        <w:ind w:left="851" w:hanging="284"/>
        <w:contextualSpacing w:val="0"/>
        <w:jc w:val="both"/>
      </w:pPr>
      <w:r w:rsidRPr="000104E6">
        <w:rPr>
          <w:b/>
        </w:rPr>
        <w:t>daňové financování deficitu</w:t>
      </w:r>
      <w:r w:rsidRPr="000104E6">
        <w:t xml:space="preserve"> = dodatečné zvýšení příjmů státního rozpočtu cestou zvýšení daní (nepopulární řešení, politikové k němu neradi přistupují, jelikož snižuje naděje na jejich znovuzvolení)</w:t>
      </w:r>
    </w:p>
    <w:p w14:paraId="0FED8032" w14:textId="77777777" w:rsidR="00761D29" w:rsidRPr="000104E6" w:rsidRDefault="00761D29" w:rsidP="00761D29">
      <w:pPr>
        <w:pStyle w:val="Odstavecseseznamem"/>
        <w:numPr>
          <w:ilvl w:val="1"/>
          <w:numId w:val="66"/>
        </w:numPr>
        <w:ind w:left="851" w:hanging="284"/>
        <w:jc w:val="both"/>
      </w:pPr>
      <w:r w:rsidRPr="000104E6">
        <w:rPr>
          <w:b/>
        </w:rPr>
        <w:t>dluhové financování deficitu</w:t>
      </w:r>
      <w:r w:rsidRPr="000104E6">
        <w:t xml:space="preserve"> – existují 3 možnosti:</w:t>
      </w:r>
    </w:p>
    <w:p w14:paraId="255BC3ED" w14:textId="77777777" w:rsidR="00761D29" w:rsidRPr="000104E6" w:rsidRDefault="00761D29" w:rsidP="00C8719B">
      <w:pPr>
        <w:pStyle w:val="Odstavecseseznamem"/>
        <w:numPr>
          <w:ilvl w:val="0"/>
          <w:numId w:val="73"/>
        </w:numPr>
        <w:spacing w:after="120"/>
        <w:contextualSpacing w:val="0"/>
        <w:jc w:val="both"/>
      </w:pPr>
      <w:r w:rsidRPr="000104E6">
        <w:rPr>
          <w:b/>
          <w:i/>
        </w:rPr>
        <w:t>monetizace dluhu</w:t>
      </w:r>
      <w:r w:rsidRPr="000104E6">
        <w:t xml:space="preserve"> = tato metoda je založena na prodeji vládních dluhopisů centrální bance, je však nejméně vhodná, může způsobit inflační tlaky v ekonomice. </w:t>
      </w:r>
    </w:p>
    <w:p w14:paraId="4C7812B2" w14:textId="77777777" w:rsidR="00761D29" w:rsidRPr="000104E6" w:rsidRDefault="00761D29" w:rsidP="00C8719B">
      <w:pPr>
        <w:pStyle w:val="Odstavecseseznamem"/>
        <w:numPr>
          <w:ilvl w:val="0"/>
          <w:numId w:val="73"/>
        </w:numPr>
        <w:spacing w:after="120"/>
        <w:contextualSpacing w:val="0"/>
        <w:jc w:val="both"/>
      </w:pPr>
      <w:r w:rsidRPr="000104E6">
        <w:rPr>
          <w:b/>
          <w:i/>
        </w:rPr>
        <w:t>úvěr ze zahraničí</w:t>
      </w:r>
      <w:r w:rsidRPr="000104E6">
        <w:t xml:space="preserve"> = možnost přijetí zahraničního úvěru.</w:t>
      </w:r>
    </w:p>
    <w:p w14:paraId="357207F6" w14:textId="77777777" w:rsidR="00761D29" w:rsidRPr="000104E6" w:rsidRDefault="00761D29" w:rsidP="00C8719B">
      <w:pPr>
        <w:pStyle w:val="Odstavecseseznamem"/>
        <w:numPr>
          <w:ilvl w:val="0"/>
          <w:numId w:val="73"/>
        </w:numPr>
        <w:jc w:val="both"/>
      </w:pPr>
      <w:r w:rsidRPr="000104E6">
        <w:rPr>
          <w:b/>
          <w:i/>
        </w:rPr>
        <w:t>emise vládních (státních) dluhopisů</w:t>
      </w:r>
      <w:r w:rsidRPr="000104E6">
        <w:t xml:space="preserve"> – vládou vydávané dluhopisy mohou mít v zásadě tři formy:</w:t>
      </w:r>
      <w:r w:rsidRPr="000104E6">
        <w:tab/>
      </w:r>
    </w:p>
    <w:p w14:paraId="72A84547" w14:textId="77777777" w:rsidR="00761D29" w:rsidRPr="000104E6" w:rsidRDefault="00761D29" w:rsidP="00761D29">
      <w:pPr>
        <w:pStyle w:val="Odstavecseseznamem"/>
        <w:ind w:left="1428" w:firstLine="696"/>
        <w:jc w:val="both"/>
      </w:pPr>
      <w:r w:rsidRPr="000104E6">
        <w:t>1. pokladniční poukázky (= krátkodobé dluhopisy se splatností do roku)</w:t>
      </w:r>
    </w:p>
    <w:p w14:paraId="3C7697A0" w14:textId="77777777" w:rsidR="00761D29" w:rsidRPr="000104E6" w:rsidRDefault="00761D29" w:rsidP="00761D29">
      <w:pPr>
        <w:pStyle w:val="Odstavecseseznamem"/>
        <w:ind w:left="2124"/>
        <w:jc w:val="both"/>
      </w:pPr>
      <w:r w:rsidRPr="000104E6">
        <w:t>2. různé druhy státních dluhopisů se splatností do 10 let</w:t>
      </w:r>
    </w:p>
    <w:p w14:paraId="2CA39F15" w14:textId="77777777" w:rsidR="00761D29" w:rsidRPr="000104E6" w:rsidRDefault="00761D29" w:rsidP="00761D29">
      <w:pPr>
        <w:pStyle w:val="Odstavecseseznamem"/>
        <w:ind w:left="2124"/>
        <w:jc w:val="both"/>
      </w:pPr>
      <w:r w:rsidRPr="000104E6">
        <w:t>3. dluhopisy s dlouhodobou splatností (nad 10 let)</w:t>
      </w:r>
    </w:p>
    <w:p w14:paraId="1C1AA6D2" w14:textId="77777777" w:rsidR="00761D29" w:rsidRPr="000104E6" w:rsidRDefault="00761D29" w:rsidP="00761D29">
      <w:pPr>
        <w:spacing w:after="120"/>
        <w:jc w:val="both"/>
      </w:pPr>
      <w:r w:rsidRPr="000104E6">
        <w:tab/>
      </w:r>
      <w:r w:rsidRPr="000104E6">
        <w:tab/>
        <w:t>- tato metoda je nejpoužívanější</w:t>
      </w:r>
    </w:p>
    <w:p w14:paraId="457E96FD" w14:textId="77777777" w:rsidR="00761D29" w:rsidRPr="000104E6" w:rsidRDefault="00761D29" w:rsidP="00761D29">
      <w:pPr>
        <w:spacing w:after="120"/>
        <w:ind w:left="851" w:hanging="284"/>
        <w:jc w:val="both"/>
        <w:rPr>
          <w:b/>
        </w:rPr>
      </w:pPr>
      <w:r w:rsidRPr="000104E6">
        <w:rPr>
          <w:b/>
        </w:rPr>
        <w:t>c) další možnosti:</w:t>
      </w:r>
    </w:p>
    <w:p w14:paraId="24733371" w14:textId="77777777" w:rsidR="00761D29" w:rsidRPr="000104E6" w:rsidRDefault="00761D29" w:rsidP="00C8719B">
      <w:pPr>
        <w:pStyle w:val="Odstavecseseznamem"/>
        <w:numPr>
          <w:ilvl w:val="0"/>
          <w:numId w:val="74"/>
        </w:numPr>
        <w:spacing w:after="120"/>
        <w:contextualSpacing w:val="0"/>
        <w:jc w:val="both"/>
      </w:pPr>
      <w:r w:rsidRPr="000104E6">
        <w:rPr>
          <w:b/>
          <w:i/>
        </w:rPr>
        <w:t>omezení výdajů státu</w:t>
      </w:r>
      <w:r w:rsidRPr="000104E6">
        <w:t xml:space="preserve"> – tato cesta ovšem vede obvykle ke snížení životní úrovně v zemi, případně ke zpomalení ekonomického růstu. </w:t>
      </w:r>
    </w:p>
    <w:p w14:paraId="72892D1F" w14:textId="77777777" w:rsidR="00761D29" w:rsidRPr="000104E6" w:rsidRDefault="00761D29" w:rsidP="00C8719B">
      <w:pPr>
        <w:pStyle w:val="Odstavecseseznamem"/>
        <w:numPr>
          <w:ilvl w:val="0"/>
          <w:numId w:val="74"/>
        </w:numPr>
        <w:spacing w:after="120"/>
        <w:contextualSpacing w:val="0"/>
        <w:jc w:val="both"/>
      </w:pPr>
      <w:r w:rsidRPr="000104E6">
        <w:rPr>
          <w:b/>
          <w:i/>
        </w:rPr>
        <w:t>prodej aktiv ve státním vlastnictví</w:t>
      </w:r>
      <w:r w:rsidRPr="000104E6">
        <w:t xml:space="preserve"> – jde o řešení, kdy mimořádné příjmy z privatizace státního majetku jsou používány k financování víceméně normálních fiskálních potřeb státu.</w:t>
      </w:r>
    </w:p>
    <w:p w14:paraId="1394EB83" w14:textId="77777777" w:rsidR="00761D29" w:rsidRPr="000104E6" w:rsidRDefault="00761D29" w:rsidP="00761D29">
      <w:pPr>
        <w:spacing w:after="120"/>
        <w:jc w:val="both"/>
      </w:pPr>
      <w:r w:rsidRPr="000104E6">
        <w:t>Opakované deficity státního rozpočtu, které nejsou vyrovnávány přebytky rozpočtu v jiných obdobích, vedou ke vzniku státního dluhu.</w:t>
      </w:r>
    </w:p>
    <w:p w14:paraId="531BAD9F" w14:textId="77777777" w:rsidR="00761D29" w:rsidRPr="003F1A87" w:rsidRDefault="00761D29" w:rsidP="00761D29">
      <w:pPr>
        <w:spacing w:after="120"/>
        <w:jc w:val="both"/>
      </w:pPr>
      <w:r w:rsidRPr="003F1A87">
        <w:rPr>
          <w:b/>
          <w:i/>
        </w:rPr>
        <w:t>Státní (vládní) dluh</w:t>
      </w:r>
      <w:r w:rsidRPr="003F1A87">
        <w:t xml:space="preserve"> = suma nesplácených půjček, které si stát (vláda) musel(a) vypůjčit na krytí deficitů svých rozpočtů a nesplacených úroků z těchto půjček. </w:t>
      </w:r>
    </w:p>
    <w:p w14:paraId="67E08CF8" w14:textId="77777777" w:rsidR="00761D29" w:rsidRPr="003F1A87" w:rsidRDefault="00761D29" w:rsidP="00761D29">
      <w:pPr>
        <w:spacing w:after="120"/>
        <w:jc w:val="both"/>
      </w:pPr>
      <w:r w:rsidRPr="003F1A87">
        <w:rPr>
          <w:b/>
          <w:i/>
        </w:rPr>
        <w:t>Veřejný dluh</w:t>
      </w:r>
      <w:r w:rsidRPr="003F1A87">
        <w:t xml:space="preserve"> – je širší pojem než státní dluh, protože veřejný dluh v sobě zahrnuje jak státní dluh, tak i dluh plynoucí z deficitů dalších veřejných rozpočtů. </w:t>
      </w:r>
    </w:p>
    <w:p w14:paraId="2C8CE8A0" w14:textId="77777777" w:rsidR="00761D29" w:rsidRPr="003F1A87" w:rsidRDefault="00761D29" w:rsidP="00761D29">
      <w:pPr>
        <w:spacing w:after="120"/>
        <w:jc w:val="both"/>
      </w:pPr>
      <w:r w:rsidRPr="003F1A87">
        <w:rPr>
          <w:b/>
          <w:i/>
        </w:rPr>
        <w:t>Dluhová služba</w:t>
      </w:r>
      <w:r w:rsidRPr="003F1A87">
        <w:t xml:space="preserve"> = každoroční splácení jistiny a úroků z přijatých půjček (včetně emitovaných dluhopisů). </w:t>
      </w:r>
    </w:p>
    <w:p w14:paraId="34C5167F" w14:textId="77777777" w:rsidR="00761D29" w:rsidRPr="000104E6" w:rsidRDefault="00761D29" w:rsidP="00761D29">
      <w:pPr>
        <w:spacing w:after="120"/>
        <w:jc w:val="both"/>
      </w:pPr>
    </w:p>
    <w:p w14:paraId="07FCCDD9" w14:textId="77777777" w:rsidR="00761D29" w:rsidRDefault="00761D29" w:rsidP="00761D29">
      <w:pPr>
        <w:spacing w:after="120"/>
        <w:jc w:val="both"/>
      </w:pPr>
    </w:p>
    <w:p w14:paraId="7B514D00" w14:textId="77777777" w:rsidR="003F1A87" w:rsidRDefault="003F1A87" w:rsidP="00761D29">
      <w:pPr>
        <w:spacing w:after="120"/>
        <w:jc w:val="both"/>
      </w:pPr>
    </w:p>
    <w:p w14:paraId="29B244F5" w14:textId="77777777" w:rsidR="00C8719B" w:rsidRPr="000104E6" w:rsidRDefault="00C8719B" w:rsidP="00C8719B">
      <w:pPr>
        <w:spacing w:after="120"/>
        <w:jc w:val="both"/>
        <w:rPr>
          <w:b/>
          <w:sz w:val="28"/>
        </w:rPr>
      </w:pPr>
      <w:proofErr w:type="spellStart"/>
      <w:r w:rsidRPr="000104E6">
        <w:rPr>
          <w:b/>
          <w:sz w:val="28"/>
        </w:rPr>
        <w:lastRenderedPageBreak/>
        <w:t>Lafferova</w:t>
      </w:r>
      <w:proofErr w:type="spellEnd"/>
      <w:r w:rsidRPr="000104E6">
        <w:rPr>
          <w:b/>
          <w:sz w:val="28"/>
        </w:rPr>
        <w:t xml:space="preserve"> křivka </w:t>
      </w:r>
    </w:p>
    <w:p w14:paraId="370C2F44" w14:textId="62A12B11" w:rsidR="00C8719B" w:rsidRPr="000104E6" w:rsidRDefault="00C8719B" w:rsidP="00C8719B">
      <w:pPr>
        <w:spacing w:after="120"/>
        <w:jc w:val="both"/>
      </w:pPr>
      <w:r>
        <w:t xml:space="preserve">- </w:t>
      </w:r>
      <w:r w:rsidRPr="000104E6">
        <w:t xml:space="preserve">Křivka, která znázorňuje vztah mezi daňovou sazbu a daňovým výnosem. </w:t>
      </w:r>
    </w:p>
    <w:p w14:paraId="697E0962" w14:textId="733FD8BA" w:rsidR="00C8719B" w:rsidRPr="000104E6" w:rsidRDefault="00C8719B" w:rsidP="00C8719B">
      <w:pPr>
        <w:spacing w:after="120"/>
        <w:jc w:val="both"/>
      </w:pPr>
      <w:r>
        <w:t xml:space="preserve">- </w:t>
      </w:r>
      <w:r w:rsidRPr="000104E6">
        <w:t xml:space="preserve">Dle </w:t>
      </w:r>
      <w:proofErr w:type="spellStart"/>
      <w:r w:rsidRPr="000104E6">
        <w:t>Lafferovy</w:t>
      </w:r>
      <w:proofErr w:type="spellEnd"/>
      <w:r w:rsidRPr="000104E6">
        <w:t xml:space="preserve"> křivky objem příjmů do státního rozpočtu získaných z daní po dosažení svého maxima s rostoucí daňovou sazbou klesá.</w:t>
      </w:r>
    </w:p>
    <w:p w14:paraId="233AF1F5" w14:textId="77777777" w:rsidR="00C8719B" w:rsidRPr="000104E6" w:rsidRDefault="00C8719B" w:rsidP="00C8719B">
      <w:pPr>
        <w:jc w:val="both"/>
        <w:rPr>
          <w:b/>
          <w:strike/>
        </w:rPr>
      </w:pPr>
      <w:r>
        <w:rPr>
          <w:b/>
          <w:strike/>
          <w:noProof/>
          <w:sz w:val="20"/>
        </w:rPr>
        <mc:AlternateContent>
          <mc:Choice Requires="wps">
            <w:drawing>
              <wp:anchor distT="0" distB="0" distL="114300" distR="114300" simplePos="0" relativeHeight="251679744" behindDoc="0" locked="0" layoutInCell="1" allowOverlap="1" wp14:anchorId="4A370D11" wp14:editId="3CFD2DDA">
                <wp:simplePos x="0" y="0"/>
                <wp:positionH relativeFrom="column">
                  <wp:posOffset>1303655</wp:posOffset>
                </wp:positionH>
                <wp:positionV relativeFrom="paragraph">
                  <wp:posOffset>100330</wp:posOffset>
                </wp:positionV>
                <wp:extent cx="1193800" cy="228600"/>
                <wp:effectExtent l="0" t="0" r="0" b="0"/>
                <wp:wrapNone/>
                <wp:docPr id="24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93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1D73E" w14:textId="77777777" w:rsidR="00C8719B" w:rsidRPr="004C13E4" w:rsidRDefault="00C8719B" w:rsidP="00C8719B">
                            <w:pPr>
                              <w:rPr>
                                <w:b/>
                                <w:color w:val="00B050"/>
                                <w:sz w:val="16"/>
                                <w:szCs w:val="20"/>
                              </w:rPr>
                            </w:pPr>
                            <w:r w:rsidRPr="004C13E4">
                              <w:rPr>
                                <w:b/>
                                <w:color w:val="00B050"/>
                                <w:sz w:val="20"/>
                                <w:szCs w:val="20"/>
                              </w:rPr>
                              <w:t>přijatelná zóna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70D11" id="_x0000_t202" coordsize="21600,21600" o:spt="202" path="m,l,21600r21600,l21600,xe">
                <v:stroke joinstyle="miter"/>
                <v:path gradientshapeok="t" o:connecttype="rect"/>
              </v:shapetype>
              <v:shape id="Text Box 118" o:spid="_x0000_s1026" type="#_x0000_t202" style="position:absolute;left:0;text-align:left;margin-left:102.65pt;margin-top:7.9pt;width:94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" filled="f" stroked="f">
                <v:path arrowok="t"/>
                <v:textbox>
                  <w:txbxContent>
                    <w:p w14:paraId="1EA1D73E" w14:textId="77777777" w:rsidR="00C8719B" w:rsidRPr="004C13E4" w:rsidRDefault="00C8719B" w:rsidP="00C8719B">
                      <w:pPr>
                        <w:rPr>
                          <w:b/>
                          <w:color w:val="00B050"/>
                          <w:sz w:val="16"/>
                          <w:szCs w:val="20"/>
                        </w:rPr>
                      </w:pPr>
                      <w:r w:rsidRPr="004C13E4">
                        <w:rPr>
                          <w:b/>
                          <w:color w:val="00B050"/>
                          <w:sz w:val="20"/>
                          <w:szCs w:val="20"/>
                        </w:rPr>
                        <w:t>přijatelná zóna</w:t>
                      </w:r>
                    </w:p>
                  </w:txbxContent>
                </v:textbox>
              </v:shape>
            </w:pict>
          </mc:Fallback>
        </mc:AlternateContent>
      </w:r>
      <w:r>
        <w:rPr>
          <w:b/>
          <w:noProof/>
        </w:rPr>
        <mc:AlternateContent>
          <mc:Choice Requires="wps">
            <w:drawing>
              <wp:anchor distT="0" distB="0" distL="114300" distR="114300" simplePos="0" relativeHeight="251674624" behindDoc="0" locked="0" layoutInCell="1" allowOverlap="1" wp14:anchorId="57D4D484" wp14:editId="1AE9C15E">
                <wp:simplePos x="0" y="0"/>
                <wp:positionH relativeFrom="column">
                  <wp:posOffset>205105</wp:posOffset>
                </wp:positionH>
                <wp:positionV relativeFrom="paragraph">
                  <wp:posOffset>155575</wp:posOffset>
                </wp:positionV>
                <wp:extent cx="709295" cy="573405"/>
                <wp:effectExtent l="0" t="0" r="0" b="0"/>
                <wp:wrapNone/>
                <wp:docPr id="246"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9295"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B2C8E" w14:textId="77777777" w:rsidR="00C8719B" w:rsidRPr="00525718" w:rsidRDefault="00C8719B" w:rsidP="00C8719B">
                            <w:pPr>
                              <w:jc w:val="center"/>
                              <w:rPr>
                                <w:b/>
                              </w:rPr>
                            </w:pPr>
                            <w:r>
                              <w:rPr>
                                <w:b/>
                              </w:rPr>
                              <w:t xml:space="preserve">      </w:t>
                            </w:r>
                            <w:r w:rsidRPr="00525718">
                              <w:rPr>
                                <w:b/>
                              </w:rPr>
                              <w:t>T</w:t>
                            </w:r>
                          </w:p>
                          <w:p w14:paraId="2A7924EB" w14:textId="77777777" w:rsidR="00C8719B" w:rsidRDefault="00C8719B" w:rsidP="00C8719B">
                            <w:pPr>
                              <w:jc w:val="right"/>
                              <w:rPr>
                                <w:b/>
                                <w:sz w:val="20"/>
                                <w:szCs w:val="20"/>
                              </w:rPr>
                            </w:pPr>
                            <w:r>
                              <w:rPr>
                                <w:b/>
                                <w:sz w:val="20"/>
                                <w:szCs w:val="20"/>
                              </w:rPr>
                              <w:t>(výnos z daní)</w:t>
                            </w:r>
                          </w:p>
                          <w:p w14:paraId="048A2357" w14:textId="77777777" w:rsidR="00C8719B" w:rsidRPr="00525718" w:rsidRDefault="00C8719B" w:rsidP="00C8719B">
                            <w:pPr>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4D484" id="Text Box 113" o:spid="_x0000_s1027" type="#_x0000_t202" style="position:absolute;left:0;text-align:left;margin-left:16.15pt;margin-top:12.25pt;width:55.85pt;height:45.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" filled="f" stroked="f">
                <v:path arrowok="t"/>
                <v:textbox>
                  <w:txbxContent>
                    <w:p w14:paraId="41CB2C8E" w14:textId="77777777" w:rsidR="00C8719B" w:rsidRPr="00525718" w:rsidRDefault="00C8719B" w:rsidP="00C8719B">
                      <w:pPr>
                        <w:jc w:val="center"/>
                        <w:rPr>
                          <w:b/>
                        </w:rPr>
                      </w:pPr>
                      <w:r>
                        <w:rPr>
                          <w:b/>
                        </w:rPr>
                        <w:t xml:space="preserve">      </w:t>
                      </w:r>
                      <w:r w:rsidRPr="00525718">
                        <w:rPr>
                          <w:b/>
                        </w:rPr>
                        <w:t>T</w:t>
                      </w:r>
                    </w:p>
                    <w:p w14:paraId="2A7924EB" w14:textId="77777777" w:rsidR="00C8719B" w:rsidRDefault="00C8719B" w:rsidP="00C8719B">
                      <w:pPr>
                        <w:jc w:val="right"/>
                        <w:rPr>
                          <w:b/>
                          <w:sz w:val="20"/>
                          <w:szCs w:val="20"/>
                        </w:rPr>
                      </w:pPr>
                      <w:r>
                        <w:rPr>
                          <w:b/>
                          <w:sz w:val="20"/>
                          <w:szCs w:val="20"/>
                        </w:rPr>
                        <w:t>(výnos z daní)</w:t>
                      </w:r>
                    </w:p>
                    <w:p w14:paraId="048A2357" w14:textId="77777777" w:rsidR="00C8719B" w:rsidRPr="00525718" w:rsidRDefault="00C8719B" w:rsidP="00C8719B">
                      <w:pPr>
                        <w:rPr>
                          <w:b/>
                          <w:sz w:val="20"/>
                          <w:szCs w:val="20"/>
                        </w:rPr>
                      </w:pPr>
                    </w:p>
                  </w:txbxContent>
                </v:textbox>
              </v:shape>
            </w:pict>
          </mc:Fallback>
        </mc:AlternateContent>
      </w:r>
    </w:p>
    <w:p w14:paraId="2761196D" w14:textId="77777777" w:rsidR="00C8719B" w:rsidRPr="000104E6" w:rsidRDefault="00C8719B" w:rsidP="00C8719B">
      <w:pPr>
        <w:jc w:val="both"/>
        <w:rPr>
          <w:b/>
        </w:rPr>
      </w:pPr>
      <w:r>
        <w:rPr>
          <w:b/>
          <w:strike/>
          <w:noProof/>
          <w:sz w:val="20"/>
        </w:rPr>
        <mc:AlternateContent>
          <mc:Choice Requires="wps">
            <w:drawing>
              <wp:anchor distT="0" distB="0" distL="114300" distR="114300" simplePos="0" relativeHeight="251678720" behindDoc="0" locked="0" layoutInCell="1" allowOverlap="1" wp14:anchorId="14ABFED4" wp14:editId="255BD007">
                <wp:simplePos x="0" y="0"/>
                <wp:positionH relativeFrom="column">
                  <wp:posOffset>1357630</wp:posOffset>
                </wp:positionH>
                <wp:positionV relativeFrom="paragraph">
                  <wp:posOffset>153670</wp:posOffset>
                </wp:positionV>
                <wp:extent cx="495300" cy="1152525"/>
                <wp:effectExtent l="0" t="0" r="25400" b="28575"/>
                <wp:wrapNone/>
                <wp:docPr id="245"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95300" cy="1152525"/>
                        </a:xfrm>
                        <a:prstGeom prst="straightConnector1">
                          <a:avLst/>
                        </a:prstGeom>
                        <a:noFill/>
                        <a:ln w="952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B21D7D" id="_x0000_t32" coordsize="21600,21600" o:spt="32" o:oned="t" path="m,l21600,21600e" filled="f">
                <v:path arrowok="t" fillok="f" o:connecttype="none"/>
                <o:lock v:ext="edit" shapetype="t"/>
              </v:shapetype>
              <v:shape id="AutoShape 117" o:spid="_x0000_s1026" type="#_x0000_t32" style="position:absolute;margin-left:106.9pt;margin-top:12.1pt;width:39pt;height:9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" strokecolor="#00b050">
                <v:stroke endarrow="block"/>
                <o:lock v:ext="edit" shapetype="f"/>
              </v:shape>
            </w:pict>
          </mc:Fallback>
        </mc:AlternateContent>
      </w:r>
      <w:r>
        <w:rPr>
          <w:b/>
          <w:strike/>
          <w:noProof/>
          <w:sz w:val="20"/>
        </w:rPr>
        <mc:AlternateContent>
          <mc:Choice Requires="wps">
            <w:drawing>
              <wp:anchor distT="0" distB="0" distL="114298" distR="114298" simplePos="0" relativeHeight="251659264" behindDoc="0" locked="0" layoutInCell="1" allowOverlap="1" wp14:anchorId="4E485B2F" wp14:editId="48DEEE38">
                <wp:simplePos x="0" y="0"/>
                <wp:positionH relativeFrom="column">
                  <wp:posOffset>914399</wp:posOffset>
                </wp:positionH>
                <wp:positionV relativeFrom="paragraph">
                  <wp:posOffset>100330</wp:posOffset>
                </wp:positionV>
                <wp:extent cx="0" cy="1371600"/>
                <wp:effectExtent l="0" t="0" r="0" b="0"/>
                <wp:wrapNone/>
                <wp:docPr id="244"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F0CFB" id="Line 98"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in,7.9pt" to="1in,115.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">
                <o:lock v:ext="edit" shapetype="f"/>
              </v:line>
            </w:pict>
          </mc:Fallback>
        </mc:AlternateContent>
      </w:r>
      <w:r w:rsidRPr="000104E6">
        <w:rPr>
          <w:b/>
        </w:rPr>
        <w:tab/>
        <w:t xml:space="preserve">        </w:t>
      </w:r>
    </w:p>
    <w:p w14:paraId="531920C5" w14:textId="77777777" w:rsidR="00C8719B" w:rsidRPr="000104E6" w:rsidRDefault="00C8719B" w:rsidP="00C8719B">
      <w:pPr>
        <w:jc w:val="both"/>
        <w:rPr>
          <w:b/>
        </w:rPr>
      </w:pPr>
      <w:r>
        <w:rPr>
          <w:b/>
          <w:noProof/>
        </w:rPr>
        <mc:AlternateContent>
          <mc:Choice Requires="wps">
            <w:drawing>
              <wp:anchor distT="0" distB="0" distL="114300" distR="114300" simplePos="0" relativeHeight="251675648" behindDoc="0" locked="0" layoutInCell="1" allowOverlap="1" wp14:anchorId="2B65B383" wp14:editId="77A461E8">
                <wp:simplePos x="0" y="0"/>
                <wp:positionH relativeFrom="column">
                  <wp:posOffset>2167255</wp:posOffset>
                </wp:positionH>
                <wp:positionV relativeFrom="paragraph">
                  <wp:posOffset>149860</wp:posOffset>
                </wp:positionV>
                <wp:extent cx="1193800" cy="228600"/>
                <wp:effectExtent l="0" t="0" r="0" b="0"/>
                <wp:wrapNone/>
                <wp:docPr id="243"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93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A7D86" w14:textId="77777777" w:rsidR="00C8719B" w:rsidRPr="00525718" w:rsidRDefault="00C8719B" w:rsidP="00C8719B">
                            <w:pPr>
                              <w:rPr>
                                <w:b/>
                                <w:sz w:val="20"/>
                                <w:szCs w:val="20"/>
                              </w:rPr>
                            </w:pPr>
                            <w:r w:rsidRPr="004C13E4">
                              <w:rPr>
                                <w:b/>
                                <w:szCs w:val="20"/>
                              </w:rPr>
                              <w:t>L</w:t>
                            </w:r>
                            <w:r>
                              <w:rPr>
                                <w:b/>
                                <w:sz w:val="20"/>
                                <w:szCs w:val="20"/>
                              </w:rPr>
                              <w:t xml:space="preserve"> = </w:t>
                            </w:r>
                            <w:proofErr w:type="spellStart"/>
                            <w:r>
                              <w:rPr>
                                <w:b/>
                                <w:sz w:val="20"/>
                                <w:szCs w:val="20"/>
                              </w:rPr>
                              <w:t>Lafferův</w:t>
                            </w:r>
                            <w:proofErr w:type="spellEnd"/>
                            <w:r>
                              <w:rPr>
                                <w:b/>
                                <w:sz w:val="20"/>
                                <w:szCs w:val="20"/>
                              </w:rPr>
                              <w:t xml:space="preserve"> bod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5B383" id="Text Box 114" o:spid="_x0000_s1028" type="#_x0000_t202" style="position:absolute;left:0;text-align:left;margin-left:170.65pt;margin-top:11.8pt;width:94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" filled="f" stroked="f">
                <v:path arrowok="t"/>
                <v:textbox>
                  <w:txbxContent>
                    <w:p w14:paraId="427A7D86" w14:textId="77777777" w:rsidR="00C8719B" w:rsidRPr="00525718" w:rsidRDefault="00C8719B" w:rsidP="00C8719B">
                      <w:pPr>
                        <w:rPr>
                          <w:b/>
                          <w:sz w:val="20"/>
                          <w:szCs w:val="20"/>
                        </w:rPr>
                      </w:pPr>
                      <w:r w:rsidRPr="004C13E4">
                        <w:rPr>
                          <w:b/>
                          <w:szCs w:val="20"/>
                        </w:rPr>
                        <w:t>L</w:t>
                      </w:r>
                      <w:r>
                        <w:rPr>
                          <w:b/>
                          <w:sz w:val="20"/>
                          <w:szCs w:val="20"/>
                        </w:rPr>
                        <w:t xml:space="preserve"> = </w:t>
                      </w:r>
                      <w:proofErr w:type="spellStart"/>
                      <w:r>
                        <w:rPr>
                          <w:b/>
                          <w:sz w:val="20"/>
                          <w:szCs w:val="20"/>
                        </w:rPr>
                        <w:t>Lafferův</w:t>
                      </w:r>
                      <w:proofErr w:type="spellEnd"/>
                      <w:r>
                        <w:rPr>
                          <w:b/>
                          <w:sz w:val="20"/>
                          <w:szCs w:val="20"/>
                        </w:rPr>
                        <w:t xml:space="preserve"> bod</w:t>
                      </w:r>
                    </w:p>
                  </w:txbxContent>
                </v:textbox>
              </v:shape>
            </w:pict>
          </mc:Fallback>
        </mc:AlternateContent>
      </w:r>
    </w:p>
    <w:p w14:paraId="060B0BEC" w14:textId="77777777" w:rsidR="00C8719B" w:rsidRPr="000104E6" w:rsidRDefault="00C8719B" w:rsidP="00C8719B">
      <w:pPr>
        <w:jc w:val="both"/>
        <w:rPr>
          <w:b/>
        </w:rPr>
      </w:pPr>
      <w:r w:rsidRPr="000104E6">
        <w:rPr>
          <w:b/>
        </w:rPr>
        <w:tab/>
      </w:r>
      <w:r w:rsidRPr="000104E6">
        <w:rPr>
          <w:b/>
        </w:rPr>
        <w:tab/>
      </w:r>
      <w:r w:rsidRPr="000104E6">
        <w:rPr>
          <w:b/>
        </w:rPr>
        <w:tab/>
      </w:r>
      <w:r w:rsidRPr="000104E6">
        <w:rPr>
          <w:b/>
        </w:rPr>
        <w:tab/>
      </w:r>
      <w:r w:rsidRPr="000104E6">
        <w:rPr>
          <w:b/>
        </w:rPr>
        <w:tab/>
        <w:t xml:space="preserve">   </w:t>
      </w:r>
    </w:p>
    <w:p w14:paraId="70D514DA" w14:textId="77777777" w:rsidR="00C8719B" w:rsidRPr="000104E6" w:rsidRDefault="00C8719B" w:rsidP="00C8719B">
      <w:pPr>
        <w:jc w:val="both"/>
        <w:rPr>
          <w:b/>
        </w:rPr>
      </w:pPr>
      <w:r>
        <w:rPr>
          <w:b/>
          <w:noProof/>
        </w:rPr>
        <mc:AlternateContent>
          <mc:Choice Requires="wps">
            <w:drawing>
              <wp:anchor distT="0" distB="0" distL="114300" distR="114300" simplePos="0" relativeHeight="251677696" behindDoc="0" locked="0" layoutInCell="1" allowOverlap="1" wp14:anchorId="784CFFC2" wp14:editId="3CFCA6B2">
                <wp:simplePos x="0" y="0"/>
                <wp:positionH relativeFrom="column">
                  <wp:posOffset>3361055</wp:posOffset>
                </wp:positionH>
                <wp:positionV relativeFrom="paragraph">
                  <wp:posOffset>27940</wp:posOffset>
                </wp:positionV>
                <wp:extent cx="1193800" cy="228600"/>
                <wp:effectExtent l="0" t="0" r="0" b="0"/>
                <wp:wrapNone/>
                <wp:docPr id="242"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93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E4B01" w14:textId="77777777" w:rsidR="00C8719B" w:rsidRPr="004C13E4" w:rsidRDefault="00C8719B" w:rsidP="00C8719B">
                            <w:pPr>
                              <w:rPr>
                                <w:b/>
                                <w:color w:val="FF0000"/>
                                <w:sz w:val="16"/>
                                <w:szCs w:val="20"/>
                              </w:rPr>
                            </w:pPr>
                            <w:r w:rsidRPr="004C13E4">
                              <w:rPr>
                                <w:b/>
                                <w:color w:val="FF0000"/>
                                <w:sz w:val="20"/>
                                <w:szCs w:val="20"/>
                              </w:rPr>
                              <w:t>zakázána zóna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CFFC2" id="Text Box 116" o:spid="_x0000_s1029" type="#_x0000_t202" style="position:absolute;left:0;text-align:left;margin-left:264.65pt;margin-top:2.2pt;width:94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" filled="f" stroked="f">
                <v:path arrowok="t"/>
                <v:textbox>
                  <w:txbxContent>
                    <w:p w14:paraId="702E4B01" w14:textId="77777777" w:rsidR="00C8719B" w:rsidRPr="004C13E4" w:rsidRDefault="00C8719B" w:rsidP="00C8719B">
                      <w:pPr>
                        <w:rPr>
                          <w:b/>
                          <w:color w:val="FF0000"/>
                          <w:sz w:val="16"/>
                          <w:szCs w:val="20"/>
                        </w:rPr>
                      </w:pPr>
                      <w:r w:rsidRPr="004C13E4">
                        <w:rPr>
                          <w:b/>
                          <w:color w:val="FF0000"/>
                          <w:sz w:val="20"/>
                          <w:szCs w:val="20"/>
                        </w:rPr>
                        <w:t>zakázána zóna</w:t>
                      </w:r>
                    </w:p>
                  </w:txbxContent>
                </v:textbox>
              </v:shape>
            </w:pict>
          </mc:Fallback>
        </mc:AlternateContent>
      </w:r>
      <w:r>
        <w:rPr>
          <w:b/>
          <w:noProof/>
          <w:sz w:val="20"/>
        </w:rPr>
        <mc:AlternateContent>
          <mc:Choice Requires="wps">
            <w:drawing>
              <wp:anchor distT="0" distB="0" distL="114298" distR="114298" simplePos="0" relativeHeight="251664384" behindDoc="0" locked="0" layoutInCell="1" allowOverlap="1" wp14:anchorId="4393BFD3" wp14:editId="1632CE3B">
                <wp:simplePos x="0" y="0"/>
                <wp:positionH relativeFrom="column">
                  <wp:posOffset>2400299</wp:posOffset>
                </wp:positionH>
                <wp:positionV relativeFrom="paragraph">
                  <wp:posOffset>147955</wp:posOffset>
                </wp:positionV>
                <wp:extent cx="0" cy="800100"/>
                <wp:effectExtent l="0" t="0" r="0" b="0"/>
                <wp:wrapNone/>
                <wp:docPr id="241"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001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99A6F" id="Line 103" o:spid="_x0000_s1026" style="position:absolute;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9pt,11.65pt" to="189pt,7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">
                <v:stroke dashstyle="dash"/>
                <o:lock v:ext="edit" shapetype="f"/>
              </v:line>
            </w:pict>
          </mc:Fallback>
        </mc:AlternateContent>
      </w:r>
      <w:r>
        <w:rPr>
          <w:b/>
          <w:noProof/>
          <w:sz w:val="20"/>
        </w:rPr>
        <mc:AlternateContent>
          <mc:Choice Requires="wps">
            <w:drawing>
              <wp:anchor distT="0" distB="0" distL="114298" distR="114298" simplePos="0" relativeHeight="251663360" behindDoc="0" locked="0" layoutInCell="1" allowOverlap="1" wp14:anchorId="361E7956" wp14:editId="4A21B228">
                <wp:simplePos x="0" y="0"/>
                <wp:positionH relativeFrom="column">
                  <wp:posOffset>2400299</wp:posOffset>
                </wp:positionH>
                <wp:positionV relativeFrom="paragraph">
                  <wp:posOffset>92710</wp:posOffset>
                </wp:positionV>
                <wp:extent cx="0" cy="800100"/>
                <wp:effectExtent l="0" t="0" r="0" b="0"/>
                <wp:wrapNone/>
                <wp:docPr id="240"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001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F2F1E" id="Line 102" o:spid="_x0000_s1026" style="position:absolute;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9pt,7.3pt" to="189pt,70.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">
                <v:stroke dashstyle="dash"/>
                <o:lock v:ext="edit" shapetype="f"/>
              </v:line>
            </w:pict>
          </mc:Fallback>
        </mc:AlternateContent>
      </w:r>
      <w:r>
        <w:rPr>
          <w:b/>
          <w:noProof/>
          <w:sz w:val="20"/>
        </w:rPr>
        <mc:AlternateContent>
          <mc:Choice Requires="wps">
            <w:drawing>
              <wp:anchor distT="4294967294" distB="4294967294" distL="114300" distR="114300" simplePos="0" relativeHeight="251662336" behindDoc="0" locked="0" layoutInCell="1" allowOverlap="1" wp14:anchorId="09BC812D" wp14:editId="1FB44A41">
                <wp:simplePos x="0" y="0"/>
                <wp:positionH relativeFrom="column">
                  <wp:posOffset>914400</wp:posOffset>
                </wp:positionH>
                <wp:positionV relativeFrom="paragraph">
                  <wp:posOffset>92709</wp:posOffset>
                </wp:positionV>
                <wp:extent cx="1485900" cy="0"/>
                <wp:effectExtent l="0" t="0" r="0" b="0"/>
                <wp:wrapNone/>
                <wp:docPr id="23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4859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9D1E4" id="Line 101" o:spid="_x0000_s1026" style="position:absolute;flip:x;z-index:2516623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in,7.3pt" to="189pt,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">
                <v:stroke dashstyle="dash"/>
                <o:lock v:ext="edit" shapetype="f"/>
              </v:line>
            </w:pict>
          </mc:Fallback>
        </mc:AlternateContent>
      </w:r>
      <w:r>
        <w:rPr>
          <w:b/>
          <w:noProof/>
          <w:sz w:val="20"/>
        </w:rPr>
        <mc:AlternateContent>
          <mc:Choice Requires="wps">
            <w:drawing>
              <wp:anchor distT="0" distB="0" distL="114300" distR="114300" simplePos="0" relativeHeight="251661312" behindDoc="0" locked="0" layoutInCell="1" allowOverlap="1" wp14:anchorId="62916E36" wp14:editId="003DFC37">
                <wp:simplePos x="0" y="0"/>
                <wp:positionH relativeFrom="column">
                  <wp:posOffset>914400</wp:posOffset>
                </wp:positionH>
                <wp:positionV relativeFrom="paragraph">
                  <wp:posOffset>92710</wp:posOffset>
                </wp:positionV>
                <wp:extent cx="2286000" cy="853440"/>
                <wp:effectExtent l="0" t="0" r="0" b="0"/>
                <wp:wrapNone/>
                <wp:docPr id="238"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853440"/>
                        </a:xfrm>
                        <a:custGeom>
                          <a:avLst/>
                          <a:gdLst>
                            <a:gd name="T0" fmla="*/ 0 w 3600"/>
                            <a:gd name="T1" fmla="*/ 1260 h 1260"/>
                            <a:gd name="T2" fmla="*/ 2340 w 3600"/>
                            <a:gd name="T3" fmla="*/ 0 h 1260"/>
                            <a:gd name="T4" fmla="*/ 3600 w 3600"/>
                            <a:gd name="T5" fmla="*/ 1260 h 1260"/>
                          </a:gdLst>
                          <a:ahLst/>
                          <a:cxnLst>
                            <a:cxn ang="0">
                              <a:pos x="T0" y="T1"/>
                            </a:cxn>
                            <a:cxn ang="0">
                              <a:pos x="T2" y="T3"/>
                            </a:cxn>
                            <a:cxn ang="0">
                              <a:pos x="T4" y="T5"/>
                            </a:cxn>
                          </a:cxnLst>
                          <a:rect l="0" t="0" r="r" b="b"/>
                          <a:pathLst>
                            <a:path w="3600" h="1260">
                              <a:moveTo>
                                <a:pt x="0" y="1260"/>
                              </a:moveTo>
                              <a:cubicBezTo>
                                <a:pt x="870" y="630"/>
                                <a:pt x="1740" y="0"/>
                                <a:pt x="2340" y="0"/>
                              </a:cubicBezTo>
                              <a:cubicBezTo>
                                <a:pt x="2940" y="0"/>
                                <a:pt x="3270" y="630"/>
                                <a:pt x="3600" y="1260"/>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8E419" id="Freeform 100" o:spid="_x0000_s1026" style="position:absolute;margin-left:1in;margin-top:7.3pt;width:180pt;height:6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0,12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" path="m,1260c870,630,1740,,2340,v600,,930,630,1260,1260e" filled="f" strokeweight="1.25pt">
                <v:path arrowok="t" o:connecttype="custom" o:connectlocs="0,853440;1485900,0;2286000,853440" o:connectangles="0,0,0"/>
              </v:shape>
            </w:pict>
          </mc:Fallback>
        </mc:AlternateContent>
      </w:r>
      <w:r w:rsidRPr="000104E6">
        <w:rPr>
          <w:b/>
        </w:rPr>
        <w:tab/>
        <w:t xml:space="preserve">     T</w:t>
      </w:r>
      <w:r w:rsidRPr="000104E6">
        <w:rPr>
          <w:b/>
          <w:vertAlign w:val="subscript"/>
        </w:rPr>
        <w:t>L</w:t>
      </w:r>
      <w:r w:rsidRPr="000104E6">
        <w:rPr>
          <w:b/>
        </w:rPr>
        <w:tab/>
      </w:r>
      <w:r w:rsidRPr="000104E6">
        <w:rPr>
          <w:b/>
        </w:rPr>
        <w:tab/>
      </w:r>
      <w:r w:rsidRPr="000104E6">
        <w:rPr>
          <w:b/>
        </w:rPr>
        <w:tab/>
      </w:r>
      <w:r w:rsidRPr="000104E6">
        <w:rPr>
          <w:b/>
        </w:rPr>
        <w:tab/>
      </w:r>
      <w:r w:rsidRPr="000104E6">
        <w:rPr>
          <w:b/>
        </w:rPr>
        <w:tab/>
      </w:r>
    </w:p>
    <w:p w14:paraId="398DF146" w14:textId="77777777" w:rsidR="00C8719B" w:rsidRPr="000104E6" w:rsidRDefault="00C8719B" w:rsidP="00C8719B">
      <w:pPr>
        <w:jc w:val="both"/>
        <w:rPr>
          <w:b/>
        </w:rPr>
      </w:pPr>
      <w:r>
        <w:rPr>
          <w:b/>
          <w:noProof/>
        </w:rPr>
        <mc:AlternateContent>
          <mc:Choice Requires="wps">
            <w:drawing>
              <wp:anchor distT="0" distB="0" distL="114300" distR="114300" simplePos="0" relativeHeight="251676672" behindDoc="0" locked="0" layoutInCell="1" allowOverlap="1" wp14:anchorId="6501815A" wp14:editId="05CC3C75">
                <wp:simplePos x="0" y="0"/>
                <wp:positionH relativeFrom="column">
                  <wp:posOffset>2689225</wp:posOffset>
                </wp:positionH>
                <wp:positionV relativeFrom="paragraph">
                  <wp:posOffset>52705</wp:posOffset>
                </wp:positionV>
                <wp:extent cx="669925" cy="552450"/>
                <wp:effectExtent l="25400" t="0" r="3175" b="19050"/>
                <wp:wrapNone/>
                <wp:docPr id="237"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69925" cy="55245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E61197" id="AutoShape 115" o:spid="_x0000_s1026" type="#_x0000_t32" style="position:absolute;margin-left:211.75pt;margin-top:4.15pt;width:52.75pt;height:43.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" strokecolor="red">
                <v:stroke endarrow="block"/>
                <o:lock v:ext="edit" shapetype="f"/>
              </v:shape>
            </w:pict>
          </mc:Fallback>
        </mc:AlternateContent>
      </w:r>
      <w:r w:rsidRPr="000104E6">
        <w:rPr>
          <w:b/>
        </w:rPr>
        <w:tab/>
      </w:r>
      <w:r w:rsidRPr="000104E6">
        <w:rPr>
          <w:b/>
        </w:rPr>
        <w:tab/>
      </w:r>
      <w:r w:rsidRPr="000104E6">
        <w:rPr>
          <w:b/>
        </w:rPr>
        <w:tab/>
      </w:r>
      <w:r w:rsidRPr="000104E6">
        <w:rPr>
          <w:b/>
        </w:rPr>
        <w:tab/>
      </w:r>
      <w:r w:rsidRPr="000104E6">
        <w:rPr>
          <w:b/>
        </w:rPr>
        <w:tab/>
      </w:r>
      <w:r w:rsidRPr="000104E6">
        <w:rPr>
          <w:b/>
        </w:rPr>
        <w:tab/>
        <w:t xml:space="preserve">     </w:t>
      </w:r>
      <w:r w:rsidRPr="000104E6">
        <w:rPr>
          <w:b/>
        </w:rPr>
        <w:tab/>
      </w:r>
      <w:r w:rsidRPr="000104E6">
        <w:rPr>
          <w:b/>
        </w:rPr>
        <w:tab/>
      </w:r>
      <w:r w:rsidRPr="000104E6">
        <w:rPr>
          <w:b/>
        </w:rPr>
        <w:tab/>
      </w:r>
    </w:p>
    <w:p w14:paraId="156DCA7F" w14:textId="77777777" w:rsidR="00C8719B" w:rsidRPr="000104E6" w:rsidRDefault="00C8719B" w:rsidP="00C8719B">
      <w:pPr>
        <w:jc w:val="both"/>
        <w:rPr>
          <w:b/>
        </w:rPr>
      </w:pPr>
      <w:r w:rsidRPr="000104E6">
        <w:rPr>
          <w:b/>
        </w:rPr>
        <w:t xml:space="preserve">  </w:t>
      </w:r>
      <w:r w:rsidRPr="000104E6">
        <w:rPr>
          <w:b/>
        </w:rPr>
        <w:tab/>
      </w:r>
      <w:r w:rsidRPr="000104E6">
        <w:rPr>
          <w:b/>
        </w:rPr>
        <w:tab/>
      </w:r>
      <w:r w:rsidRPr="000104E6">
        <w:rPr>
          <w:b/>
        </w:rPr>
        <w:tab/>
      </w:r>
    </w:p>
    <w:p w14:paraId="2FFE293A" w14:textId="77777777" w:rsidR="00C8719B" w:rsidRPr="000104E6" w:rsidRDefault="00C8719B" w:rsidP="00C8719B">
      <w:pPr>
        <w:jc w:val="both"/>
        <w:rPr>
          <w:b/>
          <w:vertAlign w:val="subscript"/>
        </w:rPr>
      </w:pPr>
      <w:r>
        <w:rPr>
          <w:b/>
          <w:noProof/>
        </w:rPr>
        <mc:AlternateContent>
          <mc:Choice Requires="wps">
            <w:drawing>
              <wp:anchor distT="0" distB="0" distL="114298" distR="114298" simplePos="0" relativeHeight="251667456" behindDoc="0" locked="0" layoutInCell="1" allowOverlap="1" wp14:anchorId="0737FF71" wp14:editId="0A4F489A">
                <wp:simplePos x="0" y="0"/>
                <wp:positionH relativeFrom="column">
                  <wp:posOffset>3005454</wp:posOffset>
                </wp:positionH>
                <wp:positionV relativeFrom="paragraph">
                  <wp:posOffset>46990</wp:posOffset>
                </wp:positionV>
                <wp:extent cx="0" cy="375285"/>
                <wp:effectExtent l="0" t="0" r="0" b="0"/>
                <wp:wrapNone/>
                <wp:docPr id="236"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752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17219C" id="AutoShape 106" o:spid="_x0000_s1026" type="#_x0000_t32" style="position:absolute;margin-left:236.65pt;margin-top:3.7pt;width:0;height:29.5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">
                <v:stroke dashstyle="dash"/>
                <o:lock v:ext="edit" shapetype="f"/>
              </v:shape>
            </w:pict>
          </mc:Fallback>
        </mc:AlternateContent>
      </w:r>
      <w:r>
        <w:rPr>
          <w:b/>
          <w:noProof/>
        </w:rPr>
        <mc:AlternateContent>
          <mc:Choice Requires="wps">
            <w:drawing>
              <wp:anchor distT="0" distB="0" distL="114298" distR="114298" simplePos="0" relativeHeight="251666432" behindDoc="0" locked="0" layoutInCell="1" allowOverlap="1" wp14:anchorId="1EA0F86A" wp14:editId="2066C464">
                <wp:simplePos x="0" y="0"/>
                <wp:positionH relativeFrom="column">
                  <wp:posOffset>1357629</wp:posOffset>
                </wp:positionH>
                <wp:positionV relativeFrom="paragraph">
                  <wp:posOffset>46990</wp:posOffset>
                </wp:positionV>
                <wp:extent cx="0" cy="373380"/>
                <wp:effectExtent l="0" t="0" r="0" b="0"/>
                <wp:wrapNone/>
                <wp:docPr id="235"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733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81CDDE" id="AutoShape 105" o:spid="_x0000_s1026" type="#_x0000_t32" style="position:absolute;margin-left:106.9pt;margin-top:3.7pt;width:0;height:29.4pt;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">
                <v:stroke dashstyle="dash"/>
                <o:lock v:ext="edit" shapetype="f"/>
              </v:shape>
            </w:pict>
          </mc:Fallback>
        </mc:AlternateContent>
      </w:r>
      <w:r>
        <w:rPr>
          <w:b/>
          <w:noProof/>
        </w:rPr>
        <mc:AlternateContent>
          <mc:Choice Requires="wps">
            <w:drawing>
              <wp:anchor distT="4294967294" distB="4294967294" distL="114300" distR="114300" simplePos="0" relativeHeight="251665408" behindDoc="0" locked="0" layoutInCell="1" allowOverlap="1" wp14:anchorId="2188E78D" wp14:editId="1C27E10B">
                <wp:simplePos x="0" y="0"/>
                <wp:positionH relativeFrom="column">
                  <wp:posOffset>914400</wp:posOffset>
                </wp:positionH>
                <wp:positionV relativeFrom="paragraph">
                  <wp:posOffset>46989</wp:posOffset>
                </wp:positionV>
                <wp:extent cx="2091055" cy="0"/>
                <wp:effectExtent l="0" t="0" r="4445" b="0"/>
                <wp:wrapNone/>
                <wp:docPr id="234"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9105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2D7E94" id="AutoShape 104" o:spid="_x0000_s1026" type="#_x0000_t32" style="position:absolute;margin-left:1in;margin-top:3.7pt;width:164.65pt;height:0;z-index:2516654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">
                <v:stroke dashstyle="dash"/>
                <o:lock v:ext="edit" shapetype="f"/>
              </v:shape>
            </w:pict>
          </mc:Fallback>
        </mc:AlternateContent>
      </w:r>
      <w:r w:rsidRPr="000104E6">
        <w:rPr>
          <w:b/>
        </w:rPr>
        <w:t xml:space="preserve">                 T</w:t>
      </w:r>
      <w:r w:rsidRPr="000104E6">
        <w:rPr>
          <w:b/>
          <w:vertAlign w:val="subscript"/>
        </w:rPr>
        <w:t>1,2</w:t>
      </w:r>
    </w:p>
    <w:p w14:paraId="44806DA9" w14:textId="77777777" w:rsidR="00C8719B" w:rsidRPr="000104E6" w:rsidRDefault="00C8719B" w:rsidP="00C8719B">
      <w:pPr>
        <w:jc w:val="both"/>
        <w:rPr>
          <w:b/>
        </w:rPr>
      </w:pPr>
    </w:p>
    <w:p w14:paraId="0DFBD333" w14:textId="77777777" w:rsidR="00C8719B" w:rsidRPr="000104E6" w:rsidRDefault="00C8719B" w:rsidP="00C8719B">
      <w:pPr>
        <w:autoSpaceDE w:val="0"/>
        <w:autoSpaceDN w:val="0"/>
        <w:adjustRightInd w:val="0"/>
        <w:rPr>
          <w:rFonts w:ascii="Times-Roman" w:hAnsi="Times-Roman"/>
          <w:b/>
        </w:rPr>
      </w:pPr>
      <w:r>
        <w:rPr>
          <w:rFonts w:ascii="Times-Roman" w:hAnsi="Times-Roman"/>
          <w:b/>
          <w:noProof/>
        </w:rPr>
        <mc:AlternateContent>
          <mc:Choice Requires="wps">
            <w:drawing>
              <wp:anchor distT="0" distB="0" distL="114300" distR="114300" simplePos="0" relativeHeight="251673600" behindDoc="0" locked="0" layoutInCell="1" allowOverlap="1" wp14:anchorId="40F12E26" wp14:editId="7F8448C2">
                <wp:simplePos x="0" y="0"/>
                <wp:positionH relativeFrom="column">
                  <wp:posOffset>3494405</wp:posOffset>
                </wp:positionH>
                <wp:positionV relativeFrom="paragraph">
                  <wp:posOffset>144145</wp:posOffset>
                </wp:positionV>
                <wp:extent cx="1452245" cy="228600"/>
                <wp:effectExtent l="0" t="0" r="0" b="0"/>
                <wp:wrapNone/>
                <wp:docPr id="233"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522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05096" w14:textId="77777777" w:rsidR="00C8719B" w:rsidRPr="00525718" w:rsidRDefault="00C8719B" w:rsidP="00C8719B">
                            <w:pPr>
                              <w:rPr>
                                <w:b/>
                                <w:sz w:val="20"/>
                                <w:szCs w:val="20"/>
                              </w:rPr>
                            </w:pPr>
                            <w:r>
                              <w:rPr>
                                <w:b/>
                                <w:sz w:val="20"/>
                                <w:szCs w:val="20"/>
                              </w:rPr>
                              <w:t>t (daňová sazba v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12E26" id="Text Box 112" o:spid="_x0000_s1030" type="#_x0000_t202" style="position:absolute;margin-left:275.15pt;margin-top:11.35pt;width:114.3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" filled="f" stroked="f">
                <v:path arrowok="t"/>
                <v:textbox>
                  <w:txbxContent>
                    <w:p w14:paraId="3B005096" w14:textId="77777777" w:rsidR="00C8719B" w:rsidRPr="00525718" w:rsidRDefault="00C8719B" w:rsidP="00C8719B">
                      <w:pPr>
                        <w:rPr>
                          <w:b/>
                          <w:sz w:val="20"/>
                          <w:szCs w:val="20"/>
                        </w:rPr>
                      </w:pPr>
                      <w:r>
                        <w:rPr>
                          <w:b/>
                          <w:sz w:val="20"/>
                          <w:szCs w:val="20"/>
                        </w:rPr>
                        <w:t>t (daňová sazba v %)</w:t>
                      </w:r>
                    </w:p>
                  </w:txbxContent>
                </v:textbox>
              </v:shape>
            </w:pict>
          </mc:Fallback>
        </mc:AlternateContent>
      </w:r>
      <w:r>
        <w:rPr>
          <w:rFonts w:ascii="Times-Roman" w:hAnsi="Times-Roman"/>
          <w:b/>
          <w:noProof/>
        </w:rPr>
        <mc:AlternateContent>
          <mc:Choice Requires="wps">
            <w:drawing>
              <wp:anchor distT="0" distB="0" distL="114300" distR="114300" simplePos="0" relativeHeight="251672576" behindDoc="0" locked="0" layoutInCell="1" allowOverlap="1" wp14:anchorId="10E83C55" wp14:editId="385F341D">
                <wp:simplePos x="0" y="0"/>
                <wp:positionH relativeFrom="column">
                  <wp:posOffset>3053080</wp:posOffset>
                </wp:positionH>
                <wp:positionV relativeFrom="paragraph">
                  <wp:posOffset>144145</wp:posOffset>
                </wp:positionV>
                <wp:extent cx="567055" cy="228600"/>
                <wp:effectExtent l="0" t="0" r="0" b="0"/>
                <wp:wrapNone/>
                <wp:docPr id="232"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70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061A3" w14:textId="77777777" w:rsidR="00C8719B" w:rsidRPr="00525718" w:rsidRDefault="00C8719B" w:rsidP="00C8719B">
                            <w:pPr>
                              <w:rPr>
                                <w:b/>
                                <w:sz w:val="20"/>
                              </w:rPr>
                            </w:pPr>
                            <w:r>
                              <w:rPr>
                                <w:b/>
                                <w:sz w:val="20"/>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83C55" id="Text Box 111" o:spid="_x0000_s1031" type="#_x0000_t202" style="position:absolute;margin-left:240.4pt;margin-top:11.35pt;width:44.6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" filled="f" stroked="f">
                <v:path arrowok="t"/>
                <v:textbox>
                  <w:txbxContent>
                    <w:p w14:paraId="162061A3" w14:textId="77777777" w:rsidR="00C8719B" w:rsidRPr="00525718" w:rsidRDefault="00C8719B" w:rsidP="00C8719B">
                      <w:pPr>
                        <w:rPr>
                          <w:b/>
                          <w:sz w:val="20"/>
                        </w:rPr>
                      </w:pPr>
                      <w:r>
                        <w:rPr>
                          <w:b/>
                          <w:sz w:val="20"/>
                        </w:rPr>
                        <w:t>100</w:t>
                      </w:r>
                    </w:p>
                  </w:txbxContent>
                </v:textbox>
              </v:shape>
            </w:pict>
          </mc:Fallback>
        </mc:AlternateContent>
      </w:r>
      <w:r>
        <w:rPr>
          <w:rFonts w:ascii="Times-Roman" w:hAnsi="Times-Roman"/>
          <w:b/>
          <w:noProof/>
        </w:rPr>
        <mc:AlternateContent>
          <mc:Choice Requires="wps">
            <w:drawing>
              <wp:anchor distT="0" distB="0" distL="114300" distR="114300" simplePos="0" relativeHeight="251669504" behindDoc="0" locked="0" layoutInCell="1" allowOverlap="1" wp14:anchorId="375F0EF5" wp14:editId="54CD9F59">
                <wp:simplePos x="0" y="0"/>
                <wp:positionH relativeFrom="column">
                  <wp:posOffset>1157605</wp:posOffset>
                </wp:positionH>
                <wp:positionV relativeFrom="paragraph">
                  <wp:posOffset>144145</wp:posOffset>
                </wp:positionV>
                <wp:extent cx="409575" cy="228600"/>
                <wp:effectExtent l="0" t="0" r="0" b="0"/>
                <wp:wrapNone/>
                <wp:docPr id="231"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95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E6734" w14:textId="77777777" w:rsidR="00C8719B" w:rsidRPr="00525718" w:rsidRDefault="00C8719B" w:rsidP="00C8719B">
                            <w:pPr>
                              <w:rPr>
                                <w:b/>
                                <w:sz w:val="20"/>
                                <w:vertAlign w:val="subscript"/>
                              </w:rPr>
                            </w:pPr>
                            <w:r>
                              <w:rPr>
                                <w:b/>
                                <w:sz w:val="20"/>
                              </w:rPr>
                              <w:t xml:space="preserve"> t</w:t>
                            </w:r>
                            <w:r>
                              <w:rPr>
                                <w:b/>
                                <w:sz w:val="20"/>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F0EF5" id="Text Box 108" o:spid="_x0000_s1032" type="#_x0000_t202" style="position:absolute;margin-left:91.15pt;margin-top:11.35pt;width:32.2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" filled="f" stroked="f">
                <v:path arrowok="t"/>
                <v:textbox>
                  <w:txbxContent>
                    <w:p w14:paraId="734E6734" w14:textId="77777777" w:rsidR="00C8719B" w:rsidRPr="00525718" w:rsidRDefault="00C8719B" w:rsidP="00C8719B">
                      <w:pPr>
                        <w:rPr>
                          <w:b/>
                          <w:sz w:val="20"/>
                          <w:vertAlign w:val="subscript"/>
                        </w:rPr>
                      </w:pPr>
                      <w:r>
                        <w:rPr>
                          <w:b/>
                          <w:sz w:val="20"/>
                        </w:rPr>
                        <w:t xml:space="preserve"> t</w:t>
                      </w:r>
                      <w:r>
                        <w:rPr>
                          <w:b/>
                          <w:sz w:val="20"/>
                          <w:vertAlign w:val="subscript"/>
                        </w:rPr>
                        <w:t>1</w:t>
                      </w:r>
                    </w:p>
                  </w:txbxContent>
                </v:textbox>
              </v:shape>
            </w:pict>
          </mc:Fallback>
        </mc:AlternateContent>
      </w:r>
      <w:r>
        <w:rPr>
          <w:rFonts w:ascii="Times-Roman" w:hAnsi="Times-Roman"/>
          <w:b/>
          <w:noProof/>
        </w:rPr>
        <mc:AlternateContent>
          <mc:Choice Requires="wps">
            <w:drawing>
              <wp:anchor distT="0" distB="0" distL="114300" distR="114300" simplePos="0" relativeHeight="251671552" behindDoc="0" locked="0" layoutInCell="1" allowOverlap="1" wp14:anchorId="6F670B12" wp14:editId="5F20A766">
                <wp:simplePos x="0" y="0"/>
                <wp:positionH relativeFrom="column">
                  <wp:posOffset>2767330</wp:posOffset>
                </wp:positionH>
                <wp:positionV relativeFrom="paragraph">
                  <wp:posOffset>144145</wp:posOffset>
                </wp:positionV>
                <wp:extent cx="523875" cy="228600"/>
                <wp:effectExtent l="0" t="0" r="0" b="0"/>
                <wp:wrapNone/>
                <wp:docPr id="23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3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A308D" w14:textId="77777777" w:rsidR="00C8719B" w:rsidRPr="00525718" w:rsidRDefault="00C8719B" w:rsidP="00C8719B">
                            <w:pPr>
                              <w:rPr>
                                <w:b/>
                                <w:sz w:val="20"/>
                              </w:rPr>
                            </w:pPr>
                            <w:r>
                              <w:rPr>
                                <w:b/>
                                <w:sz w:val="20"/>
                              </w:rPr>
                              <w:t xml:space="preserve">  t</w:t>
                            </w:r>
                            <w:r>
                              <w:rPr>
                                <w:b/>
                                <w:sz w:val="20"/>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70B12" id="Text Box 110" o:spid="_x0000_s1033" type="#_x0000_t202" style="position:absolute;margin-left:217.9pt;margin-top:11.35pt;width:41.2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" filled="f" stroked="f">
                <v:path arrowok="t"/>
                <v:textbox>
                  <w:txbxContent>
                    <w:p w14:paraId="21DA308D" w14:textId="77777777" w:rsidR="00C8719B" w:rsidRPr="00525718" w:rsidRDefault="00C8719B" w:rsidP="00C8719B">
                      <w:pPr>
                        <w:rPr>
                          <w:b/>
                          <w:sz w:val="20"/>
                        </w:rPr>
                      </w:pPr>
                      <w:r>
                        <w:rPr>
                          <w:b/>
                          <w:sz w:val="20"/>
                        </w:rPr>
                        <w:t xml:space="preserve">  t</w:t>
                      </w:r>
                      <w:r>
                        <w:rPr>
                          <w:b/>
                          <w:sz w:val="20"/>
                          <w:vertAlign w:val="subscript"/>
                        </w:rPr>
                        <w:t>2</w:t>
                      </w:r>
                    </w:p>
                  </w:txbxContent>
                </v:textbox>
              </v:shape>
            </w:pict>
          </mc:Fallback>
        </mc:AlternateContent>
      </w:r>
      <w:r>
        <w:rPr>
          <w:rFonts w:ascii="Times-Roman" w:hAnsi="Times-Roman"/>
          <w:b/>
          <w:noProof/>
        </w:rPr>
        <mc:AlternateContent>
          <mc:Choice Requires="wps">
            <w:drawing>
              <wp:anchor distT="0" distB="0" distL="114300" distR="114300" simplePos="0" relativeHeight="251670528" behindDoc="0" locked="0" layoutInCell="1" allowOverlap="1" wp14:anchorId="02C2E99F" wp14:editId="0A892C04">
                <wp:simplePos x="0" y="0"/>
                <wp:positionH relativeFrom="column">
                  <wp:posOffset>2233930</wp:posOffset>
                </wp:positionH>
                <wp:positionV relativeFrom="paragraph">
                  <wp:posOffset>144145</wp:posOffset>
                </wp:positionV>
                <wp:extent cx="352425" cy="228600"/>
                <wp:effectExtent l="0" t="0" r="0" b="0"/>
                <wp:wrapNone/>
                <wp:docPr id="22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24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55209" w14:textId="77777777" w:rsidR="00C8719B" w:rsidRPr="00525718" w:rsidRDefault="00C8719B" w:rsidP="00C8719B">
                            <w:pPr>
                              <w:rPr>
                                <w:b/>
                                <w:sz w:val="20"/>
                                <w:vertAlign w:val="subscript"/>
                              </w:rPr>
                            </w:pPr>
                            <w:r>
                              <w:rPr>
                                <w:b/>
                                <w:sz w:val="20"/>
                              </w:rPr>
                              <w:t xml:space="preserve"> </w:t>
                            </w:r>
                            <w:proofErr w:type="spellStart"/>
                            <w:r>
                              <w:rPr>
                                <w:b/>
                                <w:sz w:val="20"/>
                              </w:rPr>
                              <w:t>t</w:t>
                            </w:r>
                            <w:r>
                              <w:rPr>
                                <w:b/>
                                <w:sz w:val="20"/>
                                <w:vertAlign w:val="subscript"/>
                              </w:rPr>
                              <w:t>L</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2E99F" id="Text Box 109" o:spid="_x0000_s1034" type="#_x0000_t202" style="position:absolute;margin-left:175.9pt;margin-top:11.35pt;width:27.7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" filled="f" stroked="f">
                <v:path arrowok="t"/>
                <v:textbox>
                  <w:txbxContent>
                    <w:p w14:paraId="4A855209" w14:textId="77777777" w:rsidR="00C8719B" w:rsidRPr="00525718" w:rsidRDefault="00C8719B" w:rsidP="00C8719B">
                      <w:pPr>
                        <w:rPr>
                          <w:b/>
                          <w:sz w:val="20"/>
                          <w:vertAlign w:val="subscript"/>
                        </w:rPr>
                      </w:pPr>
                      <w:r>
                        <w:rPr>
                          <w:b/>
                          <w:sz w:val="20"/>
                        </w:rPr>
                        <w:t xml:space="preserve"> </w:t>
                      </w:r>
                      <w:proofErr w:type="spellStart"/>
                      <w:r>
                        <w:rPr>
                          <w:b/>
                          <w:sz w:val="20"/>
                        </w:rPr>
                        <w:t>t</w:t>
                      </w:r>
                      <w:r>
                        <w:rPr>
                          <w:b/>
                          <w:sz w:val="20"/>
                          <w:vertAlign w:val="subscript"/>
                        </w:rPr>
                        <w:t>L</w:t>
                      </w:r>
                      <w:proofErr w:type="spellEnd"/>
                    </w:p>
                  </w:txbxContent>
                </v:textbox>
              </v:shape>
            </w:pict>
          </mc:Fallback>
        </mc:AlternateContent>
      </w:r>
      <w:r>
        <w:rPr>
          <w:rFonts w:ascii="Times-Roman" w:hAnsi="Times-Roman"/>
          <w:b/>
          <w:noProof/>
          <w:sz w:val="20"/>
        </w:rPr>
        <mc:AlternateContent>
          <mc:Choice Requires="wps">
            <w:drawing>
              <wp:anchor distT="0" distB="0" distL="114300" distR="114300" simplePos="0" relativeHeight="251668480" behindDoc="0" locked="0" layoutInCell="1" allowOverlap="1" wp14:anchorId="4B6A5239" wp14:editId="48E12B17">
                <wp:simplePos x="0" y="0"/>
                <wp:positionH relativeFrom="column">
                  <wp:posOffset>814705</wp:posOffset>
                </wp:positionH>
                <wp:positionV relativeFrom="paragraph">
                  <wp:posOffset>144145</wp:posOffset>
                </wp:positionV>
                <wp:extent cx="247650" cy="228600"/>
                <wp:effectExtent l="0" t="0" r="0" b="0"/>
                <wp:wrapNone/>
                <wp:docPr id="228"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76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901AD" w14:textId="77777777" w:rsidR="00C8719B" w:rsidRPr="00525718" w:rsidRDefault="00C8719B" w:rsidP="00C8719B">
                            <w:pPr>
                              <w:rPr>
                                <w:b/>
                                <w:sz w:val="20"/>
                              </w:rPr>
                            </w:pPr>
                            <w:r>
                              <w:rPr>
                                <w:b/>
                                <w:sz w:val="20"/>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A5239" id="Text Box 107" o:spid="_x0000_s1035" type="#_x0000_t202" style="position:absolute;margin-left:64.15pt;margin-top:11.35pt;width:19.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" filled="f" stroked="f">
                <v:path arrowok="t"/>
                <v:textbox>
                  <w:txbxContent>
                    <w:p w14:paraId="77A901AD" w14:textId="77777777" w:rsidR="00C8719B" w:rsidRPr="00525718" w:rsidRDefault="00C8719B" w:rsidP="00C8719B">
                      <w:pPr>
                        <w:rPr>
                          <w:b/>
                          <w:sz w:val="20"/>
                        </w:rPr>
                      </w:pPr>
                      <w:r>
                        <w:rPr>
                          <w:b/>
                          <w:sz w:val="20"/>
                        </w:rPr>
                        <w:t>0</w:t>
                      </w:r>
                    </w:p>
                  </w:txbxContent>
                </v:textbox>
              </v:shape>
            </w:pict>
          </mc:Fallback>
        </mc:AlternateContent>
      </w:r>
      <w:r>
        <w:rPr>
          <w:rFonts w:ascii="Times-Roman" w:hAnsi="Times-Roman"/>
          <w:b/>
          <w:noProof/>
          <w:sz w:val="20"/>
        </w:rPr>
        <mc:AlternateContent>
          <mc:Choice Requires="wps">
            <w:drawing>
              <wp:anchor distT="4294967294" distB="4294967294" distL="114300" distR="114300" simplePos="0" relativeHeight="251660288" behindDoc="0" locked="0" layoutInCell="1" allowOverlap="1" wp14:anchorId="013EEC79" wp14:editId="66028CA3">
                <wp:simplePos x="0" y="0"/>
                <wp:positionH relativeFrom="column">
                  <wp:posOffset>914400</wp:posOffset>
                </wp:positionH>
                <wp:positionV relativeFrom="paragraph">
                  <wp:posOffset>69849</wp:posOffset>
                </wp:positionV>
                <wp:extent cx="2628900" cy="0"/>
                <wp:effectExtent l="0" t="0" r="0" b="0"/>
                <wp:wrapNone/>
                <wp:docPr id="227"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9DF2C" id="Line 99" o:spid="_x0000_s1026"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in,5.5pt" to="279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">
                <o:lock v:ext="edit" shapetype="f"/>
              </v:line>
            </w:pict>
          </mc:Fallback>
        </mc:AlternateContent>
      </w:r>
      <w:r w:rsidRPr="000104E6">
        <w:rPr>
          <w:rFonts w:ascii="Times-Roman" w:hAnsi="Times-Roman"/>
          <w:b/>
        </w:rPr>
        <w:tab/>
      </w:r>
      <w:r w:rsidRPr="000104E6">
        <w:rPr>
          <w:rFonts w:ascii="Times-Roman" w:hAnsi="Times-Roman"/>
          <w:b/>
        </w:rPr>
        <w:tab/>
      </w:r>
    </w:p>
    <w:p w14:paraId="10E20719" w14:textId="77777777" w:rsidR="00C8719B" w:rsidRPr="000104E6" w:rsidRDefault="00C8719B" w:rsidP="00C8719B">
      <w:pPr>
        <w:autoSpaceDE w:val="0"/>
        <w:autoSpaceDN w:val="0"/>
        <w:adjustRightInd w:val="0"/>
        <w:rPr>
          <w:rFonts w:ascii="Times-Roman" w:hAnsi="Times-Roman"/>
          <w:b/>
        </w:rPr>
      </w:pPr>
      <w:r w:rsidRPr="000104E6">
        <w:rPr>
          <w:rFonts w:ascii="Times-Roman" w:hAnsi="Times-Roman"/>
          <w:b/>
        </w:rPr>
        <w:tab/>
      </w:r>
      <w:r w:rsidRPr="000104E6">
        <w:rPr>
          <w:rFonts w:ascii="Times-Roman" w:hAnsi="Times-Roman"/>
          <w:b/>
        </w:rPr>
        <w:tab/>
      </w:r>
      <w:r w:rsidRPr="000104E6">
        <w:rPr>
          <w:rFonts w:ascii="Times-Roman" w:hAnsi="Times-Roman"/>
          <w:b/>
        </w:rPr>
        <w:tab/>
      </w:r>
    </w:p>
    <w:p w14:paraId="279BCA05" w14:textId="77777777" w:rsidR="00C8719B" w:rsidRPr="000104E6" w:rsidRDefault="00C8719B" w:rsidP="00761D29">
      <w:pPr>
        <w:spacing w:after="120"/>
        <w:jc w:val="both"/>
      </w:pPr>
    </w:p>
    <w:p w14:paraId="0871AACB" w14:textId="77777777" w:rsidR="00761D29" w:rsidRPr="000104E6" w:rsidRDefault="00761D29" w:rsidP="00761D29">
      <w:pPr>
        <w:spacing w:after="120"/>
        <w:jc w:val="both"/>
      </w:pPr>
    </w:p>
    <w:p w14:paraId="6A6E9A45" w14:textId="77777777" w:rsidR="00C8719B" w:rsidRPr="00C8719B" w:rsidRDefault="00C8719B" w:rsidP="00C8719B">
      <w:pPr>
        <w:pStyle w:val="Odstavecseseznamem"/>
        <w:pBdr>
          <w:bottom w:val="single" w:sz="6" w:space="13" w:color="auto"/>
        </w:pBdr>
        <w:tabs>
          <w:tab w:val="left" w:pos="2417"/>
        </w:tabs>
        <w:spacing w:before="120" w:after="120"/>
        <w:ind w:left="170"/>
        <w:rPr>
          <w:rFonts w:cs="Times New Roman"/>
          <w:b/>
          <w:color w:val="000000" w:themeColor="text1"/>
          <w:sz w:val="28"/>
        </w:rPr>
      </w:pPr>
      <w:r w:rsidRPr="00C8719B">
        <w:rPr>
          <w:rFonts w:cs="Times New Roman"/>
          <w:b/>
          <w:color w:val="000000" w:themeColor="text1"/>
          <w:sz w:val="28"/>
        </w:rPr>
        <w:t>T</w:t>
      </w:r>
      <w:r w:rsidRPr="00C8719B">
        <w:rPr>
          <w:rFonts w:cs="Times New Roman"/>
          <w:b/>
          <w:color w:val="000000" w:themeColor="text1"/>
          <w:sz w:val="28"/>
        </w:rPr>
        <w:t xml:space="preserve">ypy fiskální politiky </w:t>
      </w:r>
    </w:p>
    <w:p w14:paraId="00D48DA3" w14:textId="77777777" w:rsidR="00C8719B" w:rsidRDefault="00C8719B" w:rsidP="00C8719B">
      <w:pPr>
        <w:pStyle w:val="Odstavecseseznamem"/>
        <w:pBdr>
          <w:bottom w:val="single" w:sz="6" w:space="13" w:color="auto"/>
        </w:pBdr>
        <w:tabs>
          <w:tab w:val="left" w:pos="2417"/>
        </w:tabs>
        <w:spacing w:before="120" w:after="120"/>
        <w:ind w:left="170"/>
        <w:rPr>
          <w:rFonts w:cs="Times New Roman"/>
          <w:bCs/>
          <w:color w:val="000000" w:themeColor="text1"/>
          <w:sz w:val="28"/>
        </w:rPr>
      </w:pPr>
    </w:p>
    <w:p w14:paraId="08524A40" w14:textId="2C7DD2FA" w:rsidR="00C8719B" w:rsidRPr="003F1A87" w:rsidRDefault="003F1A87" w:rsidP="00C8719B">
      <w:pPr>
        <w:pStyle w:val="Odstavecseseznamem"/>
        <w:pBdr>
          <w:bottom w:val="single" w:sz="6" w:space="13" w:color="auto"/>
        </w:pBdr>
        <w:tabs>
          <w:tab w:val="left" w:pos="2417"/>
        </w:tabs>
        <w:spacing w:before="120" w:after="120"/>
        <w:ind w:left="170"/>
        <w:rPr>
          <w:rFonts w:cs="Times New Roman"/>
          <w:bCs/>
          <w:color w:val="000000" w:themeColor="text1"/>
        </w:rPr>
      </w:pPr>
      <w:r w:rsidRPr="003F1A87">
        <w:rPr>
          <w:rFonts w:cs="Times New Roman"/>
          <w:b/>
          <w:color w:val="000000" w:themeColor="text1"/>
        </w:rPr>
        <w:t xml:space="preserve">- </w:t>
      </w:r>
      <w:r w:rsidR="00C8719B" w:rsidRPr="003F1A87">
        <w:rPr>
          <w:rFonts w:cs="Times New Roman"/>
          <w:b/>
          <w:color w:val="000000" w:themeColor="text1"/>
        </w:rPr>
        <w:t>Expanzivní</w:t>
      </w:r>
      <w:r w:rsidR="00C8719B" w:rsidRPr="003F1A87">
        <w:rPr>
          <w:rFonts w:cs="Times New Roman"/>
          <w:bCs/>
          <w:color w:val="000000" w:themeColor="text1"/>
        </w:rPr>
        <w:t xml:space="preserve"> </w:t>
      </w:r>
      <w:r w:rsidR="00C8719B" w:rsidRPr="003F1A87">
        <w:rPr>
          <w:rFonts w:cs="Times New Roman"/>
          <w:bCs/>
          <w:color w:val="000000" w:themeColor="text1"/>
        </w:rPr>
        <w:t xml:space="preserve">fiskální politika – vláda způsobí pomocí fiskálních operací na zvyšování agregátní poptávky = fiskální </w:t>
      </w:r>
      <w:r w:rsidR="00C8719B" w:rsidRPr="003F1A87">
        <w:rPr>
          <w:rFonts w:cs="Times New Roman"/>
          <w:bCs/>
          <w:color w:val="000000" w:themeColor="text1"/>
        </w:rPr>
        <w:t>expanze – cílem</w:t>
      </w:r>
      <w:r w:rsidR="00C8719B" w:rsidRPr="003F1A87">
        <w:rPr>
          <w:rFonts w:cs="Times New Roman"/>
          <w:bCs/>
          <w:color w:val="000000" w:themeColor="text1"/>
        </w:rPr>
        <w:t xml:space="preserve"> je zvýšit úroveň rovnovážného důchodu, a tím zvýšit úroveň zaměstnanosti </w:t>
      </w:r>
    </w:p>
    <w:p w14:paraId="40FD076C" w14:textId="77777777" w:rsidR="00C8719B" w:rsidRPr="003F1A87" w:rsidRDefault="00C8719B" w:rsidP="00C8719B">
      <w:pPr>
        <w:pStyle w:val="Odstavecseseznamem"/>
        <w:pBdr>
          <w:bottom w:val="single" w:sz="6" w:space="13" w:color="auto"/>
        </w:pBdr>
        <w:tabs>
          <w:tab w:val="left" w:pos="2417"/>
        </w:tabs>
        <w:spacing w:before="120" w:after="120"/>
        <w:ind w:left="170"/>
        <w:rPr>
          <w:rFonts w:cs="Times New Roman"/>
          <w:bCs/>
          <w:color w:val="000000" w:themeColor="text1"/>
        </w:rPr>
      </w:pPr>
    </w:p>
    <w:p w14:paraId="5920E6F0" w14:textId="1317A0A6" w:rsidR="00761D29" w:rsidRPr="003F1A87" w:rsidRDefault="003F1A87" w:rsidP="00C8719B">
      <w:pPr>
        <w:pStyle w:val="Odstavecseseznamem"/>
        <w:pBdr>
          <w:bottom w:val="single" w:sz="6" w:space="13" w:color="auto"/>
        </w:pBdr>
        <w:tabs>
          <w:tab w:val="left" w:pos="2417"/>
        </w:tabs>
        <w:spacing w:before="120" w:after="120"/>
        <w:ind w:left="170"/>
        <w:rPr>
          <w:rFonts w:cs="Times New Roman"/>
          <w:bCs/>
          <w:color w:val="000000" w:themeColor="text1"/>
        </w:rPr>
      </w:pPr>
      <w:r w:rsidRPr="003F1A87">
        <w:rPr>
          <w:rFonts w:cs="Times New Roman"/>
          <w:b/>
          <w:color w:val="000000" w:themeColor="text1"/>
        </w:rPr>
        <w:t xml:space="preserve">- </w:t>
      </w:r>
      <w:r w:rsidR="00C8719B" w:rsidRPr="003F1A87">
        <w:rPr>
          <w:rFonts w:cs="Times New Roman"/>
          <w:b/>
          <w:color w:val="000000" w:themeColor="text1"/>
        </w:rPr>
        <w:t>Restriktivní</w:t>
      </w:r>
      <w:r w:rsidR="00C8719B" w:rsidRPr="003F1A87">
        <w:rPr>
          <w:rFonts w:cs="Times New Roman"/>
          <w:bCs/>
          <w:color w:val="000000" w:themeColor="text1"/>
        </w:rPr>
        <w:t xml:space="preserve"> fiskální politika – vláda působí pomocí fiskálních operací na pokles agregátní poptávky = fiskální restrikce, za předpokladu nedostatečného využití zdrojů nebo při plném využití zdrojů</w:t>
      </w:r>
    </w:p>
    <w:p w14:paraId="4169A876" w14:textId="77777777" w:rsidR="00C8719B" w:rsidRDefault="00C8719B" w:rsidP="00707C3D">
      <w:pPr>
        <w:pStyle w:val="Odstavecseseznamem"/>
        <w:pBdr>
          <w:bottom w:val="single" w:sz="6" w:space="13" w:color="auto"/>
        </w:pBdr>
        <w:tabs>
          <w:tab w:val="left" w:pos="2417"/>
        </w:tabs>
        <w:spacing w:before="120" w:after="120"/>
        <w:ind w:left="170"/>
        <w:jc w:val="center"/>
        <w:rPr>
          <w:rFonts w:cs="Times New Roman"/>
          <w:b/>
          <w:color w:val="196B24" w:themeColor="accent3"/>
          <w:sz w:val="28"/>
        </w:rPr>
      </w:pPr>
    </w:p>
    <w:p w14:paraId="55B6E900" w14:textId="77777777" w:rsidR="00761D29" w:rsidRDefault="00761D29" w:rsidP="00707C3D">
      <w:pPr>
        <w:pStyle w:val="Odstavecseseznamem"/>
        <w:pBdr>
          <w:bottom w:val="single" w:sz="6" w:space="13" w:color="auto"/>
        </w:pBdr>
        <w:tabs>
          <w:tab w:val="left" w:pos="2417"/>
        </w:tabs>
        <w:spacing w:before="120" w:after="120"/>
        <w:ind w:left="170"/>
        <w:jc w:val="center"/>
        <w:rPr>
          <w:rFonts w:cs="Times New Roman"/>
          <w:b/>
          <w:color w:val="196B24" w:themeColor="accent3"/>
          <w:sz w:val="28"/>
        </w:rPr>
      </w:pPr>
    </w:p>
    <w:p w14:paraId="038A9CF9" w14:textId="77777777" w:rsidR="00761D29" w:rsidRDefault="00761D29" w:rsidP="00C8719B">
      <w:pPr>
        <w:pStyle w:val="Odstavecseseznamem"/>
        <w:pBdr>
          <w:bottom w:val="single" w:sz="6" w:space="13" w:color="auto"/>
        </w:pBdr>
        <w:tabs>
          <w:tab w:val="left" w:pos="2417"/>
        </w:tabs>
        <w:spacing w:before="120" w:after="120"/>
        <w:ind w:left="170"/>
        <w:rPr>
          <w:rFonts w:cs="Times New Roman"/>
          <w:b/>
          <w:color w:val="196B24" w:themeColor="accent3"/>
          <w:sz w:val="28"/>
        </w:rPr>
      </w:pPr>
    </w:p>
    <w:p w14:paraId="697DB91D" w14:textId="77777777" w:rsidR="00761D29" w:rsidRDefault="00761D29" w:rsidP="00707C3D">
      <w:pPr>
        <w:pStyle w:val="Odstavecseseznamem"/>
        <w:pBdr>
          <w:bottom w:val="single" w:sz="6" w:space="13" w:color="auto"/>
        </w:pBdr>
        <w:tabs>
          <w:tab w:val="left" w:pos="2417"/>
        </w:tabs>
        <w:spacing w:before="120" w:after="120"/>
        <w:ind w:left="170"/>
        <w:jc w:val="center"/>
        <w:rPr>
          <w:rFonts w:cs="Times New Roman"/>
          <w:b/>
          <w:color w:val="196B24" w:themeColor="accent3"/>
          <w:sz w:val="28"/>
        </w:rPr>
      </w:pPr>
    </w:p>
    <w:p w14:paraId="2FCB9D98" w14:textId="77777777" w:rsidR="00761D29" w:rsidRDefault="00761D29" w:rsidP="00707C3D">
      <w:pPr>
        <w:pStyle w:val="Odstavecseseznamem"/>
        <w:pBdr>
          <w:bottom w:val="single" w:sz="6" w:space="13" w:color="auto"/>
        </w:pBdr>
        <w:tabs>
          <w:tab w:val="left" w:pos="2417"/>
        </w:tabs>
        <w:spacing w:before="120" w:after="120"/>
        <w:ind w:left="170"/>
        <w:jc w:val="center"/>
        <w:rPr>
          <w:rFonts w:cs="Times New Roman"/>
          <w:b/>
          <w:color w:val="196B24" w:themeColor="accent3"/>
          <w:sz w:val="28"/>
        </w:rPr>
      </w:pPr>
    </w:p>
    <w:p w14:paraId="391907E3" w14:textId="77777777" w:rsidR="00761D29" w:rsidRDefault="00761D29" w:rsidP="00707C3D">
      <w:pPr>
        <w:pStyle w:val="Odstavecseseznamem"/>
        <w:pBdr>
          <w:bottom w:val="single" w:sz="6" w:space="13" w:color="auto"/>
        </w:pBdr>
        <w:tabs>
          <w:tab w:val="left" w:pos="2417"/>
        </w:tabs>
        <w:spacing w:before="120" w:after="120"/>
        <w:ind w:left="170"/>
        <w:jc w:val="center"/>
        <w:rPr>
          <w:rFonts w:cs="Times New Roman"/>
          <w:b/>
          <w:color w:val="196B24" w:themeColor="accent3"/>
          <w:sz w:val="28"/>
        </w:rPr>
      </w:pPr>
    </w:p>
    <w:p w14:paraId="76D67329" w14:textId="77777777" w:rsidR="00761D29" w:rsidRDefault="00761D29" w:rsidP="00707C3D">
      <w:pPr>
        <w:pStyle w:val="Odstavecseseznamem"/>
        <w:pBdr>
          <w:bottom w:val="single" w:sz="6" w:space="13" w:color="auto"/>
        </w:pBdr>
        <w:tabs>
          <w:tab w:val="left" w:pos="2417"/>
        </w:tabs>
        <w:spacing w:before="120" w:after="120"/>
        <w:ind w:left="170"/>
        <w:jc w:val="center"/>
        <w:rPr>
          <w:rFonts w:cs="Times New Roman"/>
          <w:b/>
          <w:color w:val="196B24" w:themeColor="accent3"/>
          <w:sz w:val="28"/>
        </w:rPr>
      </w:pPr>
    </w:p>
    <w:p w14:paraId="3748C724" w14:textId="77777777" w:rsidR="00761D29" w:rsidRDefault="00761D29" w:rsidP="00707C3D">
      <w:pPr>
        <w:pStyle w:val="Odstavecseseznamem"/>
        <w:pBdr>
          <w:bottom w:val="single" w:sz="6" w:space="13" w:color="auto"/>
        </w:pBdr>
        <w:tabs>
          <w:tab w:val="left" w:pos="2417"/>
        </w:tabs>
        <w:spacing w:before="120" w:after="120"/>
        <w:ind w:left="170"/>
        <w:jc w:val="center"/>
        <w:rPr>
          <w:rFonts w:cs="Times New Roman"/>
          <w:b/>
          <w:color w:val="196B24" w:themeColor="accent3"/>
          <w:sz w:val="28"/>
        </w:rPr>
      </w:pPr>
    </w:p>
    <w:p w14:paraId="3EE092E7" w14:textId="77777777" w:rsidR="00761D29" w:rsidRDefault="00761D29" w:rsidP="00707C3D">
      <w:pPr>
        <w:pStyle w:val="Odstavecseseznamem"/>
        <w:pBdr>
          <w:bottom w:val="single" w:sz="6" w:space="13" w:color="auto"/>
        </w:pBdr>
        <w:tabs>
          <w:tab w:val="left" w:pos="2417"/>
        </w:tabs>
        <w:spacing w:before="120" w:after="120"/>
        <w:ind w:left="170"/>
        <w:jc w:val="center"/>
        <w:rPr>
          <w:rFonts w:cs="Times New Roman"/>
          <w:b/>
          <w:color w:val="196B24" w:themeColor="accent3"/>
          <w:sz w:val="28"/>
        </w:rPr>
      </w:pPr>
    </w:p>
    <w:p w14:paraId="3086BE7F" w14:textId="77777777" w:rsidR="00F35064" w:rsidRDefault="00F35064" w:rsidP="00707C3D">
      <w:pPr>
        <w:pStyle w:val="Odstavecseseznamem"/>
        <w:pBdr>
          <w:bottom w:val="single" w:sz="6" w:space="13" w:color="auto"/>
        </w:pBdr>
        <w:tabs>
          <w:tab w:val="left" w:pos="2417"/>
        </w:tabs>
        <w:spacing w:before="120" w:after="120"/>
        <w:ind w:left="170"/>
        <w:jc w:val="center"/>
        <w:rPr>
          <w:rFonts w:cs="Times New Roman"/>
          <w:b/>
          <w:color w:val="196B24" w:themeColor="accent3"/>
          <w:sz w:val="28"/>
        </w:rPr>
      </w:pPr>
    </w:p>
    <w:p w14:paraId="250EBCC8" w14:textId="77777777" w:rsidR="003F1A87" w:rsidRDefault="003F1A87" w:rsidP="00707C3D">
      <w:pPr>
        <w:pStyle w:val="Odstavecseseznamem"/>
        <w:pBdr>
          <w:bottom w:val="single" w:sz="6" w:space="13" w:color="auto"/>
        </w:pBdr>
        <w:tabs>
          <w:tab w:val="left" w:pos="2417"/>
        </w:tabs>
        <w:spacing w:before="120" w:after="120"/>
        <w:ind w:left="170"/>
        <w:jc w:val="center"/>
        <w:rPr>
          <w:rFonts w:cs="Times New Roman"/>
          <w:b/>
          <w:color w:val="196B24" w:themeColor="accent3"/>
          <w:sz w:val="28"/>
        </w:rPr>
      </w:pPr>
    </w:p>
    <w:p w14:paraId="0FE4BA95" w14:textId="77777777" w:rsidR="003F1A87" w:rsidRDefault="003F1A87" w:rsidP="00707C3D">
      <w:pPr>
        <w:pStyle w:val="Odstavecseseznamem"/>
        <w:pBdr>
          <w:bottom w:val="single" w:sz="6" w:space="13" w:color="auto"/>
        </w:pBdr>
        <w:tabs>
          <w:tab w:val="left" w:pos="2417"/>
        </w:tabs>
        <w:spacing w:before="120" w:after="120"/>
        <w:ind w:left="170"/>
        <w:jc w:val="center"/>
        <w:rPr>
          <w:rFonts w:cs="Times New Roman"/>
          <w:b/>
          <w:color w:val="196B24" w:themeColor="accent3"/>
          <w:sz w:val="28"/>
        </w:rPr>
      </w:pPr>
    </w:p>
    <w:p w14:paraId="491A321C" w14:textId="77777777" w:rsidR="003F1A87" w:rsidRDefault="003F1A87" w:rsidP="00707C3D">
      <w:pPr>
        <w:pStyle w:val="Odstavecseseznamem"/>
        <w:pBdr>
          <w:bottom w:val="single" w:sz="6" w:space="13" w:color="auto"/>
        </w:pBdr>
        <w:tabs>
          <w:tab w:val="left" w:pos="2417"/>
        </w:tabs>
        <w:spacing w:before="120" w:after="120"/>
        <w:ind w:left="170"/>
        <w:jc w:val="center"/>
        <w:rPr>
          <w:rFonts w:cs="Times New Roman"/>
          <w:b/>
          <w:color w:val="196B24" w:themeColor="accent3"/>
          <w:sz w:val="28"/>
        </w:rPr>
      </w:pPr>
    </w:p>
    <w:p w14:paraId="125C6412" w14:textId="77777777" w:rsidR="003F1A87" w:rsidRDefault="003F1A87" w:rsidP="00707C3D">
      <w:pPr>
        <w:pStyle w:val="Odstavecseseznamem"/>
        <w:pBdr>
          <w:bottom w:val="single" w:sz="6" w:space="13" w:color="auto"/>
        </w:pBdr>
        <w:tabs>
          <w:tab w:val="left" w:pos="2417"/>
        </w:tabs>
        <w:spacing w:before="120" w:after="120"/>
        <w:ind w:left="170"/>
        <w:jc w:val="center"/>
        <w:rPr>
          <w:rFonts w:cs="Times New Roman"/>
          <w:b/>
          <w:color w:val="196B24" w:themeColor="accent3"/>
          <w:sz w:val="28"/>
        </w:rPr>
      </w:pPr>
    </w:p>
    <w:p w14:paraId="00685AF3" w14:textId="77777777" w:rsidR="003F1A87" w:rsidRDefault="003F1A87" w:rsidP="00707C3D">
      <w:pPr>
        <w:pStyle w:val="Odstavecseseznamem"/>
        <w:pBdr>
          <w:bottom w:val="single" w:sz="6" w:space="13" w:color="auto"/>
        </w:pBdr>
        <w:tabs>
          <w:tab w:val="left" w:pos="2417"/>
        </w:tabs>
        <w:spacing w:before="120" w:after="120"/>
        <w:ind w:left="170"/>
        <w:jc w:val="center"/>
        <w:rPr>
          <w:rFonts w:cs="Times New Roman"/>
          <w:b/>
          <w:color w:val="196B24" w:themeColor="accent3"/>
          <w:sz w:val="28"/>
        </w:rPr>
      </w:pPr>
    </w:p>
    <w:p w14:paraId="49200BBE" w14:textId="77777777" w:rsidR="003F1A87" w:rsidRDefault="003F1A87" w:rsidP="00707C3D">
      <w:pPr>
        <w:pStyle w:val="Odstavecseseznamem"/>
        <w:pBdr>
          <w:bottom w:val="single" w:sz="6" w:space="13" w:color="auto"/>
        </w:pBdr>
        <w:tabs>
          <w:tab w:val="left" w:pos="2417"/>
        </w:tabs>
        <w:spacing w:before="120" w:after="120"/>
        <w:ind w:left="170"/>
        <w:jc w:val="center"/>
        <w:rPr>
          <w:rFonts w:cs="Times New Roman"/>
          <w:b/>
          <w:color w:val="196B24" w:themeColor="accent3"/>
          <w:sz w:val="28"/>
        </w:rPr>
      </w:pPr>
    </w:p>
    <w:p w14:paraId="522A904A" w14:textId="65FCDBBD" w:rsidR="00707C3D" w:rsidRPr="00DE7078" w:rsidRDefault="00707C3D" w:rsidP="00707C3D">
      <w:pPr>
        <w:pStyle w:val="Odstavecseseznamem"/>
        <w:pBdr>
          <w:bottom w:val="single" w:sz="6" w:space="13" w:color="auto"/>
        </w:pBdr>
        <w:tabs>
          <w:tab w:val="left" w:pos="2417"/>
        </w:tabs>
        <w:spacing w:before="120" w:after="120"/>
        <w:ind w:left="170"/>
        <w:jc w:val="center"/>
        <w:rPr>
          <w:rFonts w:cs="Times New Roman"/>
          <w:b/>
          <w:color w:val="196B24" w:themeColor="accent3"/>
          <w:sz w:val="28"/>
        </w:rPr>
      </w:pPr>
      <w:r w:rsidRPr="00DE7078">
        <w:rPr>
          <w:rFonts w:cs="Times New Roman"/>
          <w:b/>
          <w:color w:val="196B24" w:themeColor="accent3"/>
          <w:sz w:val="28"/>
        </w:rPr>
        <w:lastRenderedPageBreak/>
        <w:t>PŘÍKLADY</w:t>
      </w:r>
    </w:p>
    <w:p w14:paraId="79BF2D04" w14:textId="77777777" w:rsidR="00F35064" w:rsidRDefault="00F35064" w:rsidP="00F35064">
      <w:pPr>
        <w:pStyle w:val="Odstavecseseznamem"/>
        <w:spacing w:line="360" w:lineRule="auto"/>
        <w:ind w:left="426"/>
        <w:jc w:val="both"/>
        <w:rPr>
          <w:b/>
        </w:rPr>
      </w:pPr>
    </w:p>
    <w:p w14:paraId="033B0385" w14:textId="77777777" w:rsidR="003F1A87" w:rsidRDefault="003F1A87" w:rsidP="003F1A87">
      <w:pPr>
        <w:pStyle w:val="Odstavecseseznamem"/>
        <w:numPr>
          <w:ilvl w:val="2"/>
          <w:numId w:val="66"/>
        </w:numPr>
        <w:spacing w:after="120"/>
        <w:ind w:left="284" w:hanging="284"/>
        <w:contextualSpacing w:val="0"/>
        <w:jc w:val="both"/>
        <w:rPr>
          <w:szCs w:val="28"/>
        </w:rPr>
      </w:pPr>
      <w:r w:rsidRPr="000104E6">
        <w:rPr>
          <w:szCs w:val="28"/>
        </w:rPr>
        <w:t xml:space="preserve">Znáte následující údaje: autonomní daně ve výši 200 mld. peněžních jednotek, vládní výdaje 700 mld. peněžních jednotek, transferové platby 300 mld. peněžních jednotek, reálný (skutečný) produkt 2000 mld. peněžních jednotek, potenciální produkt 2200 mld. peněžních jednotek a daňovou sazbu ve výši 0,3. Vypočtěte celkový, strukturální </w:t>
      </w:r>
      <w:r w:rsidRPr="000104E6">
        <w:rPr>
          <w:szCs w:val="28"/>
        </w:rPr>
        <w:br/>
        <w:t xml:space="preserve">a cyklický deficit. </w:t>
      </w:r>
    </w:p>
    <w:p w14:paraId="48A2DB7A" w14:textId="77777777" w:rsidR="003F1A87" w:rsidRPr="000104E6" w:rsidRDefault="003F1A87" w:rsidP="003F1A87">
      <w:pPr>
        <w:pStyle w:val="Odstavecseseznamem"/>
        <w:spacing w:after="120"/>
        <w:ind w:left="284"/>
        <w:contextualSpacing w:val="0"/>
        <w:jc w:val="both"/>
        <w:rPr>
          <w:szCs w:val="28"/>
        </w:rPr>
      </w:pPr>
    </w:p>
    <w:p w14:paraId="0A02B5CC" w14:textId="77777777" w:rsidR="003F1A87" w:rsidRDefault="003F1A87" w:rsidP="003F1A87">
      <w:pPr>
        <w:pStyle w:val="Odstavecseseznamem"/>
        <w:numPr>
          <w:ilvl w:val="2"/>
          <w:numId w:val="66"/>
        </w:numPr>
        <w:spacing w:after="120"/>
        <w:ind w:left="284" w:hanging="284"/>
        <w:contextualSpacing w:val="0"/>
        <w:jc w:val="both"/>
        <w:rPr>
          <w:szCs w:val="28"/>
        </w:rPr>
      </w:pPr>
      <w:r w:rsidRPr="000104E6">
        <w:rPr>
          <w:szCs w:val="28"/>
        </w:rPr>
        <w:t xml:space="preserve">Daňová sazba je 0,25. Potenciální produkt je 3000 mld. peněžních jednotek a skutečný produkt je o 5 % nižší. Vypočítejte velikost cyklického deficitu. </w:t>
      </w:r>
    </w:p>
    <w:p w14:paraId="7CD8EA28" w14:textId="77777777" w:rsidR="003F1A87" w:rsidRPr="003F1A87" w:rsidRDefault="003F1A87" w:rsidP="003F1A87">
      <w:pPr>
        <w:spacing w:after="120"/>
        <w:jc w:val="both"/>
        <w:rPr>
          <w:szCs w:val="28"/>
        </w:rPr>
      </w:pPr>
    </w:p>
    <w:p w14:paraId="25051A98" w14:textId="77777777" w:rsidR="003F1A87" w:rsidRPr="000104E6" w:rsidRDefault="003F1A87" w:rsidP="003F1A87">
      <w:pPr>
        <w:pStyle w:val="Odstavecseseznamem"/>
        <w:numPr>
          <w:ilvl w:val="2"/>
          <w:numId w:val="66"/>
        </w:numPr>
        <w:spacing w:line="360" w:lineRule="auto"/>
        <w:ind w:left="284" w:hanging="284"/>
        <w:jc w:val="both"/>
        <w:rPr>
          <w:szCs w:val="28"/>
        </w:rPr>
      </w:pPr>
      <w:r w:rsidRPr="000104E6">
        <w:rPr>
          <w:szCs w:val="28"/>
        </w:rPr>
        <w:t>Dopočítejte chybějící údaje v tabulce: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670"/>
        <w:gridCol w:w="601"/>
        <w:gridCol w:w="601"/>
        <w:gridCol w:w="1671"/>
        <w:gridCol w:w="1351"/>
        <w:gridCol w:w="1654"/>
        <w:gridCol w:w="1931"/>
      </w:tblGrid>
      <w:tr w:rsidR="003F1A87" w:rsidRPr="000104E6" w14:paraId="5865971F" w14:textId="77777777" w:rsidTr="009321E8">
        <w:tc>
          <w:tcPr>
            <w:tcW w:w="0" w:type="auto"/>
            <w:vAlign w:val="center"/>
          </w:tcPr>
          <w:p w14:paraId="4FDA0EA1" w14:textId="77777777" w:rsidR="003F1A87" w:rsidRPr="000104E6" w:rsidRDefault="003F1A87" w:rsidP="009321E8">
            <w:pPr>
              <w:spacing w:line="360" w:lineRule="auto"/>
              <w:jc w:val="center"/>
              <w:rPr>
                <w:szCs w:val="28"/>
              </w:rPr>
            </w:pPr>
            <w:r w:rsidRPr="000104E6">
              <w:rPr>
                <w:szCs w:val="28"/>
              </w:rPr>
              <w:t>rok</w:t>
            </w:r>
          </w:p>
        </w:tc>
        <w:tc>
          <w:tcPr>
            <w:tcW w:w="0" w:type="auto"/>
            <w:vAlign w:val="center"/>
          </w:tcPr>
          <w:p w14:paraId="7B7003C6" w14:textId="77777777" w:rsidR="003F1A87" w:rsidRPr="000104E6" w:rsidRDefault="003F1A87" w:rsidP="009321E8">
            <w:pPr>
              <w:spacing w:line="360" w:lineRule="auto"/>
              <w:jc w:val="center"/>
              <w:rPr>
                <w:szCs w:val="28"/>
              </w:rPr>
            </w:pPr>
            <w:r w:rsidRPr="000104E6">
              <w:rPr>
                <w:szCs w:val="28"/>
              </w:rPr>
              <w:t>CPI</w:t>
            </w:r>
          </w:p>
        </w:tc>
        <w:tc>
          <w:tcPr>
            <w:tcW w:w="0" w:type="auto"/>
            <w:vAlign w:val="center"/>
          </w:tcPr>
          <w:p w14:paraId="134DBDE4" w14:textId="77777777" w:rsidR="003F1A87" w:rsidRPr="000104E6" w:rsidRDefault="003F1A87" w:rsidP="009321E8">
            <w:pPr>
              <w:spacing w:line="360" w:lineRule="auto"/>
              <w:jc w:val="center"/>
              <w:rPr>
                <w:szCs w:val="28"/>
              </w:rPr>
            </w:pPr>
            <w:r w:rsidRPr="000104E6">
              <w:rPr>
                <w:szCs w:val="28"/>
              </w:rPr>
              <w:t>T</w:t>
            </w:r>
            <w:r w:rsidRPr="000104E6">
              <w:rPr>
                <w:szCs w:val="28"/>
                <w:vertAlign w:val="subscript"/>
              </w:rPr>
              <w:t>T</w:t>
            </w:r>
          </w:p>
        </w:tc>
        <w:tc>
          <w:tcPr>
            <w:tcW w:w="0" w:type="auto"/>
            <w:vAlign w:val="center"/>
          </w:tcPr>
          <w:p w14:paraId="287A8A27" w14:textId="77777777" w:rsidR="003F1A87" w:rsidRPr="000104E6" w:rsidRDefault="003F1A87" w:rsidP="009321E8">
            <w:pPr>
              <w:spacing w:line="360" w:lineRule="auto"/>
              <w:jc w:val="center"/>
              <w:rPr>
                <w:szCs w:val="28"/>
              </w:rPr>
            </w:pPr>
            <w:r w:rsidRPr="000104E6">
              <w:rPr>
                <w:szCs w:val="28"/>
              </w:rPr>
              <w:t>G</w:t>
            </w:r>
          </w:p>
        </w:tc>
        <w:tc>
          <w:tcPr>
            <w:tcW w:w="0" w:type="auto"/>
            <w:vAlign w:val="center"/>
          </w:tcPr>
          <w:p w14:paraId="0012C819" w14:textId="77777777" w:rsidR="003F1A87" w:rsidRPr="000104E6" w:rsidRDefault="003F1A87" w:rsidP="009321E8">
            <w:pPr>
              <w:spacing w:line="360" w:lineRule="auto"/>
              <w:jc w:val="center"/>
              <w:rPr>
                <w:szCs w:val="28"/>
              </w:rPr>
            </w:pPr>
            <w:r w:rsidRPr="000104E6">
              <w:rPr>
                <w:szCs w:val="28"/>
              </w:rPr>
              <w:t xml:space="preserve">saldo st. </w:t>
            </w:r>
            <w:proofErr w:type="spellStart"/>
            <w:r w:rsidRPr="000104E6">
              <w:rPr>
                <w:szCs w:val="28"/>
              </w:rPr>
              <w:t>rozp</w:t>
            </w:r>
            <w:proofErr w:type="spellEnd"/>
            <w:r w:rsidRPr="000104E6">
              <w:rPr>
                <w:szCs w:val="28"/>
              </w:rPr>
              <w:t>.</w:t>
            </w:r>
          </w:p>
        </w:tc>
        <w:tc>
          <w:tcPr>
            <w:tcW w:w="0" w:type="auto"/>
            <w:vAlign w:val="center"/>
          </w:tcPr>
          <w:p w14:paraId="6B9316F5" w14:textId="77777777" w:rsidR="003F1A87" w:rsidRPr="000104E6" w:rsidRDefault="003F1A87" w:rsidP="009321E8">
            <w:pPr>
              <w:spacing w:line="360" w:lineRule="auto"/>
              <w:jc w:val="center"/>
              <w:rPr>
                <w:szCs w:val="28"/>
              </w:rPr>
            </w:pPr>
            <w:r w:rsidRPr="000104E6">
              <w:rPr>
                <w:szCs w:val="28"/>
              </w:rPr>
              <w:t>vládní dluh</w:t>
            </w:r>
          </w:p>
        </w:tc>
        <w:tc>
          <w:tcPr>
            <w:tcW w:w="0" w:type="auto"/>
            <w:vAlign w:val="center"/>
          </w:tcPr>
          <w:p w14:paraId="04E4B7D6" w14:textId="77777777" w:rsidR="003F1A87" w:rsidRPr="000104E6" w:rsidRDefault="003F1A87" w:rsidP="009321E8">
            <w:pPr>
              <w:spacing w:line="360" w:lineRule="auto"/>
              <w:jc w:val="center"/>
              <w:rPr>
                <w:szCs w:val="28"/>
              </w:rPr>
            </w:pPr>
            <w:r w:rsidRPr="000104E6">
              <w:rPr>
                <w:szCs w:val="28"/>
              </w:rPr>
              <w:t xml:space="preserve">reálný </w:t>
            </w:r>
            <w:proofErr w:type="spellStart"/>
            <w:r w:rsidRPr="000104E6">
              <w:rPr>
                <w:szCs w:val="28"/>
              </w:rPr>
              <w:t>vl</w:t>
            </w:r>
            <w:proofErr w:type="spellEnd"/>
            <w:r w:rsidRPr="000104E6">
              <w:rPr>
                <w:szCs w:val="28"/>
              </w:rPr>
              <w:t>. dluh</w:t>
            </w:r>
          </w:p>
        </w:tc>
        <w:tc>
          <w:tcPr>
            <w:tcW w:w="0" w:type="auto"/>
            <w:vAlign w:val="center"/>
          </w:tcPr>
          <w:p w14:paraId="556D2D09" w14:textId="77777777" w:rsidR="003F1A87" w:rsidRPr="000104E6" w:rsidRDefault="003F1A87" w:rsidP="009321E8">
            <w:pPr>
              <w:spacing w:line="360" w:lineRule="auto"/>
              <w:jc w:val="center"/>
              <w:rPr>
                <w:szCs w:val="28"/>
              </w:rPr>
            </w:pPr>
            <w:r w:rsidRPr="000104E6">
              <w:rPr>
                <w:szCs w:val="28"/>
              </w:rPr>
              <w:t xml:space="preserve">reálný </w:t>
            </w:r>
            <w:proofErr w:type="spellStart"/>
            <w:r w:rsidRPr="000104E6">
              <w:rPr>
                <w:szCs w:val="28"/>
              </w:rPr>
              <w:t>def</w:t>
            </w:r>
            <w:proofErr w:type="spellEnd"/>
            <w:r w:rsidRPr="000104E6">
              <w:rPr>
                <w:szCs w:val="28"/>
              </w:rPr>
              <w:t>./</w:t>
            </w:r>
            <w:proofErr w:type="spellStart"/>
            <w:r w:rsidRPr="000104E6">
              <w:rPr>
                <w:szCs w:val="28"/>
              </w:rPr>
              <w:t>přeb</w:t>
            </w:r>
            <w:proofErr w:type="spellEnd"/>
            <w:r w:rsidRPr="000104E6">
              <w:rPr>
                <w:szCs w:val="28"/>
              </w:rPr>
              <w:t>.</w:t>
            </w:r>
          </w:p>
        </w:tc>
      </w:tr>
      <w:tr w:rsidR="003F1A87" w:rsidRPr="000104E6" w14:paraId="104EC83C" w14:textId="77777777" w:rsidTr="009321E8">
        <w:tc>
          <w:tcPr>
            <w:tcW w:w="0" w:type="auto"/>
            <w:vAlign w:val="center"/>
          </w:tcPr>
          <w:p w14:paraId="4C636CD5" w14:textId="77777777" w:rsidR="003F1A87" w:rsidRPr="000104E6" w:rsidRDefault="003F1A87" w:rsidP="009321E8">
            <w:pPr>
              <w:spacing w:line="360" w:lineRule="auto"/>
              <w:jc w:val="center"/>
              <w:rPr>
                <w:szCs w:val="28"/>
              </w:rPr>
            </w:pPr>
            <w:r w:rsidRPr="000104E6">
              <w:rPr>
                <w:szCs w:val="28"/>
              </w:rPr>
              <w:t>1</w:t>
            </w:r>
          </w:p>
        </w:tc>
        <w:tc>
          <w:tcPr>
            <w:tcW w:w="0" w:type="auto"/>
            <w:vAlign w:val="center"/>
          </w:tcPr>
          <w:p w14:paraId="1D5308CA" w14:textId="77777777" w:rsidR="003F1A87" w:rsidRPr="000104E6" w:rsidRDefault="003F1A87" w:rsidP="009321E8">
            <w:pPr>
              <w:spacing w:line="360" w:lineRule="auto"/>
              <w:jc w:val="center"/>
              <w:rPr>
                <w:szCs w:val="28"/>
              </w:rPr>
            </w:pPr>
            <w:r w:rsidRPr="000104E6">
              <w:rPr>
                <w:szCs w:val="28"/>
              </w:rPr>
              <w:t>1</w:t>
            </w:r>
          </w:p>
        </w:tc>
        <w:tc>
          <w:tcPr>
            <w:tcW w:w="0" w:type="auto"/>
            <w:vAlign w:val="center"/>
          </w:tcPr>
          <w:p w14:paraId="1584E5F5" w14:textId="77777777" w:rsidR="003F1A87" w:rsidRPr="000104E6" w:rsidRDefault="003F1A87" w:rsidP="009321E8">
            <w:pPr>
              <w:spacing w:line="360" w:lineRule="auto"/>
              <w:jc w:val="center"/>
              <w:rPr>
                <w:szCs w:val="28"/>
              </w:rPr>
            </w:pPr>
            <w:r w:rsidRPr="000104E6">
              <w:rPr>
                <w:szCs w:val="28"/>
              </w:rPr>
              <w:t>100</w:t>
            </w:r>
          </w:p>
        </w:tc>
        <w:tc>
          <w:tcPr>
            <w:tcW w:w="0" w:type="auto"/>
            <w:vAlign w:val="center"/>
          </w:tcPr>
          <w:p w14:paraId="2676A0CD" w14:textId="77777777" w:rsidR="003F1A87" w:rsidRPr="000104E6" w:rsidRDefault="003F1A87" w:rsidP="009321E8">
            <w:pPr>
              <w:spacing w:line="360" w:lineRule="auto"/>
              <w:jc w:val="center"/>
              <w:rPr>
                <w:szCs w:val="28"/>
              </w:rPr>
            </w:pPr>
            <w:r w:rsidRPr="000104E6">
              <w:rPr>
                <w:szCs w:val="28"/>
              </w:rPr>
              <w:t>120</w:t>
            </w:r>
          </w:p>
        </w:tc>
        <w:tc>
          <w:tcPr>
            <w:tcW w:w="0" w:type="auto"/>
            <w:vAlign w:val="center"/>
          </w:tcPr>
          <w:p w14:paraId="3003A62D" w14:textId="77777777" w:rsidR="003F1A87" w:rsidRPr="0061644B" w:rsidRDefault="003F1A87" w:rsidP="009321E8">
            <w:pPr>
              <w:spacing w:line="360" w:lineRule="auto"/>
              <w:jc w:val="center"/>
              <w:rPr>
                <w:color w:val="FF0000"/>
                <w:szCs w:val="28"/>
              </w:rPr>
            </w:pPr>
          </w:p>
        </w:tc>
        <w:tc>
          <w:tcPr>
            <w:tcW w:w="0" w:type="auto"/>
            <w:vAlign w:val="center"/>
          </w:tcPr>
          <w:p w14:paraId="170ACDB0" w14:textId="77777777" w:rsidR="003F1A87" w:rsidRPr="0061644B" w:rsidRDefault="003F1A87" w:rsidP="009321E8">
            <w:pPr>
              <w:spacing w:line="360" w:lineRule="auto"/>
              <w:jc w:val="center"/>
              <w:rPr>
                <w:color w:val="FF0000"/>
                <w:szCs w:val="28"/>
              </w:rPr>
            </w:pPr>
          </w:p>
        </w:tc>
        <w:tc>
          <w:tcPr>
            <w:tcW w:w="0" w:type="auto"/>
            <w:vAlign w:val="center"/>
          </w:tcPr>
          <w:p w14:paraId="14819B67" w14:textId="77777777" w:rsidR="003F1A87" w:rsidRPr="0061644B" w:rsidRDefault="003F1A87" w:rsidP="009321E8">
            <w:pPr>
              <w:spacing w:line="360" w:lineRule="auto"/>
              <w:jc w:val="center"/>
              <w:rPr>
                <w:color w:val="FF0000"/>
                <w:szCs w:val="28"/>
              </w:rPr>
            </w:pPr>
          </w:p>
        </w:tc>
        <w:tc>
          <w:tcPr>
            <w:tcW w:w="0" w:type="auto"/>
            <w:vAlign w:val="center"/>
          </w:tcPr>
          <w:p w14:paraId="4B337650" w14:textId="77777777" w:rsidR="003F1A87" w:rsidRPr="0061644B" w:rsidRDefault="003F1A87" w:rsidP="009321E8">
            <w:pPr>
              <w:spacing w:line="360" w:lineRule="auto"/>
              <w:jc w:val="center"/>
              <w:rPr>
                <w:color w:val="FF0000"/>
                <w:szCs w:val="28"/>
              </w:rPr>
            </w:pPr>
          </w:p>
        </w:tc>
      </w:tr>
      <w:tr w:rsidR="003F1A87" w:rsidRPr="000104E6" w14:paraId="2417E08F" w14:textId="77777777" w:rsidTr="009321E8">
        <w:tc>
          <w:tcPr>
            <w:tcW w:w="0" w:type="auto"/>
            <w:vAlign w:val="center"/>
          </w:tcPr>
          <w:p w14:paraId="39647239" w14:textId="77777777" w:rsidR="003F1A87" w:rsidRPr="000104E6" w:rsidRDefault="003F1A87" w:rsidP="009321E8">
            <w:pPr>
              <w:spacing w:line="360" w:lineRule="auto"/>
              <w:jc w:val="center"/>
              <w:rPr>
                <w:szCs w:val="28"/>
              </w:rPr>
            </w:pPr>
            <w:r w:rsidRPr="000104E6">
              <w:rPr>
                <w:szCs w:val="28"/>
              </w:rPr>
              <w:t>2</w:t>
            </w:r>
          </w:p>
        </w:tc>
        <w:tc>
          <w:tcPr>
            <w:tcW w:w="0" w:type="auto"/>
            <w:vAlign w:val="center"/>
          </w:tcPr>
          <w:p w14:paraId="5D7ED909" w14:textId="77777777" w:rsidR="003F1A87" w:rsidRPr="000104E6" w:rsidRDefault="003F1A87" w:rsidP="009321E8">
            <w:pPr>
              <w:spacing w:line="360" w:lineRule="auto"/>
              <w:jc w:val="center"/>
              <w:rPr>
                <w:szCs w:val="28"/>
              </w:rPr>
            </w:pPr>
            <w:r w:rsidRPr="000104E6">
              <w:rPr>
                <w:szCs w:val="28"/>
              </w:rPr>
              <w:t>1,11</w:t>
            </w:r>
          </w:p>
        </w:tc>
        <w:tc>
          <w:tcPr>
            <w:tcW w:w="0" w:type="auto"/>
            <w:vAlign w:val="center"/>
          </w:tcPr>
          <w:p w14:paraId="6659106C" w14:textId="77777777" w:rsidR="003F1A87" w:rsidRPr="000104E6" w:rsidRDefault="003F1A87" w:rsidP="009321E8">
            <w:pPr>
              <w:spacing w:line="360" w:lineRule="auto"/>
              <w:jc w:val="center"/>
              <w:rPr>
                <w:szCs w:val="28"/>
              </w:rPr>
            </w:pPr>
            <w:r w:rsidRPr="000104E6">
              <w:rPr>
                <w:szCs w:val="28"/>
              </w:rPr>
              <w:t>110</w:t>
            </w:r>
          </w:p>
        </w:tc>
        <w:tc>
          <w:tcPr>
            <w:tcW w:w="0" w:type="auto"/>
            <w:vAlign w:val="center"/>
          </w:tcPr>
          <w:p w14:paraId="01D7FD7E" w14:textId="77777777" w:rsidR="003F1A87" w:rsidRPr="000104E6" w:rsidRDefault="003F1A87" w:rsidP="009321E8">
            <w:pPr>
              <w:spacing w:line="360" w:lineRule="auto"/>
              <w:jc w:val="center"/>
              <w:rPr>
                <w:szCs w:val="28"/>
              </w:rPr>
            </w:pPr>
            <w:r w:rsidRPr="000104E6">
              <w:rPr>
                <w:szCs w:val="28"/>
              </w:rPr>
              <w:t>140</w:t>
            </w:r>
          </w:p>
        </w:tc>
        <w:tc>
          <w:tcPr>
            <w:tcW w:w="0" w:type="auto"/>
            <w:vAlign w:val="center"/>
          </w:tcPr>
          <w:p w14:paraId="562480B9" w14:textId="77777777" w:rsidR="003F1A87" w:rsidRPr="0061644B" w:rsidRDefault="003F1A87" w:rsidP="009321E8">
            <w:pPr>
              <w:spacing w:line="360" w:lineRule="auto"/>
              <w:jc w:val="center"/>
              <w:rPr>
                <w:color w:val="FF0000"/>
                <w:szCs w:val="28"/>
              </w:rPr>
            </w:pPr>
          </w:p>
        </w:tc>
        <w:tc>
          <w:tcPr>
            <w:tcW w:w="0" w:type="auto"/>
            <w:vAlign w:val="center"/>
          </w:tcPr>
          <w:p w14:paraId="516B0AA8" w14:textId="77777777" w:rsidR="003F1A87" w:rsidRPr="0061644B" w:rsidRDefault="003F1A87" w:rsidP="009321E8">
            <w:pPr>
              <w:spacing w:line="360" w:lineRule="auto"/>
              <w:jc w:val="center"/>
              <w:rPr>
                <w:color w:val="FF0000"/>
                <w:szCs w:val="28"/>
              </w:rPr>
            </w:pPr>
          </w:p>
        </w:tc>
        <w:tc>
          <w:tcPr>
            <w:tcW w:w="0" w:type="auto"/>
            <w:vAlign w:val="center"/>
          </w:tcPr>
          <w:p w14:paraId="1284AA86" w14:textId="77777777" w:rsidR="003F1A87" w:rsidRPr="0061644B" w:rsidRDefault="003F1A87" w:rsidP="009321E8">
            <w:pPr>
              <w:spacing w:line="360" w:lineRule="auto"/>
              <w:jc w:val="center"/>
              <w:rPr>
                <w:color w:val="FF0000"/>
                <w:szCs w:val="28"/>
              </w:rPr>
            </w:pPr>
          </w:p>
        </w:tc>
        <w:tc>
          <w:tcPr>
            <w:tcW w:w="0" w:type="auto"/>
            <w:vAlign w:val="center"/>
          </w:tcPr>
          <w:p w14:paraId="068E81D8" w14:textId="77777777" w:rsidR="003F1A87" w:rsidRPr="0061644B" w:rsidRDefault="003F1A87" w:rsidP="009321E8">
            <w:pPr>
              <w:spacing w:line="360" w:lineRule="auto"/>
              <w:jc w:val="center"/>
              <w:rPr>
                <w:color w:val="FF0000"/>
                <w:szCs w:val="28"/>
              </w:rPr>
            </w:pPr>
          </w:p>
        </w:tc>
      </w:tr>
      <w:tr w:rsidR="003F1A87" w:rsidRPr="000104E6" w14:paraId="7ABA558F" w14:textId="77777777" w:rsidTr="009321E8">
        <w:tc>
          <w:tcPr>
            <w:tcW w:w="0" w:type="auto"/>
            <w:vAlign w:val="center"/>
          </w:tcPr>
          <w:p w14:paraId="430EA46B" w14:textId="77777777" w:rsidR="003F1A87" w:rsidRPr="000104E6" w:rsidRDefault="003F1A87" w:rsidP="009321E8">
            <w:pPr>
              <w:spacing w:line="360" w:lineRule="auto"/>
              <w:jc w:val="center"/>
              <w:rPr>
                <w:szCs w:val="28"/>
              </w:rPr>
            </w:pPr>
            <w:r w:rsidRPr="000104E6">
              <w:rPr>
                <w:szCs w:val="28"/>
              </w:rPr>
              <w:t>3</w:t>
            </w:r>
          </w:p>
        </w:tc>
        <w:tc>
          <w:tcPr>
            <w:tcW w:w="0" w:type="auto"/>
            <w:vAlign w:val="center"/>
          </w:tcPr>
          <w:p w14:paraId="23C667E0" w14:textId="77777777" w:rsidR="003F1A87" w:rsidRPr="000104E6" w:rsidRDefault="003F1A87" w:rsidP="009321E8">
            <w:pPr>
              <w:spacing w:line="360" w:lineRule="auto"/>
              <w:jc w:val="center"/>
              <w:rPr>
                <w:szCs w:val="28"/>
              </w:rPr>
            </w:pPr>
            <w:r w:rsidRPr="000104E6">
              <w:rPr>
                <w:szCs w:val="28"/>
              </w:rPr>
              <w:t>1,2</w:t>
            </w:r>
          </w:p>
        </w:tc>
        <w:tc>
          <w:tcPr>
            <w:tcW w:w="0" w:type="auto"/>
            <w:vAlign w:val="center"/>
          </w:tcPr>
          <w:p w14:paraId="0D8BCF66" w14:textId="77777777" w:rsidR="003F1A87" w:rsidRPr="000104E6" w:rsidRDefault="003F1A87" w:rsidP="009321E8">
            <w:pPr>
              <w:spacing w:line="360" w:lineRule="auto"/>
              <w:jc w:val="center"/>
              <w:rPr>
                <w:szCs w:val="28"/>
              </w:rPr>
            </w:pPr>
            <w:r w:rsidRPr="000104E6">
              <w:rPr>
                <w:szCs w:val="28"/>
              </w:rPr>
              <w:t>120</w:t>
            </w:r>
          </w:p>
        </w:tc>
        <w:tc>
          <w:tcPr>
            <w:tcW w:w="0" w:type="auto"/>
            <w:vAlign w:val="center"/>
          </w:tcPr>
          <w:p w14:paraId="47A0396C" w14:textId="77777777" w:rsidR="003F1A87" w:rsidRPr="000104E6" w:rsidRDefault="003F1A87" w:rsidP="009321E8">
            <w:pPr>
              <w:spacing w:line="360" w:lineRule="auto"/>
              <w:jc w:val="center"/>
              <w:rPr>
                <w:szCs w:val="28"/>
              </w:rPr>
            </w:pPr>
            <w:r w:rsidRPr="000104E6">
              <w:rPr>
                <w:szCs w:val="28"/>
              </w:rPr>
              <w:t>130</w:t>
            </w:r>
          </w:p>
        </w:tc>
        <w:tc>
          <w:tcPr>
            <w:tcW w:w="0" w:type="auto"/>
            <w:vAlign w:val="center"/>
          </w:tcPr>
          <w:p w14:paraId="68C7B501" w14:textId="77777777" w:rsidR="003F1A87" w:rsidRPr="0061644B" w:rsidRDefault="003F1A87" w:rsidP="009321E8">
            <w:pPr>
              <w:spacing w:line="360" w:lineRule="auto"/>
              <w:jc w:val="center"/>
              <w:rPr>
                <w:color w:val="FF0000"/>
                <w:szCs w:val="28"/>
              </w:rPr>
            </w:pPr>
          </w:p>
        </w:tc>
        <w:tc>
          <w:tcPr>
            <w:tcW w:w="0" w:type="auto"/>
            <w:vAlign w:val="center"/>
          </w:tcPr>
          <w:p w14:paraId="5077E039" w14:textId="77777777" w:rsidR="003F1A87" w:rsidRPr="0061644B" w:rsidRDefault="003F1A87" w:rsidP="009321E8">
            <w:pPr>
              <w:spacing w:line="360" w:lineRule="auto"/>
              <w:jc w:val="center"/>
              <w:rPr>
                <w:color w:val="FF0000"/>
                <w:szCs w:val="28"/>
              </w:rPr>
            </w:pPr>
          </w:p>
        </w:tc>
        <w:tc>
          <w:tcPr>
            <w:tcW w:w="0" w:type="auto"/>
            <w:vAlign w:val="center"/>
          </w:tcPr>
          <w:p w14:paraId="21E1C406" w14:textId="77777777" w:rsidR="003F1A87" w:rsidRPr="0061644B" w:rsidRDefault="003F1A87" w:rsidP="009321E8">
            <w:pPr>
              <w:spacing w:line="360" w:lineRule="auto"/>
              <w:jc w:val="center"/>
              <w:rPr>
                <w:color w:val="FF0000"/>
                <w:szCs w:val="28"/>
              </w:rPr>
            </w:pPr>
          </w:p>
        </w:tc>
        <w:tc>
          <w:tcPr>
            <w:tcW w:w="0" w:type="auto"/>
            <w:vAlign w:val="center"/>
          </w:tcPr>
          <w:p w14:paraId="6D29E16F" w14:textId="77777777" w:rsidR="003F1A87" w:rsidRPr="0061644B" w:rsidRDefault="003F1A87" w:rsidP="009321E8">
            <w:pPr>
              <w:spacing w:line="360" w:lineRule="auto"/>
              <w:jc w:val="center"/>
              <w:rPr>
                <w:color w:val="FF0000"/>
                <w:szCs w:val="28"/>
              </w:rPr>
            </w:pPr>
          </w:p>
        </w:tc>
      </w:tr>
      <w:tr w:rsidR="003F1A87" w:rsidRPr="000104E6" w14:paraId="2B08FD2E" w14:textId="77777777" w:rsidTr="009321E8">
        <w:tc>
          <w:tcPr>
            <w:tcW w:w="0" w:type="auto"/>
            <w:vAlign w:val="center"/>
          </w:tcPr>
          <w:p w14:paraId="597140EA" w14:textId="77777777" w:rsidR="003F1A87" w:rsidRPr="000104E6" w:rsidRDefault="003F1A87" w:rsidP="009321E8">
            <w:pPr>
              <w:spacing w:line="360" w:lineRule="auto"/>
              <w:jc w:val="center"/>
              <w:rPr>
                <w:szCs w:val="28"/>
              </w:rPr>
            </w:pPr>
            <w:r w:rsidRPr="000104E6">
              <w:rPr>
                <w:szCs w:val="28"/>
              </w:rPr>
              <w:t>4</w:t>
            </w:r>
          </w:p>
        </w:tc>
        <w:tc>
          <w:tcPr>
            <w:tcW w:w="0" w:type="auto"/>
            <w:vAlign w:val="center"/>
          </w:tcPr>
          <w:p w14:paraId="68D4357C" w14:textId="77777777" w:rsidR="003F1A87" w:rsidRPr="000104E6" w:rsidRDefault="003F1A87" w:rsidP="009321E8">
            <w:pPr>
              <w:spacing w:line="360" w:lineRule="auto"/>
              <w:jc w:val="center"/>
              <w:rPr>
                <w:szCs w:val="28"/>
              </w:rPr>
            </w:pPr>
            <w:r w:rsidRPr="000104E6">
              <w:rPr>
                <w:szCs w:val="28"/>
              </w:rPr>
              <w:t>1,3</w:t>
            </w:r>
          </w:p>
        </w:tc>
        <w:tc>
          <w:tcPr>
            <w:tcW w:w="0" w:type="auto"/>
            <w:vAlign w:val="center"/>
          </w:tcPr>
          <w:p w14:paraId="3014C624" w14:textId="77777777" w:rsidR="003F1A87" w:rsidRPr="000104E6" w:rsidRDefault="003F1A87" w:rsidP="009321E8">
            <w:pPr>
              <w:spacing w:line="360" w:lineRule="auto"/>
              <w:jc w:val="center"/>
              <w:rPr>
                <w:szCs w:val="28"/>
              </w:rPr>
            </w:pPr>
            <w:r w:rsidRPr="000104E6">
              <w:rPr>
                <w:szCs w:val="28"/>
              </w:rPr>
              <w:t>130</w:t>
            </w:r>
          </w:p>
        </w:tc>
        <w:tc>
          <w:tcPr>
            <w:tcW w:w="0" w:type="auto"/>
            <w:vAlign w:val="center"/>
          </w:tcPr>
          <w:p w14:paraId="280222BB" w14:textId="77777777" w:rsidR="003F1A87" w:rsidRPr="000104E6" w:rsidRDefault="003F1A87" w:rsidP="009321E8">
            <w:pPr>
              <w:spacing w:line="360" w:lineRule="auto"/>
              <w:jc w:val="center"/>
              <w:rPr>
                <w:szCs w:val="28"/>
              </w:rPr>
            </w:pPr>
            <w:r w:rsidRPr="000104E6">
              <w:rPr>
                <w:szCs w:val="28"/>
              </w:rPr>
              <w:t>135</w:t>
            </w:r>
          </w:p>
        </w:tc>
        <w:tc>
          <w:tcPr>
            <w:tcW w:w="0" w:type="auto"/>
            <w:vAlign w:val="center"/>
          </w:tcPr>
          <w:p w14:paraId="74FB16A1" w14:textId="77777777" w:rsidR="003F1A87" w:rsidRPr="0061644B" w:rsidRDefault="003F1A87" w:rsidP="009321E8">
            <w:pPr>
              <w:spacing w:line="360" w:lineRule="auto"/>
              <w:jc w:val="center"/>
              <w:rPr>
                <w:color w:val="FF0000"/>
                <w:szCs w:val="28"/>
              </w:rPr>
            </w:pPr>
          </w:p>
        </w:tc>
        <w:tc>
          <w:tcPr>
            <w:tcW w:w="0" w:type="auto"/>
            <w:vAlign w:val="center"/>
          </w:tcPr>
          <w:p w14:paraId="5FA00F41" w14:textId="77777777" w:rsidR="003F1A87" w:rsidRPr="0061644B" w:rsidRDefault="003F1A87" w:rsidP="009321E8">
            <w:pPr>
              <w:spacing w:line="360" w:lineRule="auto"/>
              <w:jc w:val="center"/>
              <w:rPr>
                <w:color w:val="FF0000"/>
                <w:szCs w:val="28"/>
              </w:rPr>
            </w:pPr>
          </w:p>
        </w:tc>
        <w:tc>
          <w:tcPr>
            <w:tcW w:w="0" w:type="auto"/>
            <w:vAlign w:val="center"/>
          </w:tcPr>
          <w:p w14:paraId="1A7618B1" w14:textId="77777777" w:rsidR="003F1A87" w:rsidRPr="0061644B" w:rsidRDefault="003F1A87" w:rsidP="009321E8">
            <w:pPr>
              <w:spacing w:line="360" w:lineRule="auto"/>
              <w:jc w:val="center"/>
              <w:rPr>
                <w:color w:val="FF0000"/>
                <w:szCs w:val="28"/>
              </w:rPr>
            </w:pPr>
          </w:p>
        </w:tc>
        <w:tc>
          <w:tcPr>
            <w:tcW w:w="0" w:type="auto"/>
            <w:vAlign w:val="center"/>
          </w:tcPr>
          <w:p w14:paraId="3F9DFD3E" w14:textId="77777777" w:rsidR="003F1A87" w:rsidRPr="0061644B" w:rsidRDefault="003F1A87" w:rsidP="009321E8">
            <w:pPr>
              <w:spacing w:line="360" w:lineRule="auto"/>
              <w:jc w:val="center"/>
              <w:rPr>
                <w:color w:val="FF0000"/>
                <w:szCs w:val="28"/>
              </w:rPr>
            </w:pPr>
          </w:p>
        </w:tc>
      </w:tr>
      <w:tr w:rsidR="003F1A87" w:rsidRPr="000104E6" w14:paraId="0C0CD63D" w14:textId="77777777" w:rsidTr="009321E8">
        <w:tc>
          <w:tcPr>
            <w:tcW w:w="0" w:type="auto"/>
            <w:vAlign w:val="center"/>
          </w:tcPr>
          <w:p w14:paraId="12E59665" w14:textId="77777777" w:rsidR="003F1A87" w:rsidRPr="000104E6" w:rsidRDefault="003F1A87" w:rsidP="009321E8">
            <w:pPr>
              <w:spacing w:line="360" w:lineRule="auto"/>
              <w:jc w:val="center"/>
              <w:rPr>
                <w:szCs w:val="28"/>
              </w:rPr>
            </w:pPr>
            <w:r w:rsidRPr="000104E6">
              <w:rPr>
                <w:szCs w:val="28"/>
              </w:rPr>
              <w:t>5</w:t>
            </w:r>
          </w:p>
        </w:tc>
        <w:tc>
          <w:tcPr>
            <w:tcW w:w="0" w:type="auto"/>
            <w:vAlign w:val="center"/>
          </w:tcPr>
          <w:p w14:paraId="0CC75B83" w14:textId="77777777" w:rsidR="003F1A87" w:rsidRPr="000104E6" w:rsidRDefault="003F1A87" w:rsidP="009321E8">
            <w:pPr>
              <w:spacing w:line="360" w:lineRule="auto"/>
              <w:jc w:val="center"/>
              <w:rPr>
                <w:szCs w:val="28"/>
              </w:rPr>
            </w:pPr>
            <w:r w:rsidRPr="000104E6">
              <w:rPr>
                <w:szCs w:val="28"/>
              </w:rPr>
              <w:t>1,52</w:t>
            </w:r>
          </w:p>
        </w:tc>
        <w:tc>
          <w:tcPr>
            <w:tcW w:w="0" w:type="auto"/>
            <w:vAlign w:val="center"/>
          </w:tcPr>
          <w:p w14:paraId="570E7A9E" w14:textId="77777777" w:rsidR="003F1A87" w:rsidRPr="000104E6" w:rsidRDefault="003F1A87" w:rsidP="009321E8">
            <w:pPr>
              <w:spacing w:line="360" w:lineRule="auto"/>
              <w:jc w:val="center"/>
              <w:rPr>
                <w:szCs w:val="28"/>
              </w:rPr>
            </w:pPr>
            <w:r w:rsidRPr="000104E6">
              <w:rPr>
                <w:szCs w:val="28"/>
              </w:rPr>
              <w:t>140</w:t>
            </w:r>
          </w:p>
        </w:tc>
        <w:tc>
          <w:tcPr>
            <w:tcW w:w="0" w:type="auto"/>
            <w:vAlign w:val="center"/>
          </w:tcPr>
          <w:p w14:paraId="6182EAEB" w14:textId="77777777" w:rsidR="003F1A87" w:rsidRPr="000104E6" w:rsidRDefault="003F1A87" w:rsidP="009321E8">
            <w:pPr>
              <w:spacing w:line="360" w:lineRule="auto"/>
              <w:jc w:val="center"/>
              <w:rPr>
                <w:szCs w:val="28"/>
              </w:rPr>
            </w:pPr>
            <w:r w:rsidRPr="000104E6">
              <w:rPr>
                <w:szCs w:val="28"/>
              </w:rPr>
              <w:t>145</w:t>
            </w:r>
          </w:p>
        </w:tc>
        <w:tc>
          <w:tcPr>
            <w:tcW w:w="0" w:type="auto"/>
            <w:vAlign w:val="center"/>
          </w:tcPr>
          <w:p w14:paraId="767B2C4F" w14:textId="77777777" w:rsidR="003F1A87" w:rsidRPr="0061644B" w:rsidRDefault="003F1A87" w:rsidP="009321E8">
            <w:pPr>
              <w:spacing w:line="360" w:lineRule="auto"/>
              <w:jc w:val="center"/>
              <w:rPr>
                <w:color w:val="FF0000"/>
                <w:szCs w:val="28"/>
              </w:rPr>
            </w:pPr>
          </w:p>
        </w:tc>
        <w:tc>
          <w:tcPr>
            <w:tcW w:w="0" w:type="auto"/>
            <w:vAlign w:val="center"/>
          </w:tcPr>
          <w:p w14:paraId="6E5FC4F6" w14:textId="77777777" w:rsidR="003F1A87" w:rsidRPr="0061644B" w:rsidRDefault="003F1A87" w:rsidP="009321E8">
            <w:pPr>
              <w:spacing w:line="360" w:lineRule="auto"/>
              <w:jc w:val="center"/>
              <w:rPr>
                <w:color w:val="FF0000"/>
                <w:szCs w:val="28"/>
              </w:rPr>
            </w:pPr>
          </w:p>
        </w:tc>
        <w:tc>
          <w:tcPr>
            <w:tcW w:w="0" w:type="auto"/>
            <w:vAlign w:val="center"/>
          </w:tcPr>
          <w:p w14:paraId="6B1411B8" w14:textId="77777777" w:rsidR="003F1A87" w:rsidRPr="0061644B" w:rsidRDefault="003F1A87" w:rsidP="009321E8">
            <w:pPr>
              <w:spacing w:line="360" w:lineRule="auto"/>
              <w:jc w:val="center"/>
              <w:rPr>
                <w:color w:val="FF0000"/>
                <w:szCs w:val="28"/>
              </w:rPr>
            </w:pPr>
          </w:p>
        </w:tc>
        <w:tc>
          <w:tcPr>
            <w:tcW w:w="0" w:type="auto"/>
            <w:vAlign w:val="center"/>
          </w:tcPr>
          <w:p w14:paraId="7BF89F86" w14:textId="77777777" w:rsidR="003F1A87" w:rsidRPr="0061644B" w:rsidRDefault="003F1A87" w:rsidP="009321E8">
            <w:pPr>
              <w:spacing w:line="360" w:lineRule="auto"/>
              <w:jc w:val="center"/>
              <w:rPr>
                <w:color w:val="FF0000"/>
                <w:szCs w:val="28"/>
              </w:rPr>
            </w:pPr>
          </w:p>
        </w:tc>
      </w:tr>
    </w:tbl>
    <w:p w14:paraId="63838DB1" w14:textId="77777777" w:rsidR="003F1A87" w:rsidRPr="000104E6" w:rsidRDefault="003F1A87" w:rsidP="003F1A87">
      <w:pPr>
        <w:spacing w:line="360" w:lineRule="auto"/>
        <w:jc w:val="both"/>
        <w:rPr>
          <w:b/>
          <w:szCs w:val="28"/>
        </w:rPr>
      </w:pPr>
    </w:p>
    <w:p w14:paraId="48DFAD98" w14:textId="77777777" w:rsidR="003F1A87" w:rsidRPr="000104E6" w:rsidRDefault="003F1A87" w:rsidP="003F1A87">
      <w:pPr>
        <w:pStyle w:val="Odstavecseseznamem"/>
        <w:numPr>
          <w:ilvl w:val="2"/>
          <w:numId w:val="66"/>
        </w:numPr>
        <w:ind w:left="284" w:hanging="284"/>
        <w:jc w:val="both"/>
      </w:pPr>
      <w:r w:rsidRPr="000104E6">
        <w:t>Snížení daní způsobí:</w:t>
      </w:r>
    </w:p>
    <w:p w14:paraId="48138872" w14:textId="77777777" w:rsidR="003F1A87" w:rsidRPr="000104E6" w:rsidRDefault="003F1A87" w:rsidP="003F1A87">
      <w:pPr>
        <w:ind w:left="426"/>
      </w:pPr>
      <w:r w:rsidRPr="000104E6">
        <w:t>a) zvýšení agregovaných plánovaných výdajů v důsledku zvýšení disponibilních důchodů,</w:t>
      </w:r>
    </w:p>
    <w:p w14:paraId="30664A4B" w14:textId="77777777" w:rsidR="003F1A87" w:rsidRPr="000104E6" w:rsidRDefault="003F1A87" w:rsidP="003F1A87">
      <w:pPr>
        <w:ind w:left="426"/>
      </w:pPr>
      <w:r w:rsidRPr="000104E6">
        <w:t>b) zvýšení agregovaných plánovaných výdajů v důsledku snížení úrokových měr,</w:t>
      </w:r>
    </w:p>
    <w:p w14:paraId="5F3CE0A8" w14:textId="77777777" w:rsidR="003F1A87" w:rsidRPr="000104E6" w:rsidRDefault="003F1A87" w:rsidP="003F1A87">
      <w:pPr>
        <w:ind w:left="426"/>
      </w:pPr>
      <w:r w:rsidRPr="000104E6">
        <w:t>c) snížení agregovaných plánovaných výdajů v důsledku snížení disponibilních důchodů,</w:t>
      </w:r>
    </w:p>
    <w:p w14:paraId="3D837CD3" w14:textId="77777777" w:rsidR="003F1A87" w:rsidRPr="000104E6" w:rsidRDefault="003F1A87" w:rsidP="003F1A87">
      <w:pPr>
        <w:ind w:left="426"/>
      </w:pPr>
      <w:r w:rsidRPr="000104E6">
        <w:t>d) snížení agregovaných plánovaných výdajů v důsledku zvýšení úrokových měr.</w:t>
      </w:r>
    </w:p>
    <w:p w14:paraId="785884CA" w14:textId="77777777" w:rsidR="003F1A87" w:rsidRDefault="003F1A87" w:rsidP="003F1A87"/>
    <w:p w14:paraId="76EB26ED" w14:textId="77777777" w:rsidR="003F1A87" w:rsidRPr="000104E6" w:rsidRDefault="003F1A87" w:rsidP="003F1A87"/>
    <w:p w14:paraId="3641415E" w14:textId="77777777" w:rsidR="003F1A87" w:rsidRPr="000104E6" w:rsidRDefault="003F1A87" w:rsidP="003F1A87">
      <w:pPr>
        <w:pStyle w:val="Odstavecseseznamem"/>
        <w:numPr>
          <w:ilvl w:val="2"/>
          <w:numId w:val="66"/>
        </w:numPr>
        <w:ind w:left="284" w:hanging="284"/>
      </w:pPr>
      <w:r w:rsidRPr="000104E6">
        <w:t>Bezprostředním cílem fiskální politiky je zpravidla:</w:t>
      </w:r>
    </w:p>
    <w:p w14:paraId="007582F4" w14:textId="77777777" w:rsidR="003F1A87" w:rsidRPr="000104E6" w:rsidRDefault="003F1A87" w:rsidP="003F1A87">
      <w:pPr>
        <w:ind w:firstLine="426"/>
      </w:pPr>
      <w:r w:rsidRPr="000104E6">
        <w:t>a) regulace čistých daní,</w:t>
      </w:r>
    </w:p>
    <w:p w14:paraId="372D68EA" w14:textId="77777777" w:rsidR="003F1A87" w:rsidRPr="000104E6" w:rsidRDefault="003F1A87" w:rsidP="003F1A87">
      <w:pPr>
        <w:ind w:firstLine="426"/>
      </w:pPr>
      <w:r w:rsidRPr="000104E6">
        <w:t>b) regulace zaměstnanosti,</w:t>
      </w:r>
    </w:p>
    <w:p w14:paraId="641E9B2B" w14:textId="77777777" w:rsidR="003F1A87" w:rsidRPr="000104E6" w:rsidRDefault="003F1A87" w:rsidP="003F1A87">
      <w:pPr>
        <w:ind w:firstLine="426"/>
      </w:pPr>
      <w:r w:rsidRPr="000104E6">
        <w:t>c) regulace agregátní poptávky a agregátní nabídky,</w:t>
      </w:r>
    </w:p>
    <w:p w14:paraId="0533B4D7" w14:textId="77777777" w:rsidR="003F1A87" w:rsidRPr="000104E6" w:rsidRDefault="003F1A87" w:rsidP="003F1A87">
      <w:pPr>
        <w:ind w:firstLine="426"/>
      </w:pPr>
      <w:r w:rsidRPr="000104E6">
        <w:t>d) regulace cen.</w:t>
      </w:r>
    </w:p>
    <w:p w14:paraId="2BAD4505" w14:textId="77777777" w:rsidR="003F1A87" w:rsidRPr="000104E6" w:rsidRDefault="003F1A87" w:rsidP="003F1A87"/>
    <w:p w14:paraId="313D8B09" w14:textId="77777777" w:rsidR="003F1A87" w:rsidRPr="000104E6" w:rsidRDefault="003F1A87" w:rsidP="003F1A87">
      <w:pPr>
        <w:pStyle w:val="Odstavecseseznamem"/>
        <w:numPr>
          <w:ilvl w:val="2"/>
          <w:numId w:val="66"/>
        </w:numPr>
        <w:ind w:left="284" w:hanging="284"/>
      </w:pPr>
      <w:r w:rsidRPr="000104E6">
        <w:t>V průběhu recese:</w:t>
      </w:r>
    </w:p>
    <w:p w14:paraId="210BB748" w14:textId="77777777" w:rsidR="003F1A87" w:rsidRPr="000104E6" w:rsidRDefault="003F1A87" w:rsidP="003F1A87">
      <w:pPr>
        <w:ind w:firstLine="426"/>
      </w:pPr>
      <w:r w:rsidRPr="000104E6">
        <w:t>a) daňové příjmy klesají a klesají vládní výdaje,</w:t>
      </w:r>
    </w:p>
    <w:p w14:paraId="598304EB" w14:textId="77777777" w:rsidR="003F1A87" w:rsidRPr="000104E6" w:rsidRDefault="003F1A87" w:rsidP="003F1A87">
      <w:pPr>
        <w:ind w:firstLine="426"/>
      </w:pPr>
      <w:r w:rsidRPr="000104E6">
        <w:t>b) daňové příjmy klesají a vládní výdaje rostou,</w:t>
      </w:r>
    </w:p>
    <w:p w14:paraId="12609B51" w14:textId="77777777" w:rsidR="003F1A87" w:rsidRPr="000104E6" w:rsidRDefault="003F1A87" w:rsidP="003F1A87">
      <w:pPr>
        <w:ind w:firstLine="426"/>
      </w:pPr>
      <w:r w:rsidRPr="000104E6">
        <w:t>c) daňové příjmy rostou a klesají vládní výdaje,</w:t>
      </w:r>
    </w:p>
    <w:p w14:paraId="1F333424" w14:textId="77777777" w:rsidR="003F1A87" w:rsidRDefault="003F1A87" w:rsidP="003F1A87">
      <w:pPr>
        <w:spacing w:after="120"/>
        <w:ind w:firstLine="426"/>
      </w:pPr>
      <w:r w:rsidRPr="000104E6">
        <w:t>d) daňové příjmy rostou a vládní výdaje rostou.</w:t>
      </w:r>
    </w:p>
    <w:p w14:paraId="0A640806" w14:textId="77777777" w:rsidR="003F1A87" w:rsidRPr="000104E6" w:rsidRDefault="003F1A87" w:rsidP="003F1A87">
      <w:pPr>
        <w:spacing w:after="120"/>
        <w:ind w:firstLine="426"/>
      </w:pPr>
    </w:p>
    <w:p w14:paraId="3A947179" w14:textId="77777777" w:rsidR="003F1A87" w:rsidRPr="000104E6" w:rsidRDefault="003F1A87" w:rsidP="003F1A87">
      <w:pPr>
        <w:pStyle w:val="Odstavecseseznamem"/>
        <w:numPr>
          <w:ilvl w:val="2"/>
          <w:numId w:val="66"/>
        </w:numPr>
        <w:ind w:left="284" w:hanging="284"/>
      </w:pPr>
      <w:r w:rsidRPr="000104E6">
        <w:lastRenderedPageBreak/>
        <w:t>Jestliže je deficit státního rozpočtu financován prodejem vládních dluhopisů soukromým osobám, jde o:</w:t>
      </w:r>
    </w:p>
    <w:p w14:paraId="6BD1F7A3" w14:textId="77777777" w:rsidR="003F1A87" w:rsidRPr="000104E6" w:rsidRDefault="003F1A87" w:rsidP="003F1A87">
      <w:pPr>
        <w:ind w:firstLine="426"/>
      </w:pPr>
      <w:r w:rsidRPr="000104E6">
        <w:t>a) diskontní financování,</w:t>
      </w:r>
    </w:p>
    <w:p w14:paraId="71160965" w14:textId="77777777" w:rsidR="003F1A87" w:rsidRPr="000104E6" w:rsidRDefault="003F1A87" w:rsidP="003F1A87">
      <w:pPr>
        <w:ind w:firstLine="426"/>
      </w:pPr>
      <w:r w:rsidRPr="000104E6">
        <w:t>b) dluhové financování,</w:t>
      </w:r>
    </w:p>
    <w:p w14:paraId="75735828" w14:textId="77777777" w:rsidR="003F1A87" w:rsidRPr="000104E6" w:rsidRDefault="003F1A87" w:rsidP="003F1A87">
      <w:pPr>
        <w:ind w:firstLine="426"/>
      </w:pPr>
      <w:r w:rsidRPr="000104E6">
        <w:t>c) monetizaci dluhu,</w:t>
      </w:r>
    </w:p>
    <w:p w14:paraId="6509E918" w14:textId="77777777" w:rsidR="003F1A87" w:rsidRDefault="003F1A87" w:rsidP="003F1A87">
      <w:pPr>
        <w:spacing w:after="120"/>
        <w:ind w:firstLine="426"/>
      </w:pPr>
      <w:r w:rsidRPr="000104E6">
        <w:t>d) rezervní financování.</w:t>
      </w:r>
    </w:p>
    <w:p w14:paraId="48403395" w14:textId="77777777" w:rsidR="003F1A87" w:rsidRPr="000104E6" w:rsidRDefault="003F1A87" w:rsidP="003F1A87">
      <w:pPr>
        <w:spacing w:after="120"/>
        <w:ind w:firstLine="426"/>
      </w:pPr>
    </w:p>
    <w:p w14:paraId="6207AA40" w14:textId="77777777" w:rsidR="003F1A87" w:rsidRPr="000104E6" w:rsidRDefault="003F1A87" w:rsidP="003F1A87">
      <w:pPr>
        <w:pStyle w:val="Odstavecseseznamem"/>
        <w:numPr>
          <w:ilvl w:val="2"/>
          <w:numId w:val="66"/>
        </w:numPr>
        <w:ind w:left="426" w:hanging="426"/>
      </w:pPr>
      <w:r w:rsidRPr="000104E6">
        <w:t>Nepřímé daně:</w:t>
      </w:r>
    </w:p>
    <w:p w14:paraId="5B1B5242" w14:textId="77777777" w:rsidR="003F1A87" w:rsidRPr="000104E6" w:rsidRDefault="003F1A87" w:rsidP="003F1A87">
      <w:pPr>
        <w:ind w:firstLine="426"/>
      </w:pPr>
      <w:r w:rsidRPr="000104E6">
        <w:t>a) zvyšují ceny a tím stimulují spotřebu,</w:t>
      </w:r>
    </w:p>
    <w:p w14:paraId="422F953A" w14:textId="77777777" w:rsidR="003F1A87" w:rsidRPr="000104E6" w:rsidRDefault="003F1A87" w:rsidP="003F1A87">
      <w:pPr>
        <w:ind w:firstLine="426"/>
      </w:pPr>
      <w:r w:rsidRPr="000104E6">
        <w:t>b) snižují ceny a tím stimulují spotřebu,</w:t>
      </w:r>
    </w:p>
    <w:p w14:paraId="367CB773" w14:textId="77777777" w:rsidR="003F1A87" w:rsidRPr="000104E6" w:rsidRDefault="003F1A87" w:rsidP="003F1A87">
      <w:pPr>
        <w:ind w:firstLine="426"/>
      </w:pPr>
      <w:r w:rsidRPr="000104E6">
        <w:t>c) zvyšují ceny a tím omezují spotřebu,</w:t>
      </w:r>
    </w:p>
    <w:p w14:paraId="5489061F" w14:textId="34B62226" w:rsidR="00707C3D" w:rsidRPr="003F1A87" w:rsidRDefault="003F1A87" w:rsidP="003F1A87">
      <w:pPr>
        <w:spacing w:after="120"/>
        <w:ind w:firstLine="426"/>
      </w:pPr>
      <w:r w:rsidRPr="000104E6">
        <w:t>d) snižují ceny a tím omezují spotřebu.</w:t>
      </w:r>
    </w:p>
    <w:p w14:paraId="3BECECB3" w14:textId="77777777" w:rsidR="00707C3D" w:rsidRPr="00F35064" w:rsidRDefault="00707C3D" w:rsidP="003F1A87"/>
    <w:p w14:paraId="690A4B2E" w14:textId="77906F04" w:rsidR="00707C3D" w:rsidRDefault="003F1A87" w:rsidP="003F1A87">
      <w:r>
        <w:t>9. Restriktivní nebo expanzivní fiskální politika?</w:t>
      </w:r>
    </w:p>
    <w:p w14:paraId="7C957231" w14:textId="77777777" w:rsidR="003F1A87" w:rsidRDefault="003F1A87" w:rsidP="003F1A87"/>
    <w:p w14:paraId="1EDDDB5E" w14:textId="1023F460" w:rsidR="003F1A87" w:rsidRPr="00F35064" w:rsidRDefault="003F1A87" w:rsidP="00FD3860">
      <w:pPr>
        <w:pStyle w:val="Odstavecseseznamem"/>
        <w:spacing w:line="360" w:lineRule="auto"/>
        <w:ind w:left="426"/>
        <w:jc w:val="both"/>
        <w:rPr>
          <w:bCs/>
          <w:color w:val="196B24" w:themeColor="accent3"/>
          <w:sz w:val="28"/>
          <w:szCs w:val="28"/>
        </w:rPr>
      </w:pPr>
      <w:r>
        <w:t>Co se stalo s reálným produktem? Co se stalo s cenovou hladinou? Byla daná politika vhodně zvolena vzhledem k původní situaci? (Vyřešila původní problém?)</w:t>
      </w:r>
    </w:p>
    <w:p w14:paraId="677A15F2" w14:textId="3CA7A430" w:rsidR="00707C3D" w:rsidRPr="003F1A87" w:rsidRDefault="00C8719B" w:rsidP="003F1A87">
      <w:pPr>
        <w:spacing w:line="360" w:lineRule="auto"/>
        <w:jc w:val="both"/>
        <w:rPr>
          <w:bCs/>
          <w:color w:val="196B24" w:themeColor="accent3"/>
          <w:sz w:val="28"/>
          <w:szCs w:val="28"/>
        </w:rPr>
      </w:pPr>
      <w:r w:rsidRPr="003F1A87">
        <w:rPr>
          <w:noProof/>
          <w:color w:val="000000" w:themeColor="text1"/>
        </w:rPr>
        <mc:AlternateContent>
          <mc:Choice Requires="wpc">
            <w:drawing>
              <wp:anchor distT="0" distB="0" distL="114300" distR="114300" simplePos="0" relativeHeight="251681792" behindDoc="1" locked="0" layoutInCell="1" allowOverlap="1" wp14:anchorId="156F23B0" wp14:editId="2134580C">
                <wp:simplePos x="0" y="0"/>
                <wp:positionH relativeFrom="column">
                  <wp:posOffset>1444</wp:posOffset>
                </wp:positionH>
                <wp:positionV relativeFrom="paragraph">
                  <wp:posOffset>-5471</wp:posOffset>
                </wp:positionV>
                <wp:extent cx="3382027" cy="2488467"/>
                <wp:effectExtent l="0" t="0" r="0" b="0"/>
                <wp:wrapNone/>
                <wp:docPr id="586345528" name="Plátno 2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93967659" name="AutoShape 254"/>
                        <wps:cNvCnPr>
                          <a:cxnSpLocks/>
                        </wps:cNvCnPr>
                        <wps:spPr bwMode="auto">
                          <a:xfrm>
                            <a:off x="404805" y="1803163"/>
                            <a:ext cx="188612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2327406" name="AutoShape 255"/>
                        <wps:cNvCnPr>
                          <a:cxnSpLocks/>
                        </wps:cNvCnPr>
                        <wps:spPr bwMode="auto">
                          <a:xfrm flipV="1">
                            <a:off x="404805" y="117504"/>
                            <a:ext cx="0" cy="168565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5470136" name="Text Box 256"/>
                        <wps:cNvSpPr txBox="1">
                          <a:spLocks/>
                        </wps:cNvSpPr>
                        <wps:spPr bwMode="auto">
                          <a:xfrm>
                            <a:off x="2072426" y="1803163"/>
                            <a:ext cx="276904" cy="247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DA194" w14:textId="77777777" w:rsidR="00C8719B" w:rsidRPr="002B5D36" w:rsidRDefault="00C8719B" w:rsidP="00C8719B">
                              <w:pPr>
                                <w:rPr>
                                  <w:b/>
                                  <w:sz w:val="20"/>
                                </w:rPr>
                              </w:pPr>
                              <w:r>
                                <w:rPr>
                                  <w:b/>
                                  <w:sz w:val="20"/>
                                </w:rPr>
                                <w:t>Y</w:t>
                              </w:r>
                            </w:p>
                          </w:txbxContent>
                        </wps:txbx>
                        <wps:bodyPr rot="0" vert="horz" wrap="square" lIns="91440" tIns="45720" rIns="91440" bIns="45720" anchor="t" anchorCtr="0" upright="1">
                          <a:noAutofit/>
                        </wps:bodyPr>
                      </wps:wsp>
                      <wps:wsp>
                        <wps:cNvPr id="1336461828" name="Text Box 257"/>
                        <wps:cNvSpPr txBox="1">
                          <a:spLocks/>
                        </wps:cNvSpPr>
                        <wps:spPr bwMode="auto">
                          <a:xfrm>
                            <a:off x="176002" y="117504"/>
                            <a:ext cx="276904" cy="246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C9F20" w14:textId="77777777" w:rsidR="00C8719B" w:rsidRPr="002B5D36" w:rsidRDefault="00C8719B" w:rsidP="00C8719B">
                              <w:pPr>
                                <w:rPr>
                                  <w:b/>
                                  <w:sz w:val="20"/>
                                </w:rPr>
                              </w:pPr>
                              <w:r>
                                <w:rPr>
                                  <w:b/>
                                  <w:sz w:val="20"/>
                                </w:rPr>
                                <w:t>P</w:t>
                              </w:r>
                            </w:p>
                          </w:txbxContent>
                        </wps:txbx>
                        <wps:bodyPr rot="0" vert="horz" wrap="square" lIns="91440" tIns="45720" rIns="91440" bIns="45720" anchor="t" anchorCtr="0" upright="1">
                          <a:noAutofit/>
                        </wps:bodyPr>
                      </wps:wsp>
                      <wps:wsp>
                        <wps:cNvPr id="685907123" name="AutoShape 258"/>
                        <wps:cNvCnPr>
                          <a:cxnSpLocks/>
                        </wps:cNvCnPr>
                        <wps:spPr bwMode="auto">
                          <a:xfrm flipV="1">
                            <a:off x="1500319" y="241508"/>
                            <a:ext cx="0" cy="1561655"/>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13190119" name="Arc 259"/>
                        <wps:cNvSpPr>
                          <a:spLocks/>
                        </wps:cNvSpPr>
                        <wps:spPr bwMode="auto">
                          <a:xfrm flipH="1" flipV="1">
                            <a:off x="914612" y="228708"/>
                            <a:ext cx="1361917" cy="1361648"/>
                          </a:xfrm>
                          <a:custGeom>
                            <a:avLst/>
                            <a:gdLst>
                              <a:gd name="T0" fmla="*/ 0 w 21600"/>
                              <a:gd name="T1" fmla="*/ 0 h 21600"/>
                              <a:gd name="T2" fmla="*/ 85871074 w 21600"/>
                              <a:gd name="T3" fmla="*/ 85833247 h 21600"/>
                              <a:gd name="T4" fmla="*/ 0 w 21600"/>
                              <a:gd name="T5" fmla="*/ 8583324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22225">
                            <a:solidFill>
                              <a:srgbClr val="333399"/>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2803399" name="Arc 260"/>
                        <wps:cNvSpPr>
                          <a:spLocks/>
                        </wps:cNvSpPr>
                        <wps:spPr bwMode="auto">
                          <a:xfrm flipH="1" flipV="1">
                            <a:off x="1257016" y="228708"/>
                            <a:ext cx="1038713" cy="1132840"/>
                          </a:xfrm>
                          <a:custGeom>
                            <a:avLst/>
                            <a:gdLst>
                              <a:gd name="T0" fmla="*/ 0 w 21600"/>
                              <a:gd name="T1" fmla="*/ 0 h 21600"/>
                              <a:gd name="T2" fmla="*/ 49946707 w 21600"/>
                              <a:gd name="T3" fmla="*/ 59410483 h 21600"/>
                              <a:gd name="T4" fmla="*/ 0 w 21600"/>
                              <a:gd name="T5" fmla="*/ 5941048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2222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7408285" name="Arc 261"/>
                        <wps:cNvSpPr>
                          <a:spLocks/>
                        </wps:cNvSpPr>
                        <wps:spPr bwMode="auto">
                          <a:xfrm flipV="1">
                            <a:off x="571307" y="914332"/>
                            <a:ext cx="1143415" cy="799228"/>
                          </a:xfrm>
                          <a:custGeom>
                            <a:avLst/>
                            <a:gdLst>
                              <a:gd name="T0" fmla="*/ 0 w 21600"/>
                              <a:gd name="T1" fmla="*/ 0 h 21600"/>
                              <a:gd name="T2" fmla="*/ 60530326 w 21600"/>
                              <a:gd name="T3" fmla="*/ 29571103 h 21600"/>
                              <a:gd name="T4" fmla="*/ 0 w 21600"/>
                              <a:gd name="T5" fmla="*/ 2957110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22225">
                            <a:solidFill>
                              <a:srgbClr val="0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2888917" name="Text Box 262"/>
                        <wps:cNvSpPr txBox="1">
                          <a:spLocks/>
                        </wps:cNvSpPr>
                        <wps:spPr bwMode="auto">
                          <a:xfrm>
                            <a:off x="1600320" y="1828764"/>
                            <a:ext cx="341704" cy="247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19246" w14:textId="77777777" w:rsidR="00C8719B" w:rsidRPr="006E37CE" w:rsidRDefault="00C8719B" w:rsidP="00C8719B">
                              <w:pPr>
                                <w:rPr>
                                  <w:b/>
                                  <w:sz w:val="20"/>
                                  <w:vertAlign w:val="subscript"/>
                                </w:rPr>
                              </w:pPr>
                              <w:r>
                                <w:rPr>
                                  <w:b/>
                                  <w:sz w:val="20"/>
                                </w:rPr>
                                <w:t>Y</w:t>
                              </w:r>
                              <w:r>
                                <w:rPr>
                                  <w:b/>
                                  <w:sz w:val="20"/>
                                  <w:vertAlign w:val="subscript"/>
                                </w:rPr>
                                <w:t>1</w:t>
                              </w:r>
                            </w:p>
                          </w:txbxContent>
                        </wps:txbx>
                        <wps:bodyPr rot="0" vert="horz" wrap="square" lIns="91440" tIns="45720" rIns="91440" bIns="45720" anchor="t" anchorCtr="0" upright="1">
                          <a:noAutofit/>
                        </wps:bodyPr>
                      </wps:wsp>
                      <wps:wsp>
                        <wps:cNvPr id="889022128" name="Text Box 263"/>
                        <wps:cNvSpPr txBox="1">
                          <a:spLocks/>
                        </wps:cNvSpPr>
                        <wps:spPr bwMode="auto">
                          <a:xfrm>
                            <a:off x="1142615" y="1828764"/>
                            <a:ext cx="685809" cy="247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566CF" w14:textId="77777777" w:rsidR="00C8719B" w:rsidRPr="006E37CE" w:rsidRDefault="00C8719B" w:rsidP="00C8719B">
                              <w:pPr>
                                <w:rPr>
                                  <w:b/>
                                  <w:sz w:val="20"/>
                                  <w:vertAlign w:val="subscript"/>
                                </w:rPr>
                              </w:pPr>
                              <w:r>
                                <w:rPr>
                                  <w:b/>
                                  <w:sz w:val="20"/>
                                </w:rPr>
                                <w:t>Y</w:t>
                              </w:r>
                              <w:r>
                                <w:rPr>
                                  <w:b/>
                                  <w:sz w:val="20"/>
                                  <w:vertAlign w:val="superscript"/>
                                </w:rPr>
                                <w:t>*</w:t>
                              </w:r>
                              <w:r>
                                <w:rPr>
                                  <w:b/>
                                  <w:sz w:val="20"/>
                                </w:rPr>
                                <w:t>=Y</w:t>
                              </w:r>
                              <w:r>
                                <w:rPr>
                                  <w:b/>
                                  <w:sz w:val="20"/>
                                  <w:vertAlign w:val="subscript"/>
                                </w:rPr>
                                <w:t>2</w:t>
                              </w:r>
                            </w:p>
                          </w:txbxContent>
                        </wps:txbx>
                        <wps:bodyPr rot="0" vert="horz" wrap="square" lIns="91440" tIns="45720" rIns="91440" bIns="45720" anchor="t" anchorCtr="0" upright="1">
                          <a:noAutofit/>
                        </wps:bodyPr>
                      </wps:wsp>
                      <wps:wsp>
                        <wps:cNvPr id="656832941" name="Text Box 264"/>
                        <wps:cNvSpPr txBox="1">
                          <a:spLocks/>
                        </wps:cNvSpPr>
                        <wps:spPr bwMode="auto">
                          <a:xfrm>
                            <a:off x="114401" y="1257544"/>
                            <a:ext cx="456906" cy="2440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61C2B" w14:textId="77777777" w:rsidR="00C8719B" w:rsidRPr="006E37CE" w:rsidRDefault="00C8719B" w:rsidP="00C8719B">
                              <w:pPr>
                                <w:rPr>
                                  <w:b/>
                                  <w:sz w:val="20"/>
                                  <w:vertAlign w:val="subscript"/>
                                </w:rPr>
                              </w:pPr>
                              <w:r>
                                <w:rPr>
                                  <w:b/>
                                  <w:sz w:val="20"/>
                                </w:rPr>
                                <w:t xml:space="preserve">  P</w:t>
                              </w:r>
                              <w:r>
                                <w:rPr>
                                  <w:b/>
                                  <w:sz w:val="20"/>
                                  <w:vertAlign w:val="subscript"/>
                                </w:rPr>
                                <w:t>2</w:t>
                              </w:r>
                            </w:p>
                          </w:txbxContent>
                        </wps:txbx>
                        <wps:bodyPr rot="0" vert="horz" wrap="square" lIns="91440" tIns="45720" rIns="91440" bIns="45720" anchor="t" anchorCtr="0" upright="1">
                          <a:noAutofit/>
                        </wps:bodyPr>
                      </wps:wsp>
                      <wps:wsp>
                        <wps:cNvPr id="2044379477" name="Text Box 265"/>
                        <wps:cNvSpPr txBox="1">
                          <a:spLocks/>
                        </wps:cNvSpPr>
                        <wps:spPr bwMode="auto">
                          <a:xfrm>
                            <a:off x="114401" y="914332"/>
                            <a:ext cx="391305" cy="246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378F5" w14:textId="77777777" w:rsidR="00C8719B" w:rsidRPr="006E37CE" w:rsidRDefault="00C8719B" w:rsidP="00C8719B">
                              <w:pPr>
                                <w:rPr>
                                  <w:b/>
                                  <w:sz w:val="20"/>
                                  <w:vertAlign w:val="subscript"/>
                                </w:rPr>
                              </w:pPr>
                              <w:r>
                                <w:rPr>
                                  <w:b/>
                                  <w:sz w:val="20"/>
                                </w:rPr>
                                <w:t xml:space="preserve">  P</w:t>
                              </w:r>
                              <w:r>
                                <w:rPr>
                                  <w:b/>
                                  <w:sz w:val="20"/>
                                  <w:vertAlign w:val="subscript"/>
                                </w:rPr>
                                <w:t>1</w:t>
                              </w:r>
                            </w:p>
                          </w:txbxContent>
                        </wps:txbx>
                        <wps:bodyPr rot="0" vert="horz" wrap="square" lIns="91440" tIns="45720" rIns="91440" bIns="45720" anchor="t" anchorCtr="0" upright="1">
                          <a:noAutofit/>
                        </wps:bodyPr>
                      </wps:wsp>
                      <wps:wsp>
                        <wps:cNvPr id="271866833" name="Text Box 266"/>
                        <wps:cNvSpPr txBox="1">
                          <a:spLocks/>
                        </wps:cNvSpPr>
                        <wps:spPr bwMode="auto">
                          <a:xfrm>
                            <a:off x="2286129" y="1143140"/>
                            <a:ext cx="457706" cy="246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438F3" w14:textId="77777777" w:rsidR="00C8719B" w:rsidRPr="007F3367" w:rsidRDefault="00C8719B" w:rsidP="00C8719B">
                              <w:pPr>
                                <w:rPr>
                                  <w:b/>
                                  <w:color w:val="333399"/>
                                  <w:sz w:val="20"/>
                                  <w:vertAlign w:val="subscript"/>
                                </w:rPr>
                              </w:pPr>
                              <w:r w:rsidRPr="007F3367">
                                <w:rPr>
                                  <w:b/>
                                  <w:color w:val="333399"/>
                                  <w:sz w:val="20"/>
                                </w:rPr>
                                <w:t>AD</w:t>
                              </w:r>
                              <w:r w:rsidRPr="007F3367">
                                <w:rPr>
                                  <w:b/>
                                  <w:color w:val="333399"/>
                                  <w:sz w:val="20"/>
                                  <w:vertAlign w:val="subscript"/>
                                </w:rPr>
                                <w:t>1</w:t>
                              </w:r>
                            </w:p>
                          </w:txbxContent>
                        </wps:txbx>
                        <wps:bodyPr rot="0" vert="horz" wrap="square" lIns="91440" tIns="45720" rIns="91440" bIns="45720" anchor="t" anchorCtr="0" upright="1">
                          <a:noAutofit/>
                        </wps:bodyPr>
                      </wps:wsp>
                      <wps:wsp>
                        <wps:cNvPr id="670742342" name="Text Box 267"/>
                        <wps:cNvSpPr txBox="1">
                          <a:spLocks/>
                        </wps:cNvSpPr>
                        <wps:spPr bwMode="auto">
                          <a:xfrm>
                            <a:off x="2286129" y="1485552"/>
                            <a:ext cx="456906" cy="244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9BC55" w14:textId="77777777" w:rsidR="00C8719B" w:rsidRPr="007F3367" w:rsidRDefault="00C8719B" w:rsidP="00C8719B">
                              <w:pPr>
                                <w:rPr>
                                  <w:b/>
                                  <w:color w:val="333399"/>
                                  <w:sz w:val="20"/>
                                  <w:vertAlign w:val="subscript"/>
                                </w:rPr>
                              </w:pPr>
                              <w:r w:rsidRPr="007F3367">
                                <w:rPr>
                                  <w:b/>
                                  <w:color w:val="333399"/>
                                  <w:sz w:val="20"/>
                                </w:rPr>
                                <w:t>AD</w:t>
                              </w:r>
                              <w:r w:rsidRPr="007F3367">
                                <w:rPr>
                                  <w:b/>
                                  <w:color w:val="333399"/>
                                  <w:sz w:val="20"/>
                                  <w:vertAlign w:val="subscript"/>
                                </w:rPr>
                                <w:t>2</w:t>
                              </w:r>
                            </w:p>
                          </w:txbxContent>
                        </wps:txbx>
                        <wps:bodyPr rot="0" vert="horz" wrap="square" lIns="91440" tIns="45720" rIns="91440" bIns="45720" anchor="t" anchorCtr="0" upright="1">
                          <a:noAutofit/>
                        </wps:bodyPr>
                      </wps:wsp>
                      <wps:wsp>
                        <wps:cNvPr id="1015424741" name="Text Box 268"/>
                        <wps:cNvSpPr txBox="1">
                          <a:spLocks/>
                        </wps:cNvSpPr>
                        <wps:spPr bwMode="auto">
                          <a:xfrm>
                            <a:off x="1600320" y="228708"/>
                            <a:ext cx="685809" cy="246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B04F5" w14:textId="77777777" w:rsidR="00C8719B" w:rsidRPr="007F3367" w:rsidRDefault="00C8719B" w:rsidP="00C8719B">
                              <w:pPr>
                                <w:rPr>
                                  <w:b/>
                                  <w:color w:val="008080"/>
                                  <w:sz w:val="20"/>
                                  <w:vertAlign w:val="subscript"/>
                                </w:rPr>
                              </w:pPr>
                              <w:r w:rsidRPr="007F3367">
                                <w:rPr>
                                  <w:b/>
                                  <w:color w:val="008080"/>
                                  <w:sz w:val="20"/>
                                </w:rPr>
                                <w:t xml:space="preserve">    SRAS</w:t>
                              </w:r>
                            </w:p>
                          </w:txbxContent>
                        </wps:txbx>
                        <wps:bodyPr rot="0" vert="horz" wrap="square" lIns="91440" tIns="45720" rIns="91440" bIns="45720" anchor="t" anchorCtr="0" upright="1">
                          <a:noAutofit/>
                        </wps:bodyPr>
                      </wps:wsp>
                      <wps:wsp>
                        <wps:cNvPr id="946591534" name="Text Box 269"/>
                        <wps:cNvSpPr txBox="1">
                          <a:spLocks/>
                        </wps:cNvSpPr>
                        <wps:spPr bwMode="auto">
                          <a:xfrm>
                            <a:off x="1142615" y="0"/>
                            <a:ext cx="799410" cy="246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A2369" w14:textId="77777777" w:rsidR="00C8719B" w:rsidRPr="006E37CE" w:rsidRDefault="00C8719B" w:rsidP="00C8719B">
                              <w:pPr>
                                <w:rPr>
                                  <w:b/>
                                  <w:sz w:val="20"/>
                                  <w:vertAlign w:val="subscript"/>
                                </w:rPr>
                              </w:pPr>
                              <w:r>
                                <w:rPr>
                                  <w:b/>
                                  <w:sz w:val="20"/>
                                </w:rPr>
                                <w:t>LRAS</w:t>
                              </w:r>
                            </w:p>
                          </w:txbxContent>
                        </wps:txbx>
                        <wps:bodyPr rot="0" vert="horz" wrap="square" lIns="91440" tIns="45720" rIns="91440" bIns="45720" anchor="t" anchorCtr="0" upright="1">
                          <a:noAutofit/>
                        </wps:bodyPr>
                      </wps:wsp>
                      <wps:wsp>
                        <wps:cNvPr id="890475528" name="Freeform 270"/>
                        <wps:cNvSpPr>
                          <a:spLocks/>
                        </wps:cNvSpPr>
                        <wps:spPr bwMode="auto">
                          <a:xfrm>
                            <a:off x="1709922" y="361513"/>
                            <a:ext cx="16100" cy="561620"/>
                          </a:xfrm>
                          <a:custGeom>
                            <a:avLst/>
                            <a:gdLst>
                              <a:gd name="T0" fmla="*/ 0 w 25"/>
                              <a:gd name="T1" fmla="*/ 356386283 h 885"/>
                              <a:gd name="T2" fmla="*/ 6183688 w 25"/>
                              <a:gd name="T3" fmla="*/ 0 h 885"/>
                              <a:gd name="T4" fmla="*/ 0 60000 65536"/>
                              <a:gd name="T5" fmla="*/ 0 60000 65536"/>
                            </a:gdLst>
                            <a:ahLst/>
                            <a:cxnLst>
                              <a:cxn ang="T4">
                                <a:pos x="T0" y="T1"/>
                              </a:cxn>
                              <a:cxn ang="T5">
                                <a:pos x="T2" y="T3"/>
                              </a:cxn>
                            </a:cxnLst>
                            <a:rect l="0" t="0" r="r" b="b"/>
                            <a:pathLst>
                              <a:path w="25" h="885">
                                <a:moveTo>
                                  <a:pt x="0" y="885"/>
                                </a:moveTo>
                                <a:cubicBezTo>
                                  <a:pt x="25" y="390"/>
                                  <a:pt x="15" y="685"/>
                                  <a:pt x="15" y="0"/>
                                </a:cubicBezTo>
                              </a:path>
                            </a:pathLst>
                          </a:custGeom>
                          <a:noFill/>
                          <a:ln w="22225">
                            <a:solidFill>
                              <a:srgbClr val="0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9702397" name="Freeform 271"/>
                        <wps:cNvSpPr>
                          <a:spLocks/>
                        </wps:cNvSpPr>
                        <wps:spPr bwMode="auto">
                          <a:xfrm>
                            <a:off x="1638721" y="1132740"/>
                            <a:ext cx="76001" cy="696024"/>
                          </a:xfrm>
                          <a:custGeom>
                            <a:avLst/>
                            <a:gdLst>
                              <a:gd name="T0" fmla="*/ 27334813 w 119"/>
                              <a:gd name="T1" fmla="*/ 0 h 1096"/>
                              <a:gd name="T2" fmla="*/ 21215136 w 119"/>
                              <a:gd name="T3" fmla="*/ 417395305 h 1096"/>
                              <a:gd name="T4" fmla="*/ 48549950 w 119"/>
                              <a:gd name="T5" fmla="*/ 441995562 h 1096"/>
                              <a:gd name="T6" fmla="*/ 0 60000 65536"/>
                              <a:gd name="T7" fmla="*/ 0 60000 65536"/>
                              <a:gd name="T8" fmla="*/ 0 60000 65536"/>
                            </a:gdLst>
                            <a:ahLst/>
                            <a:cxnLst>
                              <a:cxn ang="T6">
                                <a:pos x="T0" y="T1"/>
                              </a:cxn>
                              <a:cxn ang="T7">
                                <a:pos x="T2" y="T3"/>
                              </a:cxn>
                              <a:cxn ang="T8">
                                <a:pos x="T4" y="T5"/>
                              </a:cxn>
                            </a:cxnLst>
                            <a:rect l="0" t="0" r="r" b="b"/>
                            <a:pathLst>
                              <a:path w="119" h="1096">
                                <a:moveTo>
                                  <a:pt x="67" y="0"/>
                                </a:moveTo>
                                <a:cubicBezTo>
                                  <a:pt x="0" y="401"/>
                                  <a:pt x="52" y="60"/>
                                  <a:pt x="52" y="1035"/>
                                </a:cubicBezTo>
                                <a:lnTo>
                                  <a:pt x="119" y="1096"/>
                                </a:lnTo>
                              </a:path>
                            </a:pathLst>
                          </a:custGeom>
                          <a:noFill/>
                          <a:ln w="9525">
                            <a:solidFill>
                              <a:srgbClr val="000000"/>
                            </a:solidFill>
                            <a:prstDash val="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2298587" name="Freeform 272"/>
                        <wps:cNvSpPr>
                          <a:spLocks/>
                        </wps:cNvSpPr>
                        <wps:spPr bwMode="auto">
                          <a:xfrm>
                            <a:off x="414405" y="1380748"/>
                            <a:ext cx="1076314" cy="10400"/>
                          </a:xfrm>
                          <a:custGeom>
                            <a:avLst/>
                            <a:gdLst>
                              <a:gd name="T0" fmla="*/ 0 w 1695"/>
                              <a:gd name="T1" fmla="*/ 0 h 17"/>
                              <a:gd name="T2" fmla="*/ 683411130 w 1695"/>
                              <a:gd name="T3" fmla="*/ 5613553 h 17"/>
                              <a:gd name="T4" fmla="*/ 0 60000 65536"/>
                              <a:gd name="T5" fmla="*/ 0 60000 65536"/>
                            </a:gdLst>
                            <a:ahLst/>
                            <a:cxnLst>
                              <a:cxn ang="T4">
                                <a:pos x="T0" y="T1"/>
                              </a:cxn>
                              <a:cxn ang="T5">
                                <a:pos x="T2" y="T3"/>
                              </a:cxn>
                            </a:cxnLst>
                            <a:rect l="0" t="0" r="r" b="b"/>
                            <a:pathLst>
                              <a:path w="1695" h="17">
                                <a:moveTo>
                                  <a:pt x="0" y="0"/>
                                </a:moveTo>
                                <a:cubicBezTo>
                                  <a:pt x="1395" y="17"/>
                                  <a:pt x="830" y="15"/>
                                  <a:pt x="1695" y="15"/>
                                </a:cubicBezTo>
                              </a:path>
                            </a:pathLst>
                          </a:custGeom>
                          <a:noFill/>
                          <a:ln w="9525">
                            <a:solidFill>
                              <a:srgbClr val="000000"/>
                            </a:solidFill>
                            <a:prstDash val="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0175156" name="Freeform 273"/>
                        <wps:cNvSpPr>
                          <a:spLocks/>
                        </wps:cNvSpPr>
                        <wps:spPr bwMode="auto">
                          <a:xfrm>
                            <a:off x="414405" y="1103939"/>
                            <a:ext cx="1219516" cy="39201"/>
                          </a:xfrm>
                          <a:custGeom>
                            <a:avLst/>
                            <a:gdLst>
                              <a:gd name="T0" fmla="*/ 774571776 w 1920"/>
                              <a:gd name="T1" fmla="*/ 6396086 h 62"/>
                              <a:gd name="T2" fmla="*/ 0 w 1920"/>
                              <a:gd name="T3" fmla="*/ 399597 h 62"/>
                              <a:gd name="T4" fmla="*/ 27029429 w 1920"/>
                              <a:gd name="T5" fmla="*/ 24785148 h 62"/>
                              <a:gd name="T6" fmla="*/ 0 60000 65536"/>
                              <a:gd name="T7" fmla="*/ 0 60000 65536"/>
                              <a:gd name="T8" fmla="*/ 0 60000 65536"/>
                            </a:gdLst>
                            <a:ahLst/>
                            <a:cxnLst>
                              <a:cxn ang="T6">
                                <a:pos x="T0" y="T1"/>
                              </a:cxn>
                              <a:cxn ang="T7">
                                <a:pos x="T2" y="T3"/>
                              </a:cxn>
                              <a:cxn ang="T8">
                                <a:pos x="T4" y="T5"/>
                              </a:cxn>
                            </a:cxnLst>
                            <a:rect l="0" t="0" r="r" b="b"/>
                            <a:pathLst>
                              <a:path w="1920" h="62">
                                <a:moveTo>
                                  <a:pt x="1920" y="16"/>
                                </a:moveTo>
                                <a:cubicBezTo>
                                  <a:pt x="220" y="0"/>
                                  <a:pt x="860" y="1"/>
                                  <a:pt x="0" y="1"/>
                                </a:cubicBezTo>
                                <a:lnTo>
                                  <a:pt x="67" y="62"/>
                                </a:lnTo>
                              </a:path>
                            </a:pathLst>
                          </a:custGeom>
                          <a:noFill/>
                          <a:ln w="9525">
                            <a:solidFill>
                              <a:srgbClr val="000000"/>
                            </a:solidFill>
                            <a:prstDash val="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693720" name="Text Box 274"/>
                        <wps:cNvSpPr txBox="1">
                          <a:spLocks/>
                        </wps:cNvSpPr>
                        <wps:spPr bwMode="auto">
                          <a:xfrm>
                            <a:off x="1485919" y="914332"/>
                            <a:ext cx="457706" cy="247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D6F73" w14:textId="77777777" w:rsidR="00C8719B" w:rsidRPr="006E37CE" w:rsidRDefault="00C8719B" w:rsidP="00C8719B">
                              <w:pPr>
                                <w:rPr>
                                  <w:b/>
                                  <w:sz w:val="20"/>
                                  <w:vertAlign w:val="subscript"/>
                                </w:rPr>
                              </w:pPr>
                              <w:r>
                                <w:rPr>
                                  <w:b/>
                                  <w:sz w:val="20"/>
                                </w:rPr>
                                <w:t xml:space="preserve">  E</w:t>
                              </w:r>
                              <w:r>
                                <w:rPr>
                                  <w:b/>
                                  <w:sz w:val="20"/>
                                  <w:vertAlign w:val="subscript"/>
                                </w:rPr>
                                <w:t>1</w:t>
                              </w:r>
                            </w:p>
                          </w:txbxContent>
                        </wps:txbx>
                        <wps:bodyPr rot="0" vert="horz" wrap="square" lIns="91440" tIns="45720" rIns="91440" bIns="45720" anchor="t" anchorCtr="0" upright="1">
                          <a:noAutofit/>
                        </wps:bodyPr>
                      </wps:wsp>
                      <wps:wsp>
                        <wps:cNvPr id="1368948512" name="Text Box 275"/>
                        <wps:cNvSpPr txBox="1">
                          <a:spLocks/>
                        </wps:cNvSpPr>
                        <wps:spPr bwMode="auto">
                          <a:xfrm>
                            <a:off x="1371517" y="1257544"/>
                            <a:ext cx="457706" cy="246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975CD" w14:textId="77777777" w:rsidR="00C8719B" w:rsidRPr="006E37CE" w:rsidRDefault="00C8719B" w:rsidP="00C8719B">
                              <w:pPr>
                                <w:rPr>
                                  <w:b/>
                                  <w:sz w:val="20"/>
                                  <w:vertAlign w:val="subscript"/>
                                </w:rPr>
                              </w:pPr>
                              <w:r>
                                <w:rPr>
                                  <w:b/>
                                  <w:sz w:val="20"/>
                                </w:rPr>
                                <w:t xml:space="preserve">  E</w:t>
                              </w:r>
                              <w:r>
                                <w:rPr>
                                  <w:b/>
                                  <w:sz w:val="20"/>
                                  <w:vertAlign w:val="subscript"/>
                                </w:rPr>
                                <w:t>2</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56F23B0" id="Plátno 252" o:spid="_x0000_s1036" editas="canvas" style="position:absolute;left:0;text-align:left;margin-left:.1pt;margin-top:-.45pt;width:266.3pt;height:195.95pt;z-index:-251634688" coordsize="33820,248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">
                <v:shape id="_x0000_s1037" type="#_x0000_t75" style="position:absolute;width:33820;height:24879;visibility:visible;mso-wrap-style:square">
                  <v:fill o:detectmouseclick="t"/>
                  <v:path o:connecttype="none"/>
                </v:shape>
                <v:shape id="AutoShape 254" o:spid="_x0000_s1038" type="#_x0000_t32" style="position:absolute;left:4048;top:18031;width:18861;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">
                  <v:stroke endarrow="block"/>
                  <o:lock v:ext="edit" shapetype="f"/>
                </v:shape>
                <v:shape id="AutoShape 255" o:spid="_x0000_s1039" type="#_x0000_t32" style="position:absolute;left:4048;top:1175;width:0;height:16856;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">
                  <v:stroke endarrow="block"/>
                  <o:lock v:ext="edit" shapetype="f"/>
                </v:shape>
                <v:shape id="Text Box 256" o:spid="_x0000_s1040" type="#_x0000_t202" style="position:absolute;left:20724;top:18031;width:2769;height:24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" filled="f" stroked="f">
                  <v:path arrowok="t"/>
                  <v:textbox>
                    <w:txbxContent>
                      <w:p w14:paraId="7D6DA194" w14:textId="77777777" w:rsidR="00C8719B" w:rsidRPr="002B5D36" w:rsidRDefault="00C8719B" w:rsidP="00C8719B">
                        <w:pPr>
                          <w:rPr>
                            <w:b/>
                            <w:sz w:val="20"/>
                          </w:rPr>
                        </w:pPr>
                        <w:r>
                          <w:rPr>
                            <w:b/>
                            <w:sz w:val="20"/>
                          </w:rPr>
                          <w:t>Y</w:t>
                        </w:r>
                      </w:p>
                    </w:txbxContent>
                  </v:textbox>
                </v:shape>
                <v:shape id="Text Box 257" o:spid="_x0000_s1041" type="#_x0000_t202" style="position:absolute;left:1760;top:1175;width:2769;height:24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" filled="f" stroked="f">
                  <v:path arrowok="t"/>
                  <v:textbox>
                    <w:txbxContent>
                      <w:p w14:paraId="71DC9F20" w14:textId="77777777" w:rsidR="00C8719B" w:rsidRPr="002B5D36" w:rsidRDefault="00C8719B" w:rsidP="00C8719B">
                        <w:pPr>
                          <w:rPr>
                            <w:b/>
                            <w:sz w:val="20"/>
                          </w:rPr>
                        </w:pPr>
                        <w:r>
                          <w:rPr>
                            <w:b/>
                            <w:sz w:val="20"/>
                          </w:rPr>
                          <w:t>P</w:t>
                        </w:r>
                      </w:p>
                    </w:txbxContent>
                  </v:textbox>
                </v:shape>
                <v:shape id="AutoShape 258" o:spid="_x0000_s1042" type="#_x0000_t32" style="position:absolute;left:15003;top:2415;width:0;height:15616;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" strokeweight="1.75pt">
                  <o:lock v:ext="edit" shapetype="f"/>
                </v:shape>
                <v:shape id="Arc 259" o:spid="_x0000_s1043" style="position:absolute;left:9146;top:2287;width:13619;height:13616;flip:x y;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" path="m-1,nfc11929,,21600,9670,21600,21600em-1,nsc11929,,21600,9670,21600,21600l,21600,-1,xe" filled="f" strokecolor="#339" strokeweight="1.75pt">
                  <v:stroke dashstyle="dash"/>
                  <v:path arrowok="t" o:extrusionok="f" o:connecttype="custom" o:connectlocs="0,0;2147483646,2147483646;0,2147483646" o:connectangles="0,0,0"/>
                </v:shape>
                <v:shape id="Arc 260" o:spid="_x0000_s1044" style="position:absolute;left:12570;top:2287;width:10387;height:11328;flip:x y;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" path="m-1,nfc11929,,21600,9670,21600,21600em-1,nsc11929,,21600,9670,21600,21600l,21600,-1,xe" filled="f" strokecolor="#339" strokeweight="1.75pt">
                  <v:path arrowok="t" o:extrusionok="f" o:connecttype="custom" o:connectlocs="0,0;2147483646,2147483646;0,2147483646" o:connectangles="0,0,0"/>
                </v:shape>
                <v:shape id="Arc 261" o:spid="_x0000_s1045" style="position:absolute;left:5713;top:9143;width:11434;height:7992;flip:y;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" path="m-1,nfc11929,,21600,9670,21600,21600em-1,nsc11929,,21600,9670,21600,21600l,21600,-1,xe" filled="f" strokecolor="teal" strokeweight="1.75pt">
                  <v:path arrowok="t" o:extrusionok="f" o:connecttype="custom" o:connectlocs="0,0;2147483646,1094169144;0,1094169144" o:connectangles="0,0,0"/>
                </v:shape>
                <v:shape id="Text Box 262" o:spid="_x0000_s1046" type="#_x0000_t202" style="position:absolute;left:16003;top:18287;width:3417;height:24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" filled="f" stroked="f">
                  <v:path arrowok="t"/>
                  <v:textbox>
                    <w:txbxContent>
                      <w:p w14:paraId="37D19246" w14:textId="77777777" w:rsidR="00C8719B" w:rsidRPr="006E37CE" w:rsidRDefault="00C8719B" w:rsidP="00C8719B">
                        <w:pPr>
                          <w:rPr>
                            <w:b/>
                            <w:sz w:val="20"/>
                            <w:vertAlign w:val="subscript"/>
                          </w:rPr>
                        </w:pPr>
                        <w:r>
                          <w:rPr>
                            <w:b/>
                            <w:sz w:val="20"/>
                          </w:rPr>
                          <w:t>Y</w:t>
                        </w:r>
                        <w:r>
                          <w:rPr>
                            <w:b/>
                            <w:sz w:val="20"/>
                            <w:vertAlign w:val="subscript"/>
                          </w:rPr>
                          <w:t>1</w:t>
                        </w:r>
                      </w:p>
                    </w:txbxContent>
                  </v:textbox>
                </v:shape>
                <v:shape id="Text Box 263" o:spid="_x0000_s1047" type="#_x0000_t202" style="position:absolute;left:11426;top:18287;width:6858;height:24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" filled="f" stroked="f">
                  <v:path arrowok="t"/>
                  <v:textbox>
                    <w:txbxContent>
                      <w:p w14:paraId="7DE566CF" w14:textId="77777777" w:rsidR="00C8719B" w:rsidRPr="006E37CE" w:rsidRDefault="00C8719B" w:rsidP="00C8719B">
                        <w:pPr>
                          <w:rPr>
                            <w:b/>
                            <w:sz w:val="20"/>
                            <w:vertAlign w:val="subscript"/>
                          </w:rPr>
                        </w:pPr>
                        <w:r>
                          <w:rPr>
                            <w:b/>
                            <w:sz w:val="20"/>
                          </w:rPr>
                          <w:t>Y</w:t>
                        </w:r>
                        <w:r>
                          <w:rPr>
                            <w:b/>
                            <w:sz w:val="20"/>
                            <w:vertAlign w:val="superscript"/>
                          </w:rPr>
                          <w:t>*</w:t>
                        </w:r>
                        <w:r>
                          <w:rPr>
                            <w:b/>
                            <w:sz w:val="20"/>
                          </w:rPr>
                          <w:t>=Y</w:t>
                        </w:r>
                        <w:r>
                          <w:rPr>
                            <w:b/>
                            <w:sz w:val="20"/>
                            <w:vertAlign w:val="subscript"/>
                          </w:rPr>
                          <w:t>2</w:t>
                        </w:r>
                      </w:p>
                    </w:txbxContent>
                  </v:textbox>
                </v:shape>
                <v:shape id="Text Box 264" o:spid="_x0000_s1048" type="#_x0000_t202" style="position:absolute;left:1144;top:12575;width:4569;height:24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" filled="f" stroked="f">
                  <v:path arrowok="t"/>
                  <v:textbox>
                    <w:txbxContent>
                      <w:p w14:paraId="64A61C2B" w14:textId="77777777" w:rsidR="00C8719B" w:rsidRPr="006E37CE" w:rsidRDefault="00C8719B" w:rsidP="00C8719B">
                        <w:pPr>
                          <w:rPr>
                            <w:b/>
                            <w:sz w:val="20"/>
                            <w:vertAlign w:val="subscript"/>
                          </w:rPr>
                        </w:pPr>
                        <w:r>
                          <w:rPr>
                            <w:b/>
                            <w:sz w:val="20"/>
                          </w:rPr>
                          <w:t xml:space="preserve">  P</w:t>
                        </w:r>
                        <w:r>
                          <w:rPr>
                            <w:b/>
                            <w:sz w:val="20"/>
                            <w:vertAlign w:val="subscript"/>
                          </w:rPr>
                          <w:t>2</w:t>
                        </w:r>
                      </w:p>
                    </w:txbxContent>
                  </v:textbox>
                </v:shape>
                <v:shape id="Text Box 265" o:spid="_x0000_s1049" type="#_x0000_t202" style="position:absolute;left:1144;top:9143;width:3913;height:24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" filled="f" stroked="f">
                  <v:path arrowok="t"/>
                  <v:textbox>
                    <w:txbxContent>
                      <w:p w14:paraId="539378F5" w14:textId="77777777" w:rsidR="00C8719B" w:rsidRPr="006E37CE" w:rsidRDefault="00C8719B" w:rsidP="00C8719B">
                        <w:pPr>
                          <w:rPr>
                            <w:b/>
                            <w:sz w:val="20"/>
                            <w:vertAlign w:val="subscript"/>
                          </w:rPr>
                        </w:pPr>
                        <w:r>
                          <w:rPr>
                            <w:b/>
                            <w:sz w:val="20"/>
                          </w:rPr>
                          <w:t xml:space="preserve">  P</w:t>
                        </w:r>
                        <w:r>
                          <w:rPr>
                            <w:b/>
                            <w:sz w:val="20"/>
                            <w:vertAlign w:val="subscript"/>
                          </w:rPr>
                          <w:t>1</w:t>
                        </w:r>
                      </w:p>
                    </w:txbxContent>
                  </v:textbox>
                </v:shape>
                <v:shape id="Text Box 266" o:spid="_x0000_s1050" type="#_x0000_t202" style="position:absolute;left:22861;top:11431;width:4577;height:24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" filled="f" stroked="f">
                  <v:path arrowok="t"/>
                  <v:textbox>
                    <w:txbxContent>
                      <w:p w14:paraId="5B9438F3" w14:textId="77777777" w:rsidR="00C8719B" w:rsidRPr="007F3367" w:rsidRDefault="00C8719B" w:rsidP="00C8719B">
                        <w:pPr>
                          <w:rPr>
                            <w:b/>
                            <w:color w:val="333399"/>
                            <w:sz w:val="20"/>
                            <w:vertAlign w:val="subscript"/>
                          </w:rPr>
                        </w:pPr>
                        <w:r w:rsidRPr="007F3367">
                          <w:rPr>
                            <w:b/>
                            <w:color w:val="333399"/>
                            <w:sz w:val="20"/>
                          </w:rPr>
                          <w:t>AD</w:t>
                        </w:r>
                        <w:r w:rsidRPr="007F3367">
                          <w:rPr>
                            <w:b/>
                            <w:color w:val="333399"/>
                            <w:sz w:val="20"/>
                            <w:vertAlign w:val="subscript"/>
                          </w:rPr>
                          <w:t>1</w:t>
                        </w:r>
                      </w:p>
                    </w:txbxContent>
                  </v:textbox>
                </v:shape>
                <v:shape id="Text Box 267" o:spid="_x0000_s1051" type="#_x0000_t202" style="position:absolute;left:22861;top:14855;width:4569;height:24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" filled="f" stroked="f">
                  <v:path arrowok="t"/>
                  <v:textbox>
                    <w:txbxContent>
                      <w:p w14:paraId="6059BC55" w14:textId="77777777" w:rsidR="00C8719B" w:rsidRPr="007F3367" w:rsidRDefault="00C8719B" w:rsidP="00C8719B">
                        <w:pPr>
                          <w:rPr>
                            <w:b/>
                            <w:color w:val="333399"/>
                            <w:sz w:val="20"/>
                            <w:vertAlign w:val="subscript"/>
                          </w:rPr>
                        </w:pPr>
                        <w:r w:rsidRPr="007F3367">
                          <w:rPr>
                            <w:b/>
                            <w:color w:val="333399"/>
                            <w:sz w:val="20"/>
                          </w:rPr>
                          <w:t>AD</w:t>
                        </w:r>
                        <w:r w:rsidRPr="007F3367">
                          <w:rPr>
                            <w:b/>
                            <w:color w:val="333399"/>
                            <w:sz w:val="20"/>
                            <w:vertAlign w:val="subscript"/>
                          </w:rPr>
                          <w:t>2</w:t>
                        </w:r>
                      </w:p>
                    </w:txbxContent>
                  </v:textbox>
                </v:shape>
                <v:shape id="Text Box 268" o:spid="_x0000_s1052" type="#_x0000_t202" style="position:absolute;left:16003;top:2287;width:6858;height:24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" filled="f" stroked="f">
                  <v:path arrowok="t"/>
                  <v:textbox>
                    <w:txbxContent>
                      <w:p w14:paraId="6D9B04F5" w14:textId="77777777" w:rsidR="00C8719B" w:rsidRPr="007F3367" w:rsidRDefault="00C8719B" w:rsidP="00C8719B">
                        <w:pPr>
                          <w:rPr>
                            <w:b/>
                            <w:color w:val="008080"/>
                            <w:sz w:val="20"/>
                            <w:vertAlign w:val="subscript"/>
                          </w:rPr>
                        </w:pPr>
                        <w:r w:rsidRPr="007F3367">
                          <w:rPr>
                            <w:b/>
                            <w:color w:val="008080"/>
                            <w:sz w:val="20"/>
                          </w:rPr>
                          <w:t xml:space="preserve">    SRAS</w:t>
                        </w:r>
                      </w:p>
                    </w:txbxContent>
                  </v:textbox>
                </v:shape>
                <v:shape id="Text Box 269" o:spid="_x0000_s1053" type="#_x0000_t202" style="position:absolute;left:11426;width:7994;height:24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" filled="f" stroked="f">
                  <v:path arrowok="t"/>
                  <v:textbox>
                    <w:txbxContent>
                      <w:p w14:paraId="6F1A2369" w14:textId="77777777" w:rsidR="00C8719B" w:rsidRPr="006E37CE" w:rsidRDefault="00C8719B" w:rsidP="00C8719B">
                        <w:pPr>
                          <w:rPr>
                            <w:b/>
                            <w:sz w:val="20"/>
                            <w:vertAlign w:val="subscript"/>
                          </w:rPr>
                        </w:pPr>
                        <w:r>
                          <w:rPr>
                            <w:b/>
                            <w:sz w:val="20"/>
                          </w:rPr>
                          <w:t>LRAS</w:t>
                        </w:r>
                      </w:p>
                    </w:txbxContent>
                  </v:textbox>
                </v:shape>
                <v:shape id="Freeform 270" o:spid="_x0000_s1054" style="position:absolute;left:17099;top:3615;width:161;height:5616;visibility:visible;mso-wrap-style:square;v-text-anchor:top" coordsize="25,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" path="m,885c25,390,15,685,15,e" filled="f" strokecolor="teal" strokeweight="1.75pt">
                  <v:path arrowok="t" o:connecttype="custom" o:connectlocs="0,2147483646;2147483646,0" o:connectangles="0,0"/>
                </v:shape>
                <v:shape id="Freeform 271" o:spid="_x0000_s1055" style="position:absolute;left:16387;top:11327;width:760;height:6960;visibility:visible;mso-wrap-style:square;v-text-anchor:top" coordsize="119,10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" path="m67,c,401,52,60,52,1035r67,61e" filled="f">
                  <v:stroke dashstyle="dashDot"/>
                  <v:path arrowok="t" o:connecttype="custom" o:connectlocs="2147483646,0;2147483646,2147483646;2147483646,2147483646" o:connectangles="0,0,0"/>
                </v:shape>
                <v:shape id="Freeform 272" o:spid="_x0000_s1056" style="position:absolute;left:4144;top:13807;width:10763;height:104;visibility:visible;mso-wrap-style:square;v-text-anchor:top" coordsize="1695,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" path="m,c1395,17,830,15,1695,15e" filled="f">
                  <v:stroke dashstyle="dashDot"/>
                  <v:path arrowok="t" o:connecttype="custom" o:connectlocs="0,0;2147483646,2147483646" o:connectangles="0,0"/>
                </v:shape>
                <v:shape id="Freeform 273" o:spid="_x0000_s1057" style="position:absolute;left:4144;top:11039;width:12195;height:392;visibility:visible;mso-wrap-style:square;v-text-anchor:top" coordsize="1920,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" path="m1920,16c220,,860,1,,1l67,62e" filled="f">
                  <v:stroke dashstyle="dashDot"/>
                  <v:path arrowok="t" o:connecttype="custom" o:connectlocs="2147483646,2147483646;0,252654871;2147483646,2147483646" o:connectangles="0,0,0"/>
                </v:shape>
                <v:shape id="Text Box 274" o:spid="_x0000_s1058" type="#_x0000_t202" style="position:absolute;left:14859;top:9143;width:4577;height:24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" filled="f" stroked="f">
                  <v:path arrowok="t"/>
                  <v:textbox>
                    <w:txbxContent>
                      <w:p w14:paraId="58CD6F73" w14:textId="77777777" w:rsidR="00C8719B" w:rsidRPr="006E37CE" w:rsidRDefault="00C8719B" w:rsidP="00C8719B">
                        <w:pPr>
                          <w:rPr>
                            <w:b/>
                            <w:sz w:val="20"/>
                            <w:vertAlign w:val="subscript"/>
                          </w:rPr>
                        </w:pPr>
                        <w:r>
                          <w:rPr>
                            <w:b/>
                            <w:sz w:val="20"/>
                          </w:rPr>
                          <w:t xml:space="preserve">  E</w:t>
                        </w:r>
                        <w:r>
                          <w:rPr>
                            <w:b/>
                            <w:sz w:val="20"/>
                            <w:vertAlign w:val="subscript"/>
                          </w:rPr>
                          <w:t>1</w:t>
                        </w:r>
                      </w:p>
                    </w:txbxContent>
                  </v:textbox>
                </v:shape>
                <v:shape id="Text Box 275" o:spid="_x0000_s1059" type="#_x0000_t202" style="position:absolute;left:13715;top:12575;width:4577;height:24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" filled="f" stroked="f">
                  <v:path arrowok="t"/>
                  <v:textbox>
                    <w:txbxContent>
                      <w:p w14:paraId="5C3975CD" w14:textId="77777777" w:rsidR="00C8719B" w:rsidRPr="006E37CE" w:rsidRDefault="00C8719B" w:rsidP="00C8719B">
                        <w:pPr>
                          <w:rPr>
                            <w:b/>
                            <w:sz w:val="20"/>
                            <w:vertAlign w:val="subscript"/>
                          </w:rPr>
                        </w:pPr>
                        <w:r>
                          <w:rPr>
                            <w:b/>
                            <w:sz w:val="20"/>
                          </w:rPr>
                          <w:t xml:space="preserve">  E</w:t>
                        </w:r>
                        <w:r>
                          <w:rPr>
                            <w:b/>
                            <w:sz w:val="20"/>
                            <w:vertAlign w:val="subscript"/>
                          </w:rPr>
                          <w:t>2</w:t>
                        </w:r>
                      </w:p>
                    </w:txbxContent>
                  </v:textbox>
                </v:shape>
              </v:group>
            </w:pict>
          </mc:Fallback>
        </mc:AlternateContent>
      </w:r>
      <w:r w:rsidR="003F1A87" w:rsidRPr="003F1A87">
        <w:rPr>
          <w:bCs/>
          <w:color w:val="000000" w:themeColor="text1"/>
          <w:sz w:val="28"/>
          <w:szCs w:val="28"/>
        </w:rPr>
        <w:t>a)</w:t>
      </w:r>
      <w:r w:rsidR="003F1A87">
        <w:rPr>
          <w:bCs/>
          <w:color w:val="196B24" w:themeColor="accent3"/>
          <w:sz w:val="28"/>
          <w:szCs w:val="28"/>
        </w:rPr>
        <w:t xml:space="preserve"> </w:t>
      </w:r>
    </w:p>
    <w:p w14:paraId="51EFC0AE" w14:textId="77777777" w:rsidR="00707C3D" w:rsidRPr="00F35064" w:rsidRDefault="00707C3D" w:rsidP="00FD3860">
      <w:pPr>
        <w:pStyle w:val="Odstavecseseznamem"/>
        <w:spacing w:line="360" w:lineRule="auto"/>
        <w:ind w:left="426"/>
        <w:jc w:val="both"/>
        <w:rPr>
          <w:bCs/>
          <w:color w:val="196B24" w:themeColor="accent3"/>
          <w:sz w:val="28"/>
          <w:szCs w:val="28"/>
        </w:rPr>
      </w:pPr>
    </w:p>
    <w:p w14:paraId="57BA423C" w14:textId="77777777" w:rsidR="00707C3D" w:rsidRPr="00F35064" w:rsidRDefault="00707C3D" w:rsidP="00FD3860">
      <w:pPr>
        <w:pStyle w:val="Odstavecseseznamem"/>
        <w:spacing w:line="360" w:lineRule="auto"/>
        <w:ind w:left="426"/>
        <w:jc w:val="both"/>
        <w:rPr>
          <w:bCs/>
          <w:color w:val="196B24" w:themeColor="accent3"/>
          <w:sz w:val="28"/>
          <w:szCs w:val="28"/>
        </w:rPr>
      </w:pPr>
    </w:p>
    <w:p w14:paraId="546E8F6F" w14:textId="77777777" w:rsidR="00707C3D" w:rsidRPr="00F35064" w:rsidRDefault="00707C3D" w:rsidP="00FD3860">
      <w:pPr>
        <w:pStyle w:val="Odstavecseseznamem"/>
        <w:spacing w:line="360" w:lineRule="auto"/>
        <w:ind w:left="426"/>
        <w:jc w:val="both"/>
        <w:rPr>
          <w:bCs/>
          <w:color w:val="196B24" w:themeColor="accent3"/>
          <w:sz w:val="28"/>
          <w:szCs w:val="28"/>
        </w:rPr>
      </w:pPr>
    </w:p>
    <w:p w14:paraId="6F522C44" w14:textId="77777777" w:rsidR="00FD3860" w:rsidRPr="00F35064" w:rsidRDefault="00FD3860" w:rsidP="00FD3860">
      <w:pPr>
        <w:rPr>
          <w:bCs/>
        </w:rPr>
      </w:pPr>
    </w:p>
    <w:p w14:paraId="49C81183" w14:textId="77777777" w:rsidR="00FD3860" w:rsidRDefault="00FD3860" w:rsidP="00FD3860"/>
    <w:p w14:paraId="185006D6" w14:textId="77777777" w:rsidR="00FD3860" w:rsidRDefault="00FD3860" w:rsidP="00FD3860"/>
    <w:p w14:paraId="466ECAC8" w14:textId="77777777" w:rsidR="00FD3860" w:rsidRDefault="00FD3860" w:rsidP="00FD3860"/>
    <w:p w14:paraId="220FE849" w14:textId="77777777" w:rsidR="00FD3860" w:rsidRDefault="00FD3860" w:rsidP="00FD3860"/>
    <w:p w14:paraId="0DB719A9" w14:textId="232F7308" w:rsidR="00FD3860" w:rsidRDefault="00C8719B" w:rsidP="00FD3860">
      <w:r>
        <w:rPr>
          <w:noProof/>
        </w:rPr>
        <mc:AlternateContent>
          <mc:Choice Requires="wpc">
            <w:drawing>
              <wp:anchor distT="0" distB="0" distL="114300" distR="114300" simplePos="0" relativeHeight="251683840" behindDoc="1" locked="0" layoutInCell="1" allowOverlap="1" wp14:anchorId="77D0D573" wp14:editId="2199A72C">
                <wp:simplePos x="0" y="0"/>
                <wp:positionH relativeFrom="column">
                  <wp:posOffset>0</wp:posOffset>
                </wp:positionH>
                <wp:positionV relativeFrom="paragraph">
                  <wp:posOffset>0</wp:posOffset>
                </wp:positionV>
                <wp:extent cx="2743835" cy="2136775"/>
                <wp:effectExtent l="0" t="0" r="0" b="0"/>
                <wp:wrapNone/>
                <wp:docPr id="390486621" name="Plátno 27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9259829" name="AutoShape 278"/>
                        <wps:cNvCnPr>
                          <a:cxnSpLocks/>
                        </wps:cNvCnPr>
                        <wps:spPr bwMode="auto">
                          <a:xfrm>
                            <a:off x="404805" y="1803163"/>
                            <a:ext cx="188612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5080443" name="AutoShape 279"/>
                        <wps:cNvCnPr>
                          <a:cxnSpLocks/>
                        </wps:cNvCnPr>
                        <wps:spPr bwMode="auto">
                          <a:xfrm flipV="1">
                            <a:off x="404805" y="117504"/>
                            <a:ext cx="0" cy="168565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13686621" name="Text Box 280"/>
                        <wps:cNvSpPr txBox="1">
                          <a:spLocks/>
                        </wps:cNvSpPr>
                        <wps:spPr bwMode="auto">
                          <a:xfrm>
                            <a:off x="2072426" y="1803163"/>
                            <a:ext cx="276904" cy="247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8072B" w14:textId="77777777" w:rsidR="00C8719B" w:rsidRPr="002B5D36" w:rsidRDefault="00C8719B" w:rsidP="00C8719B">
                              <w:pPr>
                                <w:rPr>
                                  <w:b/>
                                  <w:sz w:val="20"/>
                                </w:rPr>
                              </w:pPr>
                              <w:r>
                                <w:rPr>
                                  <w:b/>
                                  <w:sz w:val="20"/>
                                </w:rPr>
                                <w:t>Y</w:t>
                              </w:r>
                            </w:p>
                          </w:txbxContent>
                        </wps:txbx>
                        <wps:bodyPr rot="0" vert="horz" wrap="square" lIns="91440" tIns="45720" rIns="91440" bIns="45720" anchor="t" anchorCtr="0" upright="1">
                          <a:noAutofit/>
                        </wps:bodyPr>
                      </wps:wsp>
                      <wps:wsp>
                        <wps:cNvPr id="1318883535" name="Text Box 281"/>
                        <wps:cNvSpPr txBox="1">
                          <a:spLocks/>
                        </wps:cNvSpPr>
                        <wps:spPr bwMode="auto">
                          <a:xfrm>
                            <a:off x="176002" y="117504"/>
                            <a:ext cx="276904" cy="246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7D449" w14:textId="77777777" w:rsidR="00C8719B" w:rsidRPr="002B5D36" w:rsidRDefault="00C8719B" w:rsidP="00C8719B">
                              <w:pPr>
                                <w:rPr>
                                  <w:b/>
                                  <w:sz w:val="20"/>
                                </w:rPr>
                              </w:pPr>
                              <w:r>
                                <w:rPr>
                                  <w:b/>
                                  <w:sz w:val="20"/>
                                </w:rPr>
                                <w:t>P</w:t>
                              </w:r>
                            </w:p>
                          </w:txbxContent>
                        </wps:txbx>
                        <wps:bodyPr rot="0" vert="horz" wrap="square" lIns="91440" tIns="45720" rIns="91440" bIns="45720" anchor="t" anchorCtr="0" upright="1">
                          <a:noAutofit/>
                        </wps:bodyPr>
                      </wps:wsp>
                      <wps:wsp>
                        <wps:cNvPr id="1562112728" name="AutoShape 282"/>
                        <wps:cNvCnPr>
                          <a:cxnSpLocks/>
                        </wps:cNvCnPr>
                        <wps:spPr bwMode="auto">
                          <a:xfrm flipV="1">
                            <a:off x="1500319" y="241508"/>
                            <a:ext cx="0" cy="1561655"/>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1405976367" name="Arc 283"/>
                        <wps:cNvSpPr>
                          <a:spLocks/>
                        </wps:cNvSpPr>
                        <wps:spPr bwMode="auto">
                          <a:xfrm flipH="1" flipV="1">
                            <a:off x="914612" y="228708"/>
                            <a:ext cx="1361917" cy="1361648"/>
                          </a:xfrm>
                          <a:custGeom>
                            <a:avLst/>
                            <a:gdLst>
                              <a:gd name="T0" fmla="*/ 0 w 21600"/>
                              <a:gd name="T1" fmla="*/ 0 h 21600"/>
                              <a:gd name="T2" fmla="*/ 85871074 w 21600"/>
                              <a:gd name="T3" fmla="*/ 85833247 h 21600"/>
                              <a:gd name="T4" fmla="*/ 0 w 21600"/>
                              <a:gd name="T5" fmla="*/ 8583324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22225">
                            <a:solidFill>
                              <a:srgbClr val="333399"/>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0295494" name="Arc 284"/>
                        <wps:cNvSpPr>
                          <a:spLocks/>
                        </wps:cNvSpPr>
                        <wps:spPr bwMode="auto">
                          <a:xfrm flipH="1" flipV="1">
                            <a:off x="1257016" y="228708"/>
                            <a:ext cx="1038713" cy="1132840"/>
                          </a:xfrm>
                          <a:custGeom>
                            <a:avLst/>
                            <a:gdLst>
                              <a:gd name="T0" fmla="*/ 0 w 21600"/>
                              <a:gd name="T1" fmla="*/ 0 h 21600"/>
                              <a:gd name="T2" fmla="*/ 49946707 w 21600"/>
                              <a:gd name="T3" fmla="*/ 59410483 h 21600"/>
                              <a:gd name="T4" fmla="*/ 0 w 21600"/>
                              <a:gd name="T5" fmla="*/ 5941048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2222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0548656" name="Arc 285"/>
                        <wps:cNvSpPr>
                          <a:spLocks/>
                        </wps:cNvSpPr>
                        <wps:spPr bwMode="auto">
                          <a:xfrm flipV="1">
                            <a:off x="571307" y="914332"/>
                            <a:ext cx="1143415" cy="799228"/>
                          </a:xfrm>
                          <a:custGeom>
                            <a:avLst/>
                            <a:gdLst>
                              <a:gd name="T0" fmla="*/ 0 w 21600"/>
                              <a:gd name="T1" fmla="*/ 0 h 21600"/>
                              <a:gd name="T2" fmla="*/ 60530326 w 21600"/>
                              <a:gd name="T3" fmla="*/ 29571103 h 21600"/>
                              <a:gd name="T4" fmla="*/ 0 w 21600"/>
                              <a:gd name="T5" fmla="*/ 2957110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22225">
                            <a:solidFill>
                              <a:srgbClr val="0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1326095" name="Text Box 286"/>
                        <wps:cNvSpPr txBox="1">
                          <a:spLocks/>
                        </wps:cNvSpPr>
                        <wps:spPr bwMode="auto">
                          <a:xfrm>
                            <a:off x="1029013" y="1828764"/>
                            <a:ext cx="341704" cy="247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7E24B" w14:textId="77777777" w:rsidR="00C8719B" w:rsidRPr="006E37CE" w:rsidRDefault="00C8719B" w:rsidP="00C8719B">
                              <w:pPr>
                                <w:rPr>
                                  <w:b/>
                                  <w:sz w:val="20"/>
                                  <w:vertAlign w:val="subscript"/>
                                </w:rPr>
                              </w:pPr>
                              <w:r>
                                <w:rPr>
                                  <w:b/>
                                  <w:sz w:val="20"/>
                                </w:rPr>
                                <w:t>Y</w:t>
                              </w:r>
                              <w:r>
                                <w:rPr>
                                  <w:b/>
                                  <w:sz w:val="20"/>
                                  <w:vertAlign w:val="subscript"/>
                                </w:rPr>
                                <w:t>2</w:t>
                              </w:r>
                            </w:p>
                          </w:txbxContent>
                        </wps:txbx>
                        <wps:bodyPr rot="0" vert="horz" wrap="square" lIns="91440" tIns="45720" rIns="91440" bIns="45720" anchor="t" anchorCtr="0" upright="1">
                          <a:noAutofit/>
                        </wps:bodyPr>
                      </wps:wsp>
                      <wps:wsp>
                        <wps:cNvPr id="347448297" name="Text Box 287"/>
                        <wps:cNvSpPr txBox="1">
                          <a:spLocks/>
                        </wps:cNvSpPr>
                        <wps:spPr bwMode="auto">
                          <a:xfrm>
                            <a:off x="1371517" y="1828764"/>
                            <a:ext cx="343204" cy="247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10EB1" w14:textId="77777777" w:rsidR="00C8719B" w:rsidRPr="006E37CE" w:rsidRDefault="00C8719B" w:rsidP="00C8719B">
                              <w:pPr>
                                <w:rPr>
                                  <w:b/>
                                  <w:sz w:val="20"/>
                                  <w:vertAlign w:val="subscript"/>
                                </w:rPr>
                              </w:pPr>
                              <w:r>
                                <w:rPr>
                                  <w:b/>
                                  <w:sz w:val="20"/>
                                </w:rPr>
                                <w:t>Y</w:t>
                              </w:r>
                              <w:r>
                                <w:rPr>
                                  <w:b/>
                                  <w:sz w:val="20"/>
                                  <w:vertAlign w:val="superscript"/>
                                </w:rPr>
                                <w:t>*</w:t>
                              </w:r>
                            </w:p>
                          </w:txbxContent>
                        </wps:txbx>
                        <wps:bodyPr rot="0" vert="horz" wrap="square" lIns="91440" tIns="45720" rIns="91440" bIns="45720" anchor="t" anchorCtr="0" upright="1">
                          <a:noAutofit/>
                        </wps:bodyPr>
                      </wps:wsp>
                      <wps:wsp>
                        <wps:cNvPr id="1794850176" name="Text Box 288"/>
                        <wps:cNvSpPr txBox="1">
                          <a:spLocks/>
                        </wps:cNvSpPr>
                        <wps:spPr bwMode="auto">
                          <a:xfrm>
                            <a:off x="114401" y="799928"/>
                            <a:ext cx="456906" cy="244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D8606" w14:textId="77777777" w:rsidR="00C8719B" w:rsidRPr="006E37CE" w:rsidRDefault="00C8719B" w:rsidP="00C8719B">
                              <w:pPr>
                                <w:rPr>
                                  <w:b/>
                                  <w:sz w:val="20"/>
                                  <w:vertAlign w:val="subscript"/>
                                </w:rPr>
                              </w:pPr>
                              <w:r>
                                <w:rPr>
                                  <w:b/>
                                  <w:sz w:val="20"/>
                                </w:rPr>
                                <w:t xml:space="preserve">  P</w:t>
                              </w:r>
                              <w:r>
                                <w:rPr>
                                  <w:b/>
                                  <w:sz w:val="20"/>
                                  <w:vertAlign w:val="subscript"/>
                                </w:rPr>
                                <w:t>2</w:t>
                              </w:r>
                            </w:p>
                          </w:txbxContent>
                        </wps:txbx>
                        <wps:bodyPr rot="0" vert="horz" wrap="square" lIns="91440" tIns="45720" rIns="91440" bIns="45720" anchor="t" anchorCtr="0" upright="1">
                          <a:noAutofit/>
                        </wps:bodyPr>
                      </wps:wsp>
                      <wps:wsp>
                        <wps:cNvPr id="984819853" name="Text Box 289"/>
                        <wps:cNvSpPr txBox="1">
                          <a:spLocks/>
                        </wps:cNvSpPr>
                        <wps:spPr bwMode="auto">
                          <a:xfrm>
                            <a:off x="114401" y="1028736"/>
                            <a:ext cx="391305" cy="246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B7969" w14:textId="77777777" w:rsidR="00C8719B" w:rsidRPr="006E37CE" w:rsidRDefault="00C8719B" w:rsidP="00C8719B">
                              <w:pPr>
                                <w:rPr>
                                  <w:b/>
                                  <w:sz w:val="20"/>
                                  <w:vertAlign w:val="subscript"/>
                                </w:rPr>
                              </w:pPr>
                              <w:r>
                                <w:rPr>
                                  <w:b/>
                                  <w:sz w:val="20"/>
                                </w:rPr>
                                <w:t xml:space="preserve">  P</w:t>
                              </w:r>
                              <w:r>
                                <w:rPr>
                                  <w:b/>
                                  <w:sz w:val="20"/>
                                  <w:vertAlign w:val="subscript"/>
                                </w:rPr>
                                <w:t>1</w:t>
                              </w:r>
                            </w:p>
                          </w:txbxContent>
                        </wps:txbx>
                        <wps:bodyPr rot="0" vert="horz" wrap="square" lIns="91440" tIns="45720" rIns="91440" bIns="45720" anchor="t" anchorCtr="0" upright="1">
                          <a:noAutofit/>
                        </wps:bodyPr>
                      </wps:wsp>
                      <wps:wsp>
                        <wps:cNvPr id="1295735914" name="Text Box 290"/>
                        <wps:cNvSpPr txBox="1">
                          <a:spLocks/>
                        </wps:cNvSpPr>
                        <wps:spPr bwMode="auto">
                          <a:xfrm>
                            <a:off x="2286129" y="1143140"/>
                            <a:ext cx="457706" cy="246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D73E7" w14:textId="77777777" w:rsidR="00C8719B" w:rsidRPr="007F3367" w:rsidRDefault="00C8719B" w:rsidP="00C8719B">
                              <w:pPr>
                                <w:rPr>
                                  <w:b/>
                                  <w:color w:val="333399"/>
                                  <w:sz w:val="20"/>
                                  <w:vertAlign w:val="subscript"/>
                                </w:rPr>
                              </w:pPr>
                              <w:r w:rsidRPr="007F3367">
                                <w:rPr>
                                  <w:b/>
                                  <w:color w:val="333399"/>
                                  <w:sz w:val="20"/>
                                </w:rPr>
                                <w:t>AD</w:t>
                              </w:r>
                              <w:r w:rsidRPr="007F3367">
                                <w:rPr>
                                  <w:b/>
                                  <w:color w:val="333399"/>
                                  <w:sz w:val="20"/>
                                  <w:vertAlign w:val="subscript"/>
                                </w:rPr>
                                <w:t>1</w:t>
                              </w:r>
                            </w:p>
                          </w:txbxContent>
                        </wps:txbx>
                        <wps:bodyPr rot="0" vert="horz" wrap="square" lIns="91440" tIns="45720" rIns="91440" bIns="45720" anchor="t" anchorCtr="0" upright="1">
                          <a:noAutofit/>
                        </wps:bodyPr>
                      </wps:wsp>
                      <wps:wsp>
                        <wps:cNvPr id="1233626995" name="Text Box 291"/>
                        <wps:cNvSpPr txBox="1">
                          <a:spLocks/>
                        </wps:cNvSpPr>
                        <wps:spPr bwMode="auto">
                          <a:xfrm>
                            <a:off x="2286129" y="1485552"/>
                            <a:ext cx="456906" cy="244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45F0E" w14:textId="77777777" w:rsidR="00C8719B" w:rsidRPr="007F3367" w:rsidRDefault="00C8719B" w:rsidP="00C8719B">
                              <w:pPr>
                                <w:rPr>
                                  <w:b/>
                                  <w:color w:val="333399"/>
                                  <w:sz w:val="20"/>
                                  <w:vertAlign w:val="subscript"/>
                                </w:rPr>
                              </w:pPr>
                              <w:r w:rsidRPr="007F3367">
                                <w:rPr>
                                  <w:b/>
                                  <w:color w:val="333399"/>
                                  <w:sz w:val="20"/>
                                </w:rPr>
                                <w:t>AD</w:t>
                              </w:r>
                              <w:r w:rsidRPr="007F3367">
                                <w:rPr>
                                  <w:b/>
                                  <w:color w:val="333399"/>
                                  <w:sz w:val="20"/>
                                  <w:vertAlign w:val="subscript"/>
                                </w:rPr>
                                <w:t>2</w:t>
                              </w:r>
                            </w:p>
                          </w:txbxContent>
                        </wps:txbx>
                        <wps:bodyPr rot="0" vert="horz" wrap="square" lIns="91440" tIns="45720" rIns="91440" bIns="45720" anchor="t" anchorCtr="0" upright="1">
                          <a:noAutofit/>
                        </wps:bodyPr>
                      </wps:wsp>
                      <wps:wsp>
                        <wps:cNvPr id="776422890" name="Text Box 292"/>
                        <wps:cNvSpPr txBox="1">
                          <a:spLocks/>
                        </wps:cNvSpPr>
                        <wps:spPr bwMode="auto">
                          <a:xfrm>
                            <a:off x="1600320" y="228708"/>
                            <a:ext cx="685809" cy="246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F5DF3" w14:textId="77777777" w:rsidR="00C8719B" w:rsidRPr="007F3367" w:rsidRDefault="00C8719B" w:rsidP="00C8719B">
                              <w:pPr>
                                <w:rPr>
                                  <w:b/>
                                  <w:color w:val="008080"/>
                                  <w:sz w:val="20"/>
                                  <w:vertAlign w:val="subscript"/>
                                </w:rPr>
                              </w:pPr>
                              <w:r w:rsidRPr="007F3367">
                                <w:rPr>
                                  <w:b/>
                                  <w:color w:val="008080"/>
                                  <w:sz w:val="20"/>
                                </w:rPr>
                                <w:t xml:space="preserve">    SRAS</w:t>
                              </w:r>
                              <w:r w:rsidRPr="007F3367">
                                <w:rPr>
                                  <w:b/>
                                  <w:color w:val="008080"/>
                                  <w:sz w:val="20"/>
                                  <w:vertAlign w:val="subscript"/>
                                </w:rPr>
                                <w:t>1</w:t>
                              </w:r>
                            </w:p>
                          </w:txbxContent>
                        </wps:txbx>
                        <wps:bodyPr rot="0" vert="horz" wrap="square" lIns="91440" tIns="45720" rIns="91440" bIns="45720" anchor="t" anchorCtr="0" upright="1">
                          <a:noAutofit/>
                        </wps:bodyPr>
                      </wps:wsp>
                      <wps:wsp>
                        <wps:cNvPr id="1630932043" name="Text Box 293"/>
                        <wps:cNvSpPr txBox="1">
                          <a:spLocks/>
                        </wps:cNvSpPr>
                        <wps:spPr bwMode="auto">
                          <a:xfrm>
                            <a:off x="1485919" y="114304"/>
                            <a:ext cx="799410" cy="246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40027" w14:textId="77777777" w:rsidR="00C8719B" w:rsidRPr="006E37CE" w:rsidRDefault="00C8719B" w:rsidP="00C8719B">
                              <w:pPr>
                                <w:rPr>
                                  <w:b/>
                                  <w:sz w:val="20"/>
                                  <w:vertAlign w:val="subscript"/>
                                </w:rPr>
                              </w:pPr>
                              <w:r>
                                <w:rPr>
                                  <w:b/>
                                  <w:sz w:val="20"/>
                                </w:rPr>
                                <w:t>LRAS</w:t>
                              </w:r>
                            </w:p>
                          </w:txbxContent>
                        </wps:txbx>
                        <wps:bodyPr rot="0" vert="horz" wrap="square" lIns="91440" tIns="45720" rIns="91440" bIns="45720" anchor="t" anchorCtr="0" upright="1">
                          <a:noAutofit/>
                        </wps:bodyPr>
                      </wps:wsp>
                      <wps:wsp>
                        <wps:cNvPr id="1770512278" name="Freeform 294"/>
                        <wps:cNvSpPr>
                          <a:spLocks/>
                        </wps:cNvSpPr>
                        <wps:spPr bwMode="auto">
                          <a:xfrm>
                            <a:off x="1709922" y="361513"/>
                            <a:ext cx="16100" cy="561620"/>
                          </a:xfrm>
                          <a:custGeom>
                            <a:avLst/>
                            <a:gdLst>
                              <a:gd name="T0" fmla="*/ 0 w 25"/>
                              <a:gd name="T1" fmla="*/ 356386283 h 885"/>
                              <a:gd name="T2" fmla="*/ 6183688 w 25"/>
                              <a:gd name="T3" fmla="*/ 0 h 885"/>
                              <a:gd name="T4" fmla="*/ 0 60000 65536"/>
                              <a:gd name="T5" fmla="*/ 0 60000 65536"/>
                            </a:gdLst>
                            <a:ahLst/>
                            <a:cxnLst>
                              <a:cxn ang="T4">
                                <a:pos x="T0" y="T1"/>
                              </a:cxn>
                              <a:cxn ang="T5">
                                <a:pos x="T2" y="T3"/>
                              </a:cxn>
                            </a:cxnLst>
                            <a:rect l="0" t="0" r="r" b="b"/>
                            <a:pathLst>
                              <a:path w="25" h="885">
                                <a:moveTo>
                                  <a:pt x="0" y="885"/>
                                </a:moveTo>
                                <a:cubicBezTo>
                                  <a:pt x="25" y="390"/>
                                  <a:pt x="15" y="685"/>
                                  <a:pt x="15" y="0"/>
                                </a:cubicBezTo>
                              </a:path>
                            </a:pathLst>
                          </a:custGeom>
                          <a:noFill/>
                          <a:ln w="22225">
                            <a:solidFill>
                              <a:srgbClr val="0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2368530" name="Freeform 295"/>
                        <wps:cNvSpPr>
                          <a:spLocks/>
                        </wps:cNvSpPr>
                        <wps:spPr bwMode="auto">
                          <a:xfrm>
                            <a:off x="1638721" y="1132740"/>
                            <a:ext cx="76001" cy="696024"/>
                          </a:xfrm>
                          <a:custGeom>
                            <a:avLst/>
                            <a:gdLst>
                              <a:gd name="T0" fmla="*/ 27334813 w 119"/>
                              <a:gd name="T1" fmla="*/ 0 h 1096"/>
                              <a:gd name="T2" fmla="*/ 21215136 w 119"/>
                              <a:gd name="T3" fmla="*/ 417395305 h 1096"/>
                              <a:gd name="T4" fmla="*/ 48549950 w 119"/>
                              <a:gd name="T5" fmla="*/ 441995562 h 1096"/>
                              <a:gd name="T6" fmla="*/ 0 60000 65536"/>
                              <a:gd name="T7" fmla="*/ 0 60000 65536"/>
                              <a:gd name="T8" fmla="*/ 0 60000 65536"/>
                            </a:gdLst>
                            <a:ahLst/>
                            <a:cxnLst>
                              <a:cxn ang="T6">
                                <a:pos x="T0" y="T1"/>
                              </a:cxn>
                              <a:cxn ang="T7">
                                <a:pos x="T2" y="T3"/>
                              </a:cxn>
                              <a:cxn ang="T8">
                                <a:pos x="T4" y="T5"/>
                              </a:cxn>
                            </a:cxnLst>
                            <a:rect l="0" t="0" r="r" b="b"/>
                            <a:pathLst>
                              <a:path w="119" h="1096">
                                <a:moveTo>
                                  <a:pt x="67" y="0"/>
                                </a:moveTo>
                                <a:cubicBezTo>
                                  <a:pt x="0" y="401"/>
                                  <a:pt x="52" y="60"/>
                                  <a:pt x="52" y="1035"/>
                                </a:cubicBezTo>
                                <a:lnTo>
                                  <a:pt x="119" y="1096"/>
                                </a:lnTo>
                              </a:path>
                            </a:pathLst>
                          </a:custGeom>
                          <a:noFill/>
                          <a:ln w="9525">
                            <a:solidFill>
                              <a:srgbClr val="000000"/>
                            </a:solidFill>
                            <a:prstDash val="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9694628" name="Freeform 296"/>
                        <wps:cNvSpPr>
                          <a:spLocks/>
                        </wps:cNvSpPr>
                        <wps:spPr bwMode="auto">
                          <a:xfrm>
                            <a:off x="414405" y="1103939"/>
                            <a:ext cx="1219516" cy="39201"/>
                          </a:xfrm>
                          <a:custGeom>
                            <a:avLst/>
                            <a:gdLst>
                              <a:gd name="T0" fmla="*/ 774571776 w 1920"/>
                              <a:gd name="T1" fmla="*/ 6396086 h 62"/>
                              <a:gd name="T2" fmla="*/ 0 w 1920"/>
                              <a:gd name="T3" fmla="*/ 399597 h 62"/>
                              <a:gd name="T4" fmla="*/ 27029429 w 1920"/>
                              <a:gd name="T5" fmla="*/ 24785148 h 62"/>
                              <a:gd name="T6" fmla="*/ 0 60000 65536"/>
                              <a:gd name="T7" fmla="*/ 0 60000 65536"/>
                              <a:gd name="T8" fmla="*/ 0 60000 65536"/>
                            </a:gdLst>
                            <a:ahLst/>
                            <a:cxnLst>
                              <a:cxn ang="T6">
                                <a:pos x="T0" y="T1"/>
                              </a:cxn>
                              <a:cxn ang="T7">
                                <a:pos x="T2" y="T3"/>
                              </a:cxn>
                              <a:cxn ang="T8">
                                <a:pos x="T4" y="T5"/>
                              </a:cxn>
                            </a:cxnLst>
                            <a:rect l="0" t="0" r="r" b="b"/>
                            <a:pathLst>
                              <a:path w="1920" h="62">
                                <a:moveTo>
                                  <a:pt x="1920" y="16"/>
                                </a:moveTo>
                                <a:cubicBezTo>
                                  <a:pt x="220" y="0"/>
                                  <a:pt x="860" y="1"/>
                                  <a:pt x="0" y="1"/>
                                </a:cubicBezTo>
                                <a:lnTo>
                                  <a:pt x="67" y="62"/>
                                </a:lnTo>
                              </a:path>
                            </a:pathLst>
                          </a:custGeom>
                          <a:noFill/>
                          <a:ln w="9525">
                            <a:solidFill>
                              <a:srgbClr val="000000"/>
                            </a:solidFill>
                            <a:prstDash val="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3810300" name="Arc 297"/>
                        <wps:cNvSpPr>
                          <a:spLocks/>
                        </wps:cNvSpPr>
                        <wps:spPr bwMode="auto">
                          <a:xfrm flipV="1">
                            <a:off x="456906" y="228708"/>
                            <a:ext cx="914612" cy="1143240"/>
                          </a:xfrm>
                          <a:custGeom>
                            <a:avLst/>
                            <a:gdLst>
                              <a:gd name="T0" fmla="*/ 0 w 21600"/>
                              <a:gd name="T1" fmla="*/ 0 h 21600"/>
                              <a:gd name="T2" fmla="*/ 38727551 w 21600"/>
                              <a:gd name="T3" fmla="*/ 60506347 h 21600"/>
                              <a:gd name="T4" fmla="*/ 0 w 21600"/>
                              <a:gd name="T5" fmla="*/ 6050634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22225">
                            <a:solidFill>
                              <a:srgbClr val="00808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892733" name="Line 298"/>
                        <wps:cNvCnPr>
                          <a:cxnSpLocks/>
                        </wps:cNvCnPr>
                        <wps:spPr bwMode="auto">
                          <a:xfrm>
                            <a:off x="1142615" y="1028736"/>
                            <a:ext cx="0" cy="800028"/>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471951877" name="Text Box 299"/>
                        <wps:cNvSpPr txBox="1">
                          <a:spLocks/>
                        </wps:cNvSpPr>
                        <wps:spPr bwMode="auto">
                          <a:xfrm>
                            <a:off x="1600320" y="1828764"/>
                            <a:ext cx="341704" cy="247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6BFF2" w14:textId="77777777" w:rsidR="00C8719B" w:rsidRPr="006E37CE" w:rsidRDefault="00C8719B" w:rsidP="00C8719B">
                              <w:pPr>
                                <w:rPr>
                                  <w:b/>
                                  <w:sz w:val="20"/>
                                  <w:vertAlign w:val="subscript"/>
                                </w:rPr>
                              </w:pPr>
                              <w:r>
                                <w:rPr>
                                  <w:b/>
                                  <w:sz w:val="20"/>
                                </w:rPr>
                                <w:t>Y</w:t>
                              </w:r>
                              <w:r>
                                <w:rPr>
                                  <w:b/>
                                  <w:sz w:val="20"/>
                                  <w:vertAlign w:val="subscript"/>
                                </w:rPr>
                                <w:t>1</w:t>
                              </w:r>
                            </w:p>
                          </w:txbxContent>
                        </wps:txbx>
                        <wps:bodyPr rot="0" vert="horz" wrap="square" lIns="91440" tIns="45720" rIns="91440" bIns="45720" anchor="t" anchorCtr="0" upright="1">
                          <a:noAutofit/>
                        </wps:bodyPr>
                      </wps:wsp>
                      <wps:wsp>
                        <wps:cNvPr id="1540141339" name="Freeform 300"/>
                        <wps:cNvSpPr>
                          <a:spLocks/>
                        </wps:cNvSpPr>
                        <wps:spPr bwMode="auto">
                          <a:xfrm>
                            <a:off x="414405" y="986335"/>
                            <a:ext cx="750610" cy="21601"/>
                          </a:xfrm>
                          <a:custGeom>
                            <a:avLst/>
                            <a:gdLst>
                              <a:gd name="T0" fmla="*/ 447606143 w 1182"/>
                              <a:gd name="T1" fmla="*/ 0 h 34"/>
                              <a:gd name="T2" fmla="*/ 247997861 w 1182"/>
                              <a:gd name="T3" fmla="*/ 0 h 34"/>
                              <a:gd name="T4" fmla="*/ 0 w 1182"/>
                              <a:gd name="T5" fmla="*/ 6053998 h 34"/>
                              <a:gd name="T6" fmla="*/ 0 60000 65536"/>
                              <a:gd name="T7" fmla="*/ 0 60000 65536"/>
                              <a:gd name="T8" fmla="*/ 0 60000 65536"/>
                            </a:gdLst>
                            <a:ahLst/>
                            <a:cxnLst>
                              <a:cxn ang="T6">
                                <a:pos x="T0" y="T1"/>
                              </a:cxn>
                              <a:cxn ang="T7">
                                <a:pos x="T2" y="T3"/>
                              </a:cxn>
                              <a:cxn ang="T8">
                                <a:pos x="T4" y="T5"/>
                              </a:cxn>
                            </a:cxnLst>
                            <a:rect l="0" t="0" r="r" b="b"/>
                            <a:pathLst>
                              <a:path w="1182" h="34">
                                <a:moveTo>
                                  <a:pt x="1110" y="0"/>
                                </a:moveTo>
                                <a:cubicBezTo>
                                  <a:pt x="770" y="34"/>
                                  <a:pt x="1182" y="0"/>
                                  <a:pt x="615" y="0"/>
                                </a:cubicBezTo>
                                <a:cubicBezTo>
                                  <a:pt x="410" y="0"/>
                                  <a:pt x="205" y="15"/>
                                  <a:pt x="0" y="15"/>
                                </a:cubicBezTo>
                              </a:path>
                            </a:pathLst>
                          </a:custGeom>
                          <a:noFill/>
                          <a:ln w="9525">
                            <a:solidFill>
                              <a:srgbClr val="000000"/>
                            </a:solidFill>
                            <a:prstDash val="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7236292" name="Text Box 301"/>
                        <wps:cNvSpPr txBox="1">
                          <a:spLocks/>
                        </wps:cNvSpPr>
                        <wps:spPr bwMode="auto">
                          <a:xfrm>
                            <a:off x="914612" y="0"/>
                            <a:ext cx="685709" cy="246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E7059" w14:textId="77777777" w:rsidR="00C8719B" w:rsidRPr="007F3367" w:rsidRDefault="00C8719B" w:rsidP="00C8719B">
                              <w:pPr>
                                <w:rPr>
                                  <w:b/>
                                  <w:color w:val="008080"/>
                                  <w:sz w:val="20"/>
                                  <w:vertAlign w:val="subscript"/>
                                </w:rPr>
                              </w:pPr>
                              <w:r w:rsidRPr="007F3367">
                                <w:rPr>
                                  <w:b/>
                                  <w:color w:val="008080"/>
                                  <w:sz w:val="20"/>
                                </w:rPr>
                                <w:t xml:space="preserve">    SRAS</w:t>
                              </w:r>
                              <w:r w:rsidRPr="007F3367">
                                <w:rPr>
                                  <w:b/>
                                  <w:color w:val="008080"/>
                                  <w:sz w:val="20"/>
                                  <w:vertAlign w:val="subscript"/>
                                </w:rPr>
                                <w:t>2</w:t>
                              </w:r>
                            </w:p>
                          </w:txbxContent>
                        </wps:txbx>
                        <wps:bodyPr rot="0" vert="horz" wrap="square" lIns="91440" tIns="45720" rIns="91440" bIns="45720" anchor="t" anchorCtr="0" upright="1">
                          <a:noAutofit/>
                        </wps:bodyPr>
                      </wps:wsp>
                      <wps:wsp>
                        <wps:cNvPr id="1807064606" name="Text Box 302"/>
                        <wps:cNvSpPr txBox="1">
                          <a:spLocks/>
                        </wps:cNvSpPr>
                        <wps:spPr bwMode="auto">
                          <a:xfrm>
                            <a:off x="1485919" y="914332"/>
                            <a:ext cx="456906" cy="247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8BA1B" w14:textId="77777777" w:rsidR="00C8719B" w:rsidRPr="006E37CE" w:rsidRDefault="00C8719B" w:rsidP="00C8719B">
                              <w:pPr>
                                <w:rPr>
                                  <w:b/>
                                  <w:sz w:val="20"/>
                                  <w:vertAlign w:val="subscript"/>
                                </w:rPr>
                              </w:pPr>
                              <w:r>
                                <w:rPr>
                                  <w:b/>
                                  <w:sz w:val="20"/>
                                </w:rPr>
                                <w:t xml:space="preserve">  E</w:t>
                              </w:r>
                              <w:r>
                                <w:rPr>
                                  <w:b/>
                                  <w:sz w:val="20"/>
                                  <w:vertAlign w:val="subscript"/>
                                </w:rPr>
                                <w:t>1</w:t>
                              </w:r>
                            </w:p>
                          </w:txbxContent>
                        </wps:txbx>
                        <wps:bodyPr rot="0" vert="horz" wrap="square" lIns="91440" tIns="45720" rIns="91440" bIns="45720" anchor="t" anchorCtr="0" upright="1">
                          <a:noAutofit/>
                        </wps:bodyPr>
                      </wps:wsp>
                      <wps:wsp>
                        <wps:cNvPr id="1221825957" name="Text Box 303"/>
                        <wps:cNvSpPr txBox="1">
                          <a:spLocks/>
                        </wps:cNvSpPr>
                        <wps:spPr bwMode="auto">
                          <a:xfrm>
                            <a:off x="914612" y="799928"/>
                            <a:ext cx="457706" cy="246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88B5B" w14:textId="77777777" w:rsidR="00C8719B" w:rsidRPr="006E37CE" w:rsidRDefault="00C8719B" w:rsidP="00C8719B">
                              <w:pPr>
                                <w:rPr>
                                  <w:b/>
                                  <w:sz w:val="20"/>
                                  <w:vertAlign w:val="subscript"/>
                                </w:rPr>
                              </w:pPr>
                              <w:r>
                                <w:rPr>
                                  <w:b/>
                                  <w:sz w:val="20"/>
                                </w:rPr>
                                <w:t xml:space="preserve">   E</w:t>
                              </w:r>
                              <w:r>
                                <w:rPr>
                                  <w:b/>
                                  <w:sz w:val="20"/>
                                  <w:vertAlign w:val="subscript"/>
                                </w:rPr>
                                <w:t>2</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7D0D573" id="Plátno 276" o:spid="_x0000_s1060" editas="canvas" style="position:absolute;margin-left:0;margin-top:0;width:216.05pt;height:168.25pt;z-index:-251632640" coordsize="27438,213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">
                <v:shape id="_x0000_s1061" type="#_x0000_t75" style="position:absolute;width:27438;height:21367;visibility:visible;mso-wrap-style:square">
                  <v:fill o:detectmouseclick="t"/>
                  <v:path o:connecttype="none"/>
                </v:shape>
                <v:shape id="AutoShape 278" o:spid="_x0000_s1062" type="#_x0000_t32" style="position:absolute;left:4048;top:18031;width:18861;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">
                  <v:stroke endarrow="block"/>
                  <o:lock v:ext="edit" shapetype="f"/>
                </v:shape>
                <v:shape id="AutoShape 279" o:spid="_x0000_s1063" type="#_x0000_t32" style="position:absolute;left:4048;top:1175;width:0;height:16856;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">
                  <v:stroke endarrow="block"/>
                  <o:lock v:ext="edit" shapetype="f"/>
                </v:shape>
                <v:shape id="Text Box 280" o:spid="_x0000_s1064" type="#_x0000_t202" style="position:absolute;left:20724;top:18031;width:2769;height:24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" filled="f" stroked="f">
                  <v:path arrowok="t"/>
                  <v:textbox>
                    <w:txbxContent>
                      <w:p w14:paraId="4998072B" w14:textId="77777777" w:rsidR="00C8719B" w:rsidRPr="002B5D36" w:rsidRDefault="00C8719B" w:rsidP="00C8719B">
                        <w:pPr>
                          <w:rPr>
                            <w:b/>
                            <w:sz w:val="20"/>
                          </w:rPr>
                        </w:pPr>
                        <w:r>
                          <w:rPr>
                            <w:b/>
                            <w:sz w:val="20"/>
                          </w:rPr>
                          <w:t>Y</w:t>
                        </w:r>
                      </w:p>
                    </w:txbxContent>
                  </v:textbox>
                </v:shape>
                <v:shape id="Text Box 281" o:spid="_x0000_s1065" type="#_x0000_t202" style="position:absolute;left:1760;top:1175;width:2769;height:24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" filled="f" stroked="f">
                  <v:path arrowok="t"/>
                  <v:textbox>
                    <w:txbxContent>
                      <w:p w14:paraId="6857D449" w14:textId="77777777" w:rsidR="00C8719B" w:rsidRPr="002B5D36" w:rsidRDefault="00C8719B" w:rsidP="00C8719B">
                        <w:pPr>
                          <w:rPr>
                            <w:b/>
                            <w:sz w:val="20"/>
                          </w:rPr>
                        </w:pPr>
                        <w:r>
                          <w:rPr>
                            <w:b/>
                            <w:sz w:val="20"/>
                          </w:rPr>
                          <w:t>P</w:t>
                        </w:r>
                      </w:p>
                    </w:txbxContent>
                  </v:textbox>
                </v:shape>
                <v:shape id="AutoShape 282" o:spid="_x0000_s1066" type="#_x0000_t32" style="position:absolute;left:15003;top:2415;width:0;height:15616;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" strokeweight="1.75pt">
                  <o:lock v:ext="edit" shapetype="f"/>
                </v:shape>
                <v:shape id="Arc 283" o:spid="_x0000_s1067" style="position:absolute;left:9146;top:2287;width:13619;height:13616;flip:x y;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" path="m-1,nfc11929,,21600,9670,21600,21600em-1,nsc11929,,21600,9670,21600,21600l,21600,-1,xe" filled="f" strokecolor="#339" strokeweight="1.75pt">
                  <v:stroke dashstyle="dash"/>
                  <v:path arrowok="t" o:extrusionok="f" o:connecttype="custom" o:connectlocs="0,0;2147483646,2147483646;0,2147483646" o:connectangles="0,0,0"/>
                </v:shape>
                <v:shape id="Arc 284" o:spid="_x0000_s1068" style="position:absolute;left:12570;top:2287;width:10387;height:11328;flip:x y;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" path="m-1,nfc11929,,21600,9670,21600,21600em-1,nsc11929,,21600,9670,21600,21600l,21600,-1,xe" filled="f" strokecolor="#339" strokeweight="1.75pt">
                  <v:path arrowok="t" o:extrusionok="f" o:connecttype="custom" o:connectlocs="0,0;2147483646,2147483646;0,2147483646" o:connectangles="0,0,0"/>
                </v:shape>
                <v:shape id="Arc 285" o:spid="_x0000_s1069" style="position:absolute;left:5713;top:9143;width:11434;height:7992;flip:y;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" path="m-1,nfc11929,,21600,9670,21600,21600em-1,nsc11929,,21600,9670,21600,21600l,21600,-1,xe" filled="f" strokecolor="teal" strokeweight="1.75pt">
                  <v:path arrowok="t" o:extrusionok="f" o:connecttype="custom" o:connectlocs="0,0;2147483646,1094169144;0,1094169144" o:connectangles="0,0,0"/>
                </v:shape>
                <v:shape id="Text Box 286" o:spid="_x0000_s1070" type="#_x0000_t202" style="position:absolute;left:10290;top:18287;width:3417;height:24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" filled="f" stroked="f">
                  <v:path arrowok="t"/>
                  <v:textbox>
                    <w:txbxContent>
                      <w:p w14:paraId="0C77E24B" w14:textId="77777777" w:rsidR="00C8719B" w:rsidRPr="006E37CE" w:rsidRDefault="00C8719B" w:rsidP="00C8719B">
                        <w:pPr>
                          <w:rPr>
                            <w:b/>
                            <w:sz w:val="20"/>
                            <w:vertAlign w:val="subscript"/>
                          </w:rPr>
                        </w:pPr>
                        <w:r>
                          <w:rPr>
                            <w:b/>
                            <w:sz w:val="20"/>
                          </w:rPr>
                          <w:t>Y</w:t>
                        </w:r>
                        <w:r>
                          <w:rPr>
                            <w:b/>
                            <w:sz w:val="20"/>
                            <w:vertAlign w:val="subscript"/>
                          </w:rPr>
                          <w:t>2</w:t>
                        </w:r>
                      </w:p>
                    </w:txbxContent>
                  </v:textbox>
                </v:shape>
                <v:shape id="Text Box 287" o:spid="_x0000_s1071" type="#_x0000_t202" style="position:absolute;left:13715;top:18287;width:3432;height:24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" filled="f" stroked="f">
                  <v:path arrowok="t"/>
                  <v:textbox>
                    <w:txbxContent>
                      <w:p w14:paraId="6E310EB1" w14:textId="77777777" w:rsidR="00C8719B" w:rsidRPr="006E37CE" w:rsidRDefault="00C8719B" w:rsidP="00C8719B">
                        <w:pPr>
                          <w:rPr>
                            <w:b/>
                            <w:sz w:val="20"/>
                            <w:vertAlign w:val="subscript"/>
                          </w:rPr>
                        </w:pPr>
                        <w:r>
                          <w:rPr>
                            <w:b/>
                            <w:sz w:val="20"/>
                          </w:rPr>
                          <w:t>Y</w:t>
                        </w:r>
                        <w:r>
                          <w:rPr>
                            <w:b/>
                            <w:sz w:val="20"/>
                            <w:vertAlign w:val="superscript"/>
                          </w:rPr>
                          <w:t>*</w:t>
                        </w:r>
                      </w:p>
                    </w:txbxContent>
                  </v:textbox>
                </v:shape>
                <v:shape id="Text Box 288" o:spid="_x0000_s1072" type="#_x0000_t202" style="position:absolute;left:1144;top:7999;width:4569;height:24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" filled="f" stroked="f">
                  <v:path arrowok="t"/>
                  <v:textbox>
                    <w:txbxContent>
                      <w:p w14:paraId="6B0D8606" w14:textId="77777777" w:rsidR="00C8719B" w:rsidRPr="006E37CE" w:rsidRDefault="00C8719B" w:rsidP="00C8719B">
                        <w:pPr>
                          <w:rPr>
                            <w:b/>
                            <w:sz w:val="20"/>
                            <w:vertAlign w:val="subscript"/>
                          </w:rPr>
                        </w:pPr>
                        <w:r>
                          <w:rPr>
                            <w:b/>
                            <w:sz w:val="20"/>
                          </w:rPr>
                          <w:t xml:space="preserve">  P</w:t>
                        </w:r>
                        <w:r>
                          <w:rPr>
                            <w:b/>
                            <w:sz w:val="20"/>
                            <w:vertAlign w:val="subscript"/>
                          </w:rPr>
                          <w:t>2</w:t>
                        </w:r>
                      </w:p>
                    </w:txbxContent>
                  </v:textbox>
                </v:shape>
                <v:shape id="Text Box 289" o:spid="_x0000_s1073" type="#_x0000_t202" style="position:absolute;left:1144;top:10287;width:3913;height:24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" filled="f" stroked="f">
                  <v:path arrowok="t"/>
                  <v:textbox>
                    <w:txbxContent>
                      <w:p w14:paraId="00DB7969" w14:textId="77777777" w:rsidR="00C8719B" w:rsidRPr="006E37CE" w:rsidRDefault="00C8719B" w:rsidP="00C8719B">
                        <w:pPr>
                          <w:rPr>
                            <w:b/>
                            <w:sz w:val="20"/>
                            <w:vertAlign w:val="subscript"/>
                          </w:rPr>
                        </w:pPr>
                        <w:r>
                          <w:rPr>
                            <w:b/>
                            <w:sz w:val="20"/>
                          </w:rPr>
                          <w:t xml:space="preserve">  P</w:t>
                        </w:r>
                        <w:r>
                          <w:rPr>
                            <w:b/>
                            <w:sz w:val="20"/>
                            <w:vertAlign w:val="subscript"/>
                          </w:rPr>
                          <w:t>1</w:t>
                        </w:r>
                      </w:p>
                    </w:txbxContent>
                  </v:textbox>
                </v:shape>
                <v:shape id="Text Box 290" o:spid="_x0000_s1074" type="#_x0000_t202" style="position:absolute;left:22861;top:11431;width:4577;height:24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" filled="f" stroked="f">
                  <v:path arrowok="t"/>
                  <v:textbox>
                    <w:txbxContent>
                      <w:p w14:paraId="7ECD73E7" w14:textId="77777777" w:rsidR="00C8719B" w:rsidRPr="007F3367" w:rsidRDefault="00C8719B" w:rsidP="00C8719B">
                        <w:pPr>
                          <w:rPr>
                            <w:b/>
                            <w:color w:val="333399"/>
                            <w:sz w:val="20"/>
                            <w:vertAlign w:val="subscript"/>
                          </w:rPr>
                        </w:pPr>
                        <w:r w:rsidRPr="007F3367">
                          <w:rPr>
                            <w:b/>
                            <w:color w:val="333399"/>
                            <w:sz w:val="20"/>
                          </w:rPr>
                          <w:t>AD</w:t>
                        </w:r>
                        <w:r w:rsidRPr="007F3367">
                          <w:rPr>
                            <w:b/>
                            <w:color w:val="333399"/>
                            <w:sz w:val="20"/>
                            <w:vertAlign w:val="subscript"/>
                          </w:rPr>
                          <w:t>1</w:t>
                        </w:r>
                      </w:p>
                    </w:txbxContent>
                  </v:textbox>
                </v:shape>
                <v:shape id="Text Box 291" o:spid="_x0000_s1075" type="#_x0000_t202" style="position:absolute;left:22861;top:14855;width:4569;height:24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" filled="f" stroked="f">
                  <v:path arrowok="t"/>
                  <v:textbox>
                    <w:txbxContent>
                      <w:p w14:paraId="2AE45F0E" w14:textId="77777777" w:rsidR="00C8719B" w:rsidRPr="007F3367" w:rsidRDefault="00C8719B" w:rsidP="00C8719B">
                        <w:pPr>
                          <w:rPr>
                            <w:b/>
                            <w:color w:val="333399"/>
                            <w:sz w:val="20"/>
                            <w:vertAlign w:val="subscript"/>
                          </w:rPr>
                        </w:pPr>
                        <w:r w:rsidRPr="007F3367">
                          <w:rPr>
                            <w:b/>
                            <w:color w:val="333399"/>
                            <w:sz w:val="20"/>
                          </w:rPr>
                          <w:t>AD</w:t>
                        </w:r>
                        <w:r w:rsidRPr="007F3367">
                          <w:rPr>
                            <w:b/>
                            <w:color w:val="333399"/>
                            <w:sz w:val="20"/>
                            <w:vertAlign w:val="subscript"/>
                          </w:rPr>
                          <w:t>2</w:t>
                        </w:r>
                      </w:p>
                    </w:txbxContent>
                  </v:textbox>
                </v:shape>
                <v:shape id="Text Box 292" o:spid="_x0000_s1076" type="#_x0000_t202" style="position:absolute;left:16003;top:2287;width:6858;height:24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" filled="f" stroked="f">
                  <v:path arrowok="t"/>
                  <v:textbox>
                    <w:txbxContent>
                      <w:p w14:paraId="161F5DF3" w14:textId="77777777" w:rsidR="00C8719B" w:rsidRPr="007F3367" w:rsidRDefault="00C8719B" w:rsidP="00C8719B">
                        <w:pPr>
                          <w:rPr>
                            <w:b/>
                            <w:color w:val="008080"/>
                            <w:sz w:val="20"/>
                            <w:vertAlign w:val="subscript"/>
                          </w:rPr>
                        </w:pPr>
                        <w:r w:rsidRPr="007F3367">
                          <w:rPr>
                            <w:b/>
                            <w:color w:val="008080"/>
                            <w:sz w:val="20"/>
                          </w:rPr>
                          <w:t xml:space="preserve">    SRAS</w:t>
                        </w:r>
                        <w:r w:rsidRPr="007F3367">
                          <w:rPr>
                            <w:b/>
                            <w:color w:val="008080"/>
                            <w:sz w:val="20"/>
                            <w:vertAlign w:val="subscript"/>
                          </w:rPr>
                          <w:t>1</w:t>
                        </w:r>
                      </w:p>
                    </w:txbxContent>
                  </v:textbox>
                </v:shape>
                <v:shape id="Text Box 293" o:spid="_x0000_s1077" type="#_x0000_t202" style="position:absolute;left:14859;top:1143;width:7994;height:24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" filled="f" stroked="f">
                  <v:path arrowok="t"/>
                  <v:textbox>
                    <w:txbxContent>
                      <w:p w14:paraId="4C640027" w14:textId="77777777" w:rsidR="00C8719B" w:rsidRPr="006E37CE" w:rsidRDefault="00C8719B" w:rsidP="00C8719B">
                        <w:pPr>
                          <w:rPr>
                            <w:b/>
                            <w:sz w:val="20"/>
                            <w:vertAlign w:val="subscript"/>
                          </w:rPr>
                        </w:pPr>
                        <w:r>
                          <w:rPr>
                            <w:b/>
                            <w:sz w:val="20"/>
                          </w:rPr>
                          <w:t>LRAS</w:t>
                        </w:r>
                      </w:p>
                    </w:txbxContent>
                  </v:textbox>
                </v:shape>
                <v:shape id="Freeform 294" o:spid="_x0000_s1078" style="position:absolute;left:17099;top:3615;width:161;height:5616;visibility:visible;mso-wrap-style:square;v-text-anchor:top" coordsize="25,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" path="m,885c25,390,15,685,15,e" filled="f" strokecolor="teal" strokeweight="1.75pt">
                  <v:path arrowok="t" o:connecttype="custom" o:connectlocs="0,2147483646;2147483646,0" o:connectangles="0,0"/>
                </v:shape>
                <v:shape id="Freeform 295" o:spid="_x0000_s1079" style="position:absolute;left:16387;top:11327;width:760;height:6960;visibility:visible;mso-wrap-style:square;v-text-anchor:top" coordsize="119,10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" path="m67,c,401,52,60,52,1035r67,61e" filled="f">
                  <v:stroke dashstyle="dashDot"/>
                  <v:path arrowok="t" o:connecttype="custom" o:connectlocs="2147483646,0;2147483646,2147483646;2147483646,2147483646" o:connectangles="0,0,0"/>
                </v:shape>
                <v:shape id="Freeform 296" o:spid="_x0000_s1080" style="position:absolute;left:4144;top:11039;width:12195;height:392;visibility:visible;mso-wrap-style:square;v-text-anchor:top" coordsize="1920,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" path="m1920,16c220,,860,1,,1l67,62e" filled="f">
                  <v:stroke dashstyle="dashDot"/>
                  <v:path arrowok="t" o:connecttype="custom" o:connectlocs="2147483646,2147483646;0,252654871;2147483646,2147483646" o:connectangles="0,0,0"/>
                </v:shape>
                <v:shape id="Arc 297" o:spid="_x0000_s1081" style="position:absolute;left:4569;top:2287;width:9146;height:11432;flip:y;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" path="m-1,nfc11929,,21600,9670,21600,21600em-1,nsc11929,,21600,9670,21600,21600l,21600,-1,xe" filled="f" strokecolor="teal" strokeweight="1.75pt">
                  <v:stroke dashstyle="dash"/>
                  <v:path arrowok="t" o:extrusionok="f" o:connecttype="custom" o:connectlocs="0,0;1639846429,2147483646;0,2147483646" o:connectangles="0,0,0"/>
                </v:shape>
                <v:line id="Line 298" o:spid="_x0000_s1082" style="position:absolute;visibility:visible;mso-wrap-style:square" from="11426,10287" to="11426,182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">
                  <v:stroke dashstyle="dashDot"/>
                  <o:lock v:ext="edit" shapetype="f"/>
                </v:line>
                <v:shape id="Text Box 299" o:spid="_x0000_s1083" type="#_x0000_t202" style="position:absolute;left:16003;top:18287;width:3417;height:24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" filled="f" stroked="f">
                  <v:path arrowok="t"/>
                  <v:textbox>
                    <w:txbxContent>
                      <w:p w14:paraId="3366BFF2" w14:textId="77777777" w:rsidR="00C8719B" w:rsidRPr="006E37CE" w:rsidRDefault="00C8719B" w:rsidP="00C8719B">
                        <w:pPr>
                          <w:rPr>
                            <w:b/>
                            <w:sz w:val="20"/>
                            <w:vertAlign w:val="subscript"/>
                          </w:rPr>
                        </w:pPr>
                        <w:r>
                          <w:rPr>
                            <w:b/>
                            <w:sz w:val="20"/>
                          </w:rPr>
                          <w:t>Y</w:t>
                        </w:r>
                        <w:r>
                          <w:rPr>
                            <w:b/>
                            <w:sz w:val="20"/>
                            <w:vertAlign w:val="subscript"/>
                          </w:rPr>
                          <w:t>1</w:t>
                        </w:r>
                      </w:p>
                    </w:txbxContent>
                  </v:textbox>
                </v:shape>
                <v:shape id="Freeform 300" o:spid="_x0000_s1084" style="position:absolute;left:4144;top:9863;width:7506;height:216;visibility:visible;mso-wrap-style:square;v-text-anchor:top" coordsize="1182,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" path="m1110,c770,34,1182,,615,,410,,205,15,,15e" filled="f">
                  <v:stroke dashstyle="dashDot"/>
                  <v:path arrowok="t" o:connecttype="custom" o:connectlocs="2147483646,0;2147483646,0;0,2147483646" o:connectangles="0,0,0"/>
                </v:shape>
                <v:shape id="Text Box 301" o:spid="_x0000_s1085" type="#_x0000_t202" style="position:absolute;left:9146;width:6857;height:24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" filled="f" stroked="f">
                  <v:path arrowok="t"/>
                  <v:textbox>
                    <w:txbxContent>
                      <w:p w14:paraId="07DE7059" w14:textId="77777777" w:rsidR="00C8719B" w:rsidRPr="007F3367" w:rsidRDefault="00C8719B" w:rsidP="00C8719B">
                        <w:pPr>
                          <w:rPr>
                            <w:b/>
                            <w:color w:val="008080"/>
                            <w:sz w:val="20"/>
                            <w:vertAlign w:val="subscript"/>
                          </w:rPr>
                        </w:pPr>
                        <w:r w:rsidRPr="007F3367">
                          <w:rPr>
                            <w:b/>
                            <w:color w:val="008080"/>
                            <w:sz w:val="20"/>
                          </w:rPr>
                          <w:t xml:space="preserve">    SRAS</w:t>
                        </w:r>
                        <w:r w:rsidRPr="007F3367">
                          <w:rPr>
                            <w:b/>
                            <w:color w:val="008080"/>
                            <w:sz w:val="20"/>
                            <w:vertAlign w:val="subscript"/>
                          </w:rPr>
                          <w:t>2</w:t>
                        </w:r>
                      </w:p>
                    </w:txbxContent>
                  </v:textbox>
                </v:shape>
                <v:shape id="Text Box 302" o:spid="_x0000_s1086" type="#_x0000_t202" style="position:absolute;left:14859;top:9143;width:4569;height:24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" filled="f" stroked="f">
                  <v:path arrowok="t"/>
                  <v:textbox>
                    <w:txbxContent>
                      <w:p w14:paraId="7B88BA1B" w14:textId="77777777" w:rsidR="00C8719B" w:rsidRPr="006E37CE" w:rsidRDefault="00C8719B" w:rsidP="00C8719B">
                        <w:pPr>
                          <w:rPr>
                            <w:b/>
                            <w:sz w:val="20"/>
                            <w:vertAlign w:val="subscript"/>
                          </w:rPr>
                        </w:pPr>
                        <w:r>
                          <w:rPr>
                            <w:b/>
                            <w:sz w:val="20"/>
                          </w:rPr>
                          <w:t xml:space="preserve">  E</w:t>
                        </w:r>
                        <w:r>
                          <w:rPr>
                            <w:b/>
                            <w:sz w:val="20"/>
                            <w:vertAlign w:val="subscript"/>
                          </w:rPr>
                          <w:t>1</w:t>
                        </w:r>
                      </w:p>
                    </w:txbxContent>
                  </v:textbox>
                </v:shape>
                <v:shape id="Text Box 303" o:spid="_x0000_s1087" type="#_x0000_t202" style="position:absolute;left:9146;top:7999;width:4577;height:24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" filled="f" stroked="f">
                  <v:path arrowok="t"/>
                  <v:textbox>
                    <w:txbxContent>
                      <w:p w14:paraId="47588B5B" w14:textId="77777777" w:rsidR="00C8719B" w:rsidRPr="006E37CE" w:rsidRDefault="00C8719B" w:rsidP="00C8719B">
                        <w:pPr>
                          <w:rPr>
                            <w:b/>
                            <w:sz w:val="20"/>
                            <w:vertAlign w:val="subscript"/>
                          </w:rPr>
                        </w:pPr>
                        <w:r>
                          <w:rPr>
                            <w:b/>
                            <w:sz w:val="20"/>
                          </w:rPr>
                          <w:t xml:space="preserve">   E</w:t>
                        </w:r>
                        <w:r>
                          <w:rPr>
                            <w:b/>
                            <w:sz w:val="20"/>
                            <w:vertAlign w:val="subscript"/>
                          </w:rPr>
                          <w:t>2</w:t>
                        </w:r>
                      </w:p>
                    </w:txbxContent>
                  </v:textbox>
                </v:shape>
              </v:group>
            </w:pict>
          </mc:Fallback>
        </mc:AlternateContent>
      </w:r>
      <w:r w:rsidR="003F1A87">
        <w:t>b)</w:t>
      </w:r>
    </w:p>
    <w:p w14:paraId="367EA728" w14:textId="77777777" w:rsidR="00FD3860" w:rsidRDefault="00FD3860" w:rsidP="00FD3860"/>
    <w:p w14:paraId="220FF60E" w14:textId="77777777" w:rsidR="00FD3860" w:rsidRDefault="00FD3860" w:rsidP="00FD3860"/>
    <w:p w14:paraId="355AAC2E" w14:textId="77777777" w:rsidR="00FD3860" w:rsidRDefault="00FD3860" w:rsidP="00FD3860"/>
    <w:p w14:paraId="0810EC03" w14:textId="77777777" w:rsidR="00FD3860" w:rsidRDefault="00FD3860" w:rsidP="00FD3860"/>
    <w:p w14:paraId="497D2D13" w14:textId="77777777" w:rsidR="00FD3860" w:rsidRDefault="00FD3860" w:rsidP="00FD3860"/>
    <w:p w14:paraId="7257A5E3" w14:textId="77777777" w:rsidR="00FD3860" w:rsidRDefault="00FD3860" w:rsidP="00FD3860"/>
    <w:p w14:paraId="4563637A" w14:textId="425E2A44" w:rsidR="00FD3860" w:rsidRPr="00FD3860" w:rsidRDefault="00FD3860" w:rsidP="00FD3860"/>
    <w:sectPr w:rsidR="00FD3860" w:rsidRPr="00FD3860" w:rsidSect="0061345E">
      <w:headerReference w:type="default" r:id="rId8"/>
      <w:footerReference w:type="even" r:id="rId9"/>
      <w:footerReference w:type="default" r:id="rId10"/>
      <w:pgSz w:w="11906" w:h="16838"/>
      <w:pgMar w:top="141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E6B5B" w14:textId="77777777" w:rsidR="0061345E" w:rsidRDefault="0061345E" w:rsidP="001E2F4A">
      <w:r>
        <w:separator/>
      </w:r>
    </w:p>
  </w:endnote>
  <w:endnote w:type="continuationSeparator" w:id="0">
    <w:p w14:paraId="26F6B497" w14:textId="77777777" w:rsidR="0061345E" w:rsidRDefault="0061345E" w:rsidP="001E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imes-Roman">
    <w:altName w:val="Times New Roman"/>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577126408"/>
      <w:docPartObj>
        <w:docPartGallery w:val="Page Numbers (Bottom of Page)"/>
        <w:docPartUnique/>
      </w:docPartObj>
    </w:sdtPr>
    <w:sdtContent>
      <w:p w14:paraId="73113605" w14:textId="4DF9B980" w:rsidR="001E2F4A" w:rsidRDefault="001E2F4A" w:rsidP="00F023D6">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1AD4DC39" w14:textId="77777777" w:rsidR="001E2F4A" w:rsidRDefault="001E2F4A" w:rsidP="001E2F4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821577576"/>
      <w:docPartObj>
        <w:docPartGallery w:val="Page Numbers (Bottom of Page)"/>
        <w:docPartUnique/>
      </w:docPartObj>
    </w:sdtPr>
    <w:sdtContent>
      <w:p w14:paraId="5BFEC45D" w14:textId="31328836" w:rsidR="001E2F4A" w:rsidRDefault="001E2F4A" w:rsidP="00F023D6">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14:paraId="3D50B363" w14:textId="77777777" w:rsidR="001E2F4A" w:rsidRDefault="001E2F4A" w:rsidP="001E2F4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F3A6E" w14:textId="77777777" w:rsidR="0061345E" w:rsidRDefault="0061345E" w:rsidP="001E2F4A">
      <w:r>
        <w:separator/>
      </w:r>
    </w:p>
  </w:footnote>
  <w:footnote w:type="continuationSeparator" w:id="0">
    <w:p w14:paraId="302A3347" w14:textId="77777777" w:rsidR="0061345E" w:rsidRDefault="0061345E" w:rsidP="001E2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EB81F" w14:textId="0199EA92" w:rsidR="001E2F4A" w:rsidRDefault="00761D29" w:rsidP="001E2F4A">
    <w:pPr>
      <w:pStyle w:val="Zhlav"/>
    </w:pPr>
    <w:r>
      <w:t>9</w:t>
    </w:r>
    <w:r w:rsidR="001E2F4A">
      <w:t>. seminář OE2_LS</w:t>
    </w:r>
  </w:p>
  <w:p w14:paraId="18AA7A18" w14:textId="77777777" w:rsidR="001E2F4A" w:rsidRDefault="001E2F4A" w:rsidP="001E2F4A">
    <w:pPr>
      <w:pStyle w:val="Zhlav"/>
      <w:jc w:val="right"/>
    </w:pPr>
    <w:r>
      <w:t>Ing. Karin Glacová</w:t>
    </w:r>
  </w:p>
  <w:p w14:paraId="46D65E5E" w14:textId="77777777" w:rsidR="001E2F4A" w:rsidRDefault="001E2F4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04" type="#_x0000_t75" style="width:7.9pt;height:7.9pt" o:bullet="t">
        <v:imagedata r:id="rId1" o:title="BD14565_"/>
      </v:shape>
    </w:pict>
  </w:numPicBullet>
  <w:abstractNum w:abstractNumId="0" w15:restartNumberingAfterBreak="0">
    <w:nsid w:val="006845A5"/>
    <w:multiLevelType w:val="hybridMultilevel"/>
    <w:tmpl w:val="33D2691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8441CA"/>
    <w:multiLevelType w:val="hybridMultilevel"/>
    <w:tmpl w:val="23782F3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5B19F3"/>
    <w:multiLevelType w:val="hybridMultilevel"/>
    <w:tmpl w:val="870EA234"/>
    <w:lvl w:ilvl="0" w:tplc="0405000F">
      <w:start w:val="3"/>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7B533E"/>
    <w:multiLevelType w:val="hybridMultilevel"/>
    <w:tmpl w:val="DF00ACD6"/>
    <w:lvl w:ilvl="0" w:tplc="AE4629A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4793F05"/>
    <w:multiLevelType w:val="hybridMultilevel"/>
    <w:tmpl w:val="08529B36"/>
    <w:lvl w:ilvl="0" w:tplc="EC8C7438">
      <w:start w:val="2"/>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60C3383"/>
    <w:multiLevelType w:val="hybridMultilevel"/>
    <w:tmpl w:val="6F904B22"/>
    <w:lvl w:ilvl="0" w:tplc="642C80E8">
      <w:start w:val="3"/>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060E7216"/>
    <w:multiLevelType w:val="hybridMultilevel"/>
    <w:tmpl w:val="DC9E2AD4"/>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8D206BA"/>
    <w:multiLevelType w:val="hybridMultilevel"/>
    <w:tmpl w:val="73A619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EB266E7"/>
    <w:multiLevelType w:val="hybridMultilevel"/>
    <w:tmpl w:val="CEE478F4"/>
    <w:lvl w:ilvl="0" w:tplc="134C978C">
      <w:start w:val="42"/>
      <w:numFmt w:val="bullet"/>
      <w:lvlText w:val="-"/>
      <w:lvlJc w:val="left"/>
      <w:pPr>
        <w:ind w:left="720" w:hanging="360"/>
      </w:pPr>
      <w:rPr>
        <w:rFonts w:ascii="Aptos" w:eastAsiaTheme="minorHAnsi" w:hAnsi="Aptos" w:cstheme="minorBidi" w:hint="default"/>
        <w:b/>
        <w:i/>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F026439"/>
    <w:multiLevelType w:val="hybridMultilevel"/>
    <w:tmpl w:val="09568040"/>
    <w:lvl w:ilvl="0" w:tplc="5CC8D8D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15:restartNumberingAfterBreak="0">
    <w:nsid w:val="109E2B95"/>
    <w:multiLevelType w:val="hybridMultilevel"/>
    <w:tmpl w:val="373C8B94"/>
    <w:lvl w:ilvl="0" w:tplc="0405000D">
      <w:start w:val="1"/>
      <w:numFmt w:val="bullet"/>
      <w:lvlText w:val=""/>
      <w:lvlJc w:val="left"/>
      <w:pPr>
        <w:tabs>
          <w:tab w:val="num" w:pos="170"/>
        </w:tabs>
        <w:ind w:left="170" w:hanging="170"/>
      </w:pPr>
      <w:rPr>
        <w:rFonts w:ascii="Wingdings" w:hAnsi="Wingdings" w:hint="default"/>
      </w:rPr>
    </w:lvl>
    <w:lvl w:ilvl="1" w:tplc="9B385780">
      <w:start w:val="1"/>
      <w:numFmt w:val="bullet"/>
      <w:lvlText w:val="o"/>
      <w:lvlJc w:val="left"/>
      <w:pPr>
        <w:tabs>
          <w:tab w:val="num" w:pos="170"/>
        </w:tabs>
        <w:ind w:left="170" w:hanging="170"/>
      </w:pPr>
      <w:rPr>
        <w:rFonts w:ascii="Courier New" w:hAnsi="Courier New" w:hint="default"/>
      </w:rPr>
    </w:lvl>
    <w:lvl w:ilvl="2" w:tplc="B3624EA2">
      <w:start w:val="1"/>
      <w:numFmt w:val="bullet"/>
      <w:lvlText w:val=""/>
      <w:lvlPicBulletId w:val="0"/>
      <w:lvlJc w:val="left"/>
      <w:pPr>
        <w:tabs>
          <w:tab w:val="num" w:pos="170"/>
        </w:tabs>
        <w:ind w:left="170" w:hanging="170"/>
      </w:pPr>
      <w:rPr>
        <w:rFonts w:ascii="Symbol" w:hAnsi="Symbol" w:cs="Times New Roman" w:hint="default"/>
        <w:color w:val="auto"/>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FF4CDB"/>
    <w:multiLevelType w:val="hybridMultilevel"/>
    <w:tmpl w:val="7F86C68E"/>
    <w:lvl w:ilvl="0" w:tplc="04050001">
      <w:start w:val="1"/>
      <w:numFmt w:val="bullet"/>
      <w:lvlText w:val=""/>
      <w:lvlJc w:val="left"/>
      <w:pPr>
        <w:ind w:left="1789" w:hanging="360"/>
      </w:pPr>
      <w:rPr>
        <w:rFonts w:ascii="Symbol" w:hAnsi="Symbol"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12" w15:restartNumberingAfterBreak="0">
    <w:nsid w:val="1503406E"/>
    <w:multiLevelType w:val="hybridMultilevel"/>
    <w:tmpl w:val="D6284F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61545A9"/>
    <w:multiLevelType w:val="hybridMultilevel"/>
    <w:tmpl w:val="41C8FC0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93D6FD3"/>
    <w:multiLevelType w:val="hybridMultilevel"/>
    <w:tmpl w:val="8E061CD6"/>
    <w:lvl w:ilvl="0" w:tplc="642C80E8">
      <w:start w:val="3"/>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1AD92F39"/>
    <w:multiLevelType w:val="hybridMultilevel"/>
    <w:tmpl w:val="942CC2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B35025E"/>
    <w:multiLevelType w:val="hybridMultilevel"/>
    <w:tmpl w:val="21D441FA"/>
    <w:lvl w:ilvl="0" w:tplc="C3065B16">
      <w:start w:val="1"/>
      <w:numFmt w:val="bullet"/>
      <w:lvlText w:val=""/>
      <w:lvlJc w:val="left"/>
      <w:pPr>
        <w:tabs>
          <w:tab w:val="num" w:pos="170"/>
        </w:tabs>
        <w:ind w:left="170" w:hanging="170"/>
      </w:pPr>
      <w:rPr>
        <w:rFonts w:ascii="Wingdings" w:hAnsi="Wingdings"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5D563A"/>
    <w:multiLevelType w:val="hybridMultilevel"/>
    <w:tmpl w:val="6F4086BA"/>
    <w:lvl w:ilvl="0" w:tplc="0405000B">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21AC0A79"/>
    <w:multiLevelType w:val="hybridMultilevel"/>
    <w:tmpl w:val="ED7A0E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2955F10"/>
    <w:multiLevelType w:val="hybridMultilevel"/>
    <w:tmpl w:val="5E9870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55C6699"/>
    <w:multiLevelType w:val="hybridMultilevel"/>
    <w:tmpl w:val="990CD4D0"/>
    <w:lvl w:ilvl="0" w:tplc="0405000B">
      <w:start w:val="1"/>
      <w:numFmt w:val="bullet"/>
      <w:lvlText w:val=""/>
      <w:lvlJc w:val="left"/>
      <w:pPr>
        <w:ind w:left="890" w:hanging="360"/>
      </w:pPr>
      <w:rPr>
        <w:rFonts w:ascii="Wingdings" w:hAnsi="Wingdings"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21" w15:restartNumberingAfterBreak="0">
    <w:nsid w:val="255F6235"/>
    <w:multiLevelType w:val="hybridMultilevel"/>
    <w:tmpl w:val="627CA372"/>
    <w:lvl w:ilvl="0" w:tplc="839CA11E">
      <w:start w:val="1"/>
      <w:numFmt w:val="upperLetter"/>
      <w:lvlText w:val="%1)"/>
      <w:lvlJc w:val="left"/>
      <w:pPr>
        <w:ind w:left="786" w:hanging="360"/>
      </w:pPr>
      <w:rPr>
        <w:rFonts w:hint="default"/>
        <w:b/>
        <w:i/>
      </w:rPr>
    </w:lvl>
    <w:lvl w:ilvl="1" w:tplc="C8F260A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57A683E"/>
    <w:multiLevelType w:val="hybridMultilevel"/>
    <w:tmpl w:val="E782F8C4"/>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6147BB9"/>
    <w:multiLevelType w:val="hybridMultilevel"/>
    <w:tmpl w:val="5C9C5D6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745347D"/>
    <w:multiLevelType w:val="hybridMultilevel"/>
    <w:tmpl w:val="D8026E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D77789E"/>
    <w:multiLevelType w:val="hybridMultilevel"/>
    <w:tmpl w:val="6BC4B68C"/>
    <w:lvl w:ilvl="0" w:tplc="47F6F52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2F0508F3"/>
    <w:multiLevelType w:val="hybridMultilevel"/>
    <w:tmpl w:val="F4DC5DDC"/>
    <w:lvl w:ilvl="0" w:tplc="AF9EC052">
      <w:start w:val="1"/>
      <w:numFmt w:val="bullet"/>
      <w:lvlText w:val=""/>
      <w:lvlJc w:val="left"/>
      <w:pPr>
        <w:ind w:left="720" w:hanging="360"/>
      </w:pPr>
      <w:rPr>
        <w:rFonts w:ascii="Wingdings" w:hAnsi="Wingdings"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1443777"/>
    <w:multiLevelType w:val="hybridMultilevel"/>
    <w:tmpl w:val="AC501198"/>
    <w:lvl w:ilvl="0" w:tplc="642C80E8">
      <w:start w:val="3"/>
      <w:numFmt w:val="bullet"/>
      <w:lvlText w:val="-"/>
      <w:lvlJc w:val="left"/>
      <w:pPr>
        <w:ind w:left="1571"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2273540"/>
    <w:multiLevelType w:val="hybridMultilevel"/>
    <w:tmpl w:val="3A1466F4"/>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15:restartNumberingAfterBreak="0">
    <w:nsid w:val="3397683A"/>
    <w:multiLevelType w:val="hybridMultilevel"/>
    <w:tmpl w:val="A4B668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5C760D9"/>
    <w:multiLevelType w:val="hybridMultilevel"/>
    <w:tmpl w:val="DAC8B7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6633420"/>
    <w:multiLevelType w:val="hybridMultilevel"/>
    <w:tmpl w:val="09B492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9541135"/>
    <w:multiLevelType w:val="hybridMultilevel"/>
    <w:tmpl w:val="5CE41C06"/>
    <w:lvl w:ilvl="0" w:tplc="08BED060">
      <w:start w:val="1"/>
      <w:numFmt w:val="bullet"/>
      <w:lvlText w:val=""/>
      <w:lvlJc w:val="left"/>
      <w:pPr>
        <w:tabs>
          <w:tab w:val="num" w:pos="170"/>
        </w:tabs>
        <w:ind w:left="170" w:hanging="17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97B5ED5"/>
    <w:multiLevelType w:val="hybridMultilevel"/>
    <w:tmpl w:val="EF52CC66"/>
    <w:lvl w:ilvl="0" w:tplc="642C80E8">
      <w:start w:val="3"/>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C1943B0"/>
    <w:multiLevelType w:val="hybridMultilevel"/>
    <w:tmpl w:val="28F232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3C802DC9"/>
    <w:multiLevelType w:val="hybridMultilevel"/>
    <w:tmpl w:val="B582D26A"/>
    <w:lvl w:ilvl="0" w:tplc="642C80E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3F196E6D"/>
    <w:multiLevelType w:val="hybridMultilevel"/>
    <w:tmpl w:val="45403AC2"/>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15:restartNumberingAfterBreak="0">
    <w:nsid w:val="409B415F"/>
    <w:multiLevelType w:val="hybridMultilevel"/>
    <w:tmpl w:val="9BEE9278"/>
    <w:lvl w:ilvl="0" w:tplc="B32C43A0">
      <w:start w:val="2"/>
      <w:numFmt w:val="bullet"/>
      <w:lvlText w:val="-"/>
      <w:lvlJc w:val="left"/>
      <w:pPr>
        <w:ind w:left="400" w:hanging="360"/>
      </w:pPr>
      <w:rPr>
        <w:rFonts w:ascii="Aptos" w:eastAsiaTheme="minorHAnsi" w:hAnsi="Aptos" w:cstheme="minorBidi" w:hint="default"/>
      </w:rPr>
    </w:lvl>
    <w:lvl w:ilvl="1" w:tplc="04050003" w:tentative="1">
      <w:start w:val="1"/>
      <w:numFmt w:val="bullet"/>
      <w:lvlText w:val="o"/>
      <w:lvlJc w:val="left"/>
      <w:pPr>
        <w:ind w:left="1120" w:hanging="360"/>
      </w:pPr>
      <w:rPr>
        <w:rFonts w:ascii="Courier New" w:hAnsi="Courier New" w:cs="Courier New" w:hint="default"/>
      </w:rPr>
    </w:lvl>
    <w:lvl w:ilvl="2" w:tplc="04050005" w:tentative="1">
      <w:start w:val="1"/>
      <w:numFmt w:val="bullet"/>
      <w:lvlText w:val=""/>
      <w:lvlJc w:val="left"/>
      <w:pPr>
        <w:ind w:left="1840" w:hanging="360"/>
      </w:pPr>
      <w:rPr>
        <w:rFonts w:ascii="Wingdings" w:hAnsi="Wingdings" w:hint="default"/>
      </w:rPr>
    </w:lvl>
    <w:lvl w:ilvl="3" w:tplc="04050001" w:tentative="1">
      <w:start w:val="1"/>
      <w:numFmt w:val="bullet"/>
      <w:lvlText w:val=""/>
      <w:lvlJc w:val="left"/>
      <w:pPr>
        <w:ind w:left="2560" w:hanging="360"/>
      </w:pPr>
      <w:rPr>
        <w:rFonts w:ascii="Symbol" w:hAnsi="Symbol" w:hint="default"/>
      </w:rPr>
    </w:lvl>
    <w:lvl w:ilvl="4" w:tplc="04050003" w:tentative="1">
      <w:start w:val="1"/>
      <w:numFmt w:val="bullet"/>
      <w:lvlText w:val="o"/>
      <w:lvlJc w:val="left"/>
      <w:pPr>
        <w:ind w:left="3280" w:hanging="360"/>
      </w:pPr>
      <w:rPr>
        <w:rFonts w:ascii="Courier New" w:hAnsi="Courier New" w:cs="Courier New" w:hint="default"/>
      </w:rPr>
    </w:lvl>
    <w:lvl w:ilvl="5" w:tplc="04050005" w:tentative="1">
      <w:start w:val="1"/>
      <w:numFmt w:val="bullet"/>
      <w:lvlText w:val=""/>
      <w:lvlJc w:val="left"/>
      <w:pPr>
        <w:ind w:left="4000" w:hanging="360"/>
      </w:pPr>
      <w:rPr>
        <w:rFonts w:ascii="Wingdings" w:hAnsi="Wingdings" w:hint="default"/>
      </w:rPr>
    </w:lvl>
    <w:lvl w:ilvl="6" w:tplc="04050001" w:tentative="1">
      <w:start w:val="1"/>
      <w:numFmt w:val="bullet"/>
      <w:lvlText w:val=""/>
      <w:lvlJc w:val="left"/>
      <w:pPr>
        <w:ind w:left="4720" w:hanging="360"/>
      </w:pPr>
      <w:rPr>
        <w:rFonts w:ascii="Symbol" w:hAnsi="Symbol" w:hint="default"/>
      </w:rPr>
    </w:lvl>
    <w:lvl w:ilvl="7" w:tplc="04050003" w:tentative="1">
      <w:start w:val="1"/>
      <w:numFmt w:val="bullet"/>
      <w:lvlText w:val="o"/>
      <w:lvlJc w:val="left"/>
      <w:pPr>
        <w:ind w:left="5440" w:hanging="360"/>
      </w:pPr>
      <w:rPr>
        <w:rFonts w:ascii="Courier New" w:hAnsi="Courier New" w:cs="Courier New" w:hint="default"/>
      </w:rPr>
    </w:lvl>
    <w:lvl w:ilvl="8" w:tplc="04050005" w:tentative="1">
      <w:start w:val="1"/>
      <w:numFmt w:val="bullet"/>
      <w:lvlText w:val=""/>
      <w:lvlJc w:val="left"/>
      <w:pPr>
        <w:ind w:left="6160" w:hanging="360"/>
      </w:pPr>
      <w:rPr>
        <w:rFonts w:ascii="Wingdings" w:hAnsi="Wingdings" w:hint="default"/>
      </w:rPr>
    </w:lvl>
  </w:abstractNum>
  <w:abstractNum w:abstractNumId="38" w15:restartNumberingAfterBreak="0">
    <w:nsid w:val="421976B3"/>
    <w:multiLevelType w:val="hybridMultilevel"/>
    <w:tmpl w:val="1CDA53E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344508C"/>
    <w:multiLevelType w:val="hybridMultilevel"/>
    <w:tmpl w:val="ED7C7448"/>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3E0288F"/>
    <w:multiLevelType w:val="hybridMultilevel"/>
    <w:tmpl w:val="6E729310"/>
    <w:lvl w:ilvl="0" w:tplc="134C978C">
      <w:start w:val="42"/>
      <w:numFmt w:val="bullet"/>
      <w:lvlText w:val="-"/>
      <w:lvlJc w:val="left"/>
      <w:pPr>
        <w:ind w:left="720" w:hanging="360"/>
      </w:pPr>
      <w:rPr>
        <w:rFonts w:ascii="Aptos" w:eastAsiaTheme="minorHAnsi" w:hAnsi="Aptos" w:cstheme="minorBidi" w:hint="default"/>
        <w:b/>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442A33F8"/>
    <w:multiLevelType w:val="hybridMultilevel"/>
    <w:tmpl w:val="FE1E81EE"/>
    <w:lvl w:ilvl="0" w:tplc="642C80E8">
      <w:start w:val="3"/>
      <w:numFmt w:val="bullet"/>
      <w:lvlText w:val="-"/>
      <w:lvlJc w:val="left"/>
      <w:pPr>
        <w:ind w:left="1571" w:hanging="360"/>
      </w:pPr>
      <w:rPr>
        <w:rFonts w:ascii="Times New Roman" w:eastAsia="Times New Roman" w:hAnsi="Times New Roman"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42" w15:restartNumberingAfterBreak="0">
    <w:nsid w:val="44D433EC"/>
    <w:multiLevelType w:val="hybridMultilevel"/>
    <w:tmpl w:val="3C1088E6"/>
    <w:lvl w:ilvl="0" w:tplc="0405000B">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3" w15:restartNumberingAfterBreak="0">
    <w:nsid w:val="455B08B6"/>
    <w:multiLevelType w:val="hybridMultilevel"/>
    <w:tmpl w:val="C29ECC8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486F1765"/>
    <w:multiLevelType w:val="hybridMultilevel"/>
    <w:tmpl w:val="039A7028"/>
    <w:lvl w:ilvl="0" w:tplc="134C978C">
      <w:start w:val="42"/>
      <w:numFmt w:val="bullet"/>
      <w:lvlText w:val="-"/>
      <w:lvlJc w:val="left"/>
      <w:pPr>
        <w:ind w:left="720" w:hanging="360"/>
      </w:pPr>
      <w:rPr>
        <w:rFonts w:ascii="Aptos" w:eastAsiaTheme="minorHAnsi" w:hAnsi="Aptos" w:cstheme="minorBidi" w:hint="default"/>
        <w:b/>
        <w: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5185458"/>
    <w:multiLevelType w:val="hybridMultilevel"/>
    <w:tmpl w:val="D53ABEE4"/>
    <w:lvl w:ilvl="0" w:tplc="0405000B">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5559770C"/>
    <w:multiLevelType w:val="hybridMultilevel"/>
    <w:tmpl w:val="31607E6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7" w15:restartNumberingAfterBreak="0">
    <w:nsid w:val="557538AB"/>
    <w:multiLevelType w:val="hybridMultilevel"/>
    <w:tmpl w:val="5D3C46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56BB01BF"/>
    <w:multiLevelType w:val="hybridMultilevel"/>
    <w:tmpl w:val="3026A6C4"/>
    <w:lvl w:ilvl="0" w:tplc="DF846A12">
      <w:start w:val="1"/>
      <w:numFmt w:val="bullet"/>
      <w:lvlText w:val=""/>
      <w:lvlJc w:val="left"/>
      <w:pPr>
        <w:tabs>
          <w:tab w:val="num" w:pos="170"/>
        </w:tabs>
        <w:ind w:left="170" w:hanging="170"/>
      </w:pPr>
      <w:rPr>
        <w:rFonts w:ascii="Symbol" w:hAnsi="Symbol" w:hint="default"/>
      </w:rPr>
    </w:lvl>
    <w:lvl w:ilvl="1" w:tplc="C3065B16">
      <w:start w:val="1"/>
      <w:numFmt w:val="bullet"/>
      <w:lvlText w:val=""/>
      <w:lvlJc w:val="left"/>
      <w:pPr>
        <w:tabs>
          <w:tab w:val="num" w:pos="170"/>
        </w:tabs>
        <w:ind w:left="170" w:hanging="170"/>
      </w:pPr>
      <w:rPr>
        <w:rFonts w:ascii="Wingdings" w:hAnsi="Wingding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8184B37"/>
    <w:multiLevelType w:val="hybridMultilevel"/>
    <w:tmpl w:val="E2D00164"/>
    <w:lvl w:ilvl="0" w:tplc="642C80E8">
      <w:start w:val="3"/>
      <w:numFmt w:val="bullet"/>
      <w:lvlText w:val="-"/>
      <w:lvlJc w:val="left"/>
      <w:pPr>
        <w:ind w:left="1571" w:hanging="360"/>
      </w:pPr>
      <w:rPr>
        <w:rFonts w:ascii="Times New Roman" w:eastAsia="Times New Roman" w:hAnsi="Times New Roman" w:cs="Times New Roman"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50" w15:restartNumberingAfterBreak="0">
    <w:nsid w:val="585510C0"/>
    <w:multiLevelType w:val="hybridMultilevel"/>
    <w:tmpl w:val="B142C93E"/>
    <w:lvl w:ilvl="0" w:tplc="AF9EC052">
      <w:start w:val="1"/>
      <w:numFmt w:val="bullet"/>
      <w:lvlText w:val=""/>
      <w:lvlJc w:val="left"/>
      <w:pPr>
        <w:tabs>
          <w:tab w:val="num" w:pos="170"/>
        </w:tabs>
        <w:ind w:left="170" w:hanging="170"/>
      </w:pPr>
      <w:rPr>
        <w:rFonts w:ascii="Wingdings" w:hAnsi="Wingdings" w:cs="Times New Roman" w:hint="default"/>
      </w:rPr>
    </w:lvl>
    <w:lvl w:ilvl="1" w:tplc="0405000B">
      <w:start w:val="1"/>
      <w:numFmt w:val="bullet"/>
      <w:lvlText w:val=""/>
      <w:lvlJc w:val="left"/>
      <w:pPr>
        <w:tabs>
          <w:tab w:val="num" w:pos="170"/>
        </w:tabs>
        <w:ind w:left="170" w:hanging="170"/>
      </w:pPr>
      <w:rPr>
        <w:rFonts w:ascii="Wingdings" w:hAnsi="Wingdings" w:hint="default"/>
      </w:rPr>
    </w:lvl>
    <w:lvl w:ilvl="2" w:tplc="B3624EA2">
      <w:start w:val="1"/>
      <w:numFmt w:val="bullet"/>
      <w:lvlText w:val=""/>
      <w:lvlPicBulletId w:val="0"/>
      <w:lvlJc w:val="left"/>
      <w:pPr>
        <w:tabs>
          <w:tab w:val="num" w:pos="170"/>
        </w:tabs>
        <w:ind w:left="170" w:hanging="170"/>
      </w:pPr>
      <w:rPr>
        <w:rFonts w:ascii="Symbol" w:hAnsi="Symbol" w:cs="Times New Roman" w:hint="default"/>
        <w:color w:val="auto"/>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8933847"/>
    <w:multiLevelType w:val="hybridMultilevel"/>
    <w:tmpl w:val="6402F6C8"/>
    <w:lvl w:ilvl="0" w:tplc="0405000D">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2" w15:restartNumberingAfterBreak="0">
    <w:nsid w:val="5B534E03"/>
    <w:multiLevelType w:val="hybridMultilevel"/>
    <w:tmpl w:val="39FE2BB4"/>
    <w:lvl w:ilvl="0" w:tplc="1922A56E">
      <w:start w:val="1"/>
      <w:numFmt w:val="bullet"/>
      <w:lvlText w:val=""/>
      <w:lvlJc w:val="left"/>
      <w:pPr>
        <w:tabs>
          <w:tab w:val="num" w:pos="0"/>
        </w:tabs>
        <w:ind w:left="284" w:hanging="28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B686B33"/>
    <w:multiLevelType w:val="hybridMultilevel"/>
    <w:tmpl w:val="C1463B3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4" w15:restartNumberingAfterBreak="0">
    <w:nsid w:val="5BD42E63"/>
    <w:multiLevelType w:val="hybridMultilevel"/>
    <w:tmpl w:val="3462FBF6"/>
    <w:lvl w:ilvl="0" w:tplc="642C80E8">
      <w:start w:val="3"/>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5CCA031D"/>
    <w:multiLevelType w:val="hybridMultilevel"/>
    <w:tmpl w:val="EF229062"/>
    <w:lvl w:ilvl="0" w:tplc="642C80E8">
      <w:start w:val="3"/>
      <w:numFmt w:val="bullet"/>
      <w:lvlText w:val="-"/>
      <w:lvlJc w:val="left"/>
      <w:pPr>
        <w:ind w:left="1571" w:hanging="360"/>
      </w:pPr>
      <w:rPr>
        <w:rFonts w:ascii="Times New Roman" w:eastAsia="Times New Roman" w:hAnsi="Times New Roman" w:cs="Times New Roman"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56" w15:restartNumberingAfterBreak="0">
    <w:nsid w:val="5DB07380"/>
    <w:multiLevelType w:val="hybridMultilevel"/>
    <w:tmpl w:val="48B4A59C"/>
    <w:lvl w:ilvl="0" w:tplc="FCEEF810">
      <w:start w:val="5"/>
      <w:numFmt w:val="upp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7" w15:restartNumberingAfterBreak="0">
    <w:nsid w:val="5E245D8C"/>
    <w:multiLevelType w:val="hybridMultilevel"/>
    <w:tmpl w:val="2C7A8814"/>
    <w:lvl w:ilvl="0" w:tplc="0405000B">
      <w:start w:val="1"/>
      <w:numFmt w:val="bullet"/>
      <w:lvlText w:val=""/>
      <w:lvlJc w:val="left"/>
      <w:pPr>
        <w:ind w:left="890" w:hanging="360"/>
      </w:pPr>
      <w:rPr>
        <w:rFonts w:ascii="Wingdings" w:hAnsi="Wingdings"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58" w15:restartNumberingAfterBreak="0">
    <w:nsid w:val="5E2D2A11"/>
    <w:multiLevelType w:val="hybridMultilevel"/>
    <w:tmpl w:val="ED1A91DE"/>
    <w:lvl w:ilvl="0" w:tplc="134C978C">
      <w:start w:val="42"/>
      <w:numFmt w:val="bullet"/>
      <w:lvlText w:val="-"/>
      <w:lvlJc w:val="left"/>
      <w:pPr>
        <w:ind w:left="720" w:hanging="360"/>
      </w:pPr>
      <w:rPr>
        <w:rFonts w:ascii="Aptos" w:eastAsiaTheme="minorHAnsi" w:hAnsi="Aptos" w:cstheme="minorBidi" w:hint="default"/>
        <w:b/>
        <w:i/>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5E3D1B2C"/>
    <w:multiLevelType w:val="hybridMultilevel"/>
    <w:tmpl w:val="5F6E71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5E4F587C"/>
    <w:multiLevelType w:val="hybridMultilevel"/>
    <w:tmpl w:val="F3B4D570"/>
    <w:lvl w:ilvl="0" w:tplc="81122926">
      <w:start w:val="1"/>
      <w:numFmt w:val="lowerLetter"/>
      <w:lvlText w:val="%1)"/>
      <w:lvlJc w:val="left"/>
      <w:pPr>
        <w:ind w:left="720" w:hanging="360"/>
      </w:pPr>
      <w:rPr>
        <w:rFonts w:hint="default"/>
        <w:b/>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61AA7BEC"/>
    <w:multiLevelType w:val="hybridMultilevel"/>
    <w:tmpl w:val="D962238A"/>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D3448840">
      <w:start w:val="1"/>
      <w:numFmt w:val="decimal"/>
      <w:lvlText w:val="%3."/>
      <w:lvlJc w:val="left"/>
      <w:pPr>
        <w:ind w:left="2340" w:hanging="360"/>
      </w:pPr>
      <w:rPr>
        <w:rFonts w:hint="default"/>
        <w:b/>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62F81FD6"/>
    <w:multiLevelType w:val="hybridMultilevel"/>
    <w:tmpl w:val="2216F1D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3" w15:restartNumberingAfterBreak="0">
    <w:nsid w:val="64DF160B"/>
    <w:multiLevelType w:val="hybridMultilevel"/>
    <w:tmpl w:val="AA32AE5E"/>
    <w:lvl w:ilvl="0" w:tplc="04050001">
      <w:start w:val="1"/>
      <w:numFmt w:val="bullet"/>
      <w:lvlText w:val=""/>
      <w:lvlJc w:val="left"/>
      <w:pPr>
        <w:ind w:left="1610" w:hanging="360"/>
      </w:pPr>
      <w:rPr>
        <w:rFonts w:ascii="Symbol" w:hAnsi="Symbol" w:hint="default"/>
      </w:rPr>
    </w:lvl>
    <w:lvl w:ilvl="1" w:tplc="04050003" w:tentative="1">
      <w:start w:val="1"/>
      <w:numFmt w:val="bullet"/>
      <w:lvlText w:val="o"/>
      <w:lvlJc w:val="left"/>
      <w:pPr>
        <w:ind w:left="2330" w:hanging="360"/>
      </w:pPr>
      <w:rPr>
        <w:rFonts w:ascii="Courier New" w:hAnsi="Courier New" w:cs="Courier New" w:hint="default"/>
      </w:rPr>
    </w:lvl>
    <w:lvl w:ilvl="2" w:tplc="04050005" w:tentative="1">
      <w:start w:val="1"/>
      <w:numFmt w:val="bullet"/>
      <w:lvlText w:val=""/>
      <w:lvlJc w:val="left"/>
      <w:pPr>
        <w:ind w:left="3050" w:hanging="360"/>
      </w:pPr>
      <w:rPr>
        <w:rFonts w:ascii="Wingdings" w:hAnsi="Wingdings" w:hint="default"/>
      </w:rPr>
    </w:lvl>
    <w:lvl w:ilvl="3" w:tplc="04050001" w:tentative="1">
      <w:start w:val="1"/>
      <w:numFmt w:val="bullet"/>
      <w:lvlText w:val=""/>
      <w:lvlJc w:val="left"/>
      <w:pPr>
        <w:ind w:left="3770" w:hanging="360"/>
      </w:pPr>
      <w:rPr>
        <w:rFonts w:ascii="Symbol" w:hAnsi="Symbol" w:hint="default"/>
      </w:rPr>
    </w:lvl>
    <w:lvl w:ilvl="4" w:tplc="04050003" w:tentative="1">
      <w:start w:val="1"/>
      <w:numFmt w:val="bullet"/>
      <w:lvlText w:val="o"/>
      <w:lvlJc w:val="left"/>
      <w:pPr>
        <w:ind w:left="4490" w:hanging="360"/>
      </w:pPr>
      <w:rPr>
        <w:rFonts w:ascii="Courier New" w:hAnsi="Courier New" w:cs="Courier New" w:hint="default"/>
      </w:rPr>
    </w:lvl>
    <w:lvl w:ilvl="5" w:tplc="04050005" w:tentative="1">
      <w:start w:val="1"/>
      <w:numFmt w:val="bullet"/>
      <w:lvlText w:val=""/>
      <w:lvlJc w:val="left"/>
      <w:pPr>
        <w:ind w:left="5210" w:hanging="360"/>
      </w:pPr>
      <w:rPr>
        <w:rFonts w:ascii="Wingdings" w:hAnsi="Wingdings" w:hint="default"/>
      </w:rPr>
    </w:lvl>
    <w:lvl w:ilvl="6" w:tplc="04050001" w:tentative="1">
      <w:start w:val="1"/>
      <w:numFmt w:val="bullet"/>
      <w:lvlText w:val=""/>
      <w:lvlJc w:val="left"/>
      <w:pPr>
        <w:ind w:left="5930" w:hanging="360"/>
      </w:pPr>
      <w:rPr>
        <w:rFonts w:ascii="Symbol" w:hAnsi="Symbol" w:hint="default"/>
      </w:rPr>
    </w:lvl>
    <w:lvl w:ilvl="7" w:tplc="04050003" w:tentative="1">
      <w:start w:val="1"/>
      <w:numFmt w:val="bullet"/>
      <w:lvlText w:val="o"/>
      <w:lvlJc w:val="left"/>
      <w:pPr>
        <w:ind w:left="6650" w:hanging="360"/>
      </w:pPr>
      <w:rPr>
        <w:rFonts w:ascii="Courier New" w:hAnsi="Courier New" w:cs="Courier New" w:hint="default"/>
      </w:rPr>
    </w:lvl>
    <w:lvl w:ilvl="8" w:tplc="04050005" w:tentative="1">
      <w:start w:val="1"/>
      <w:numFmt w:val="bullet"/>
      <w:lvlText w:val=""/>
      <w:lvlJc w:val="left"/>
      <w:pPr>
        <w:ind w:left="7370" w:hanging="360"/>
      </w:pPr>
      <w:rPr>
        <w:rFonts w:ascii="Wingdings" w:hAnsi="Wingdings" w:hint="default"/>
      </w:rPr>
    </w:lvl>
  </w:abstractNum>
  <w:abstractNum w:abstractNumId="64" w15:restartNumberingAfterBreak="0">
    <w:nsid w:val="68375761"/>
    <w:multiLevelType w:val="hybridMultilevel"/>
    <w:tmpl w:val="032C10D0"/>
    <w:lvl w:ilvl="0" w:tplc="61E29E7A">
      <w:start w:val="1"/>
      <w:numFmt w:val="lowerLetter"/>
      <w:lvlText w:val="%1)"/>
      <w:lvlJc w:val="left"/>
      <w:pPr>
        <w:ind w:left="720" w:hanging="360"/>
      </w:pPr>
      <w:rPr>
        <w:rFonts w:hint="default"/>
        <w:b/>
        <w:i/>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6C7060C3"/>
    <w:multiLevelType w:val="hybridMultilevel"/>
    <w:tmpl w:val="45F65C04"/>
    <w:lvl w:ilvl="0" w:tplc="C3065B16">
      <w:start w:val="1"/>
      <w:numFmt w:val="bullet"/>
      <w:lvlText w:val=""/>
      <w:lvlJc w:val="left"/>
      <w:pPr>
        <w:tabs>
          <w:tab w:val="num" w:pos="170"/>
        </w:tabs>
        <w:ind w:left="170" w:hanging="170"/>
      </w:pPr>
      <w:rPr>
        <w:rFonts w:ascii="Wingdings" w:hAnsi="Wingdings"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C7A64D3"/>
    <w:multiLevelType w:val="hybridMultilevel"/>
    <w:tmpl w:val="9D0E9B48"/>
    <w:lvl w:ilvl="0" w:tplc="AE4629A4">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7" w15:restartNumberingAfterBreak="0">
    <w:nsid w:val="72C54D6C"/>
    <w:multiLevelType w:val="hybridMultilevel"/>
    <w:tmpl w:val="F86270D4"/>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8" w15:restartNumberingAfterBreak="0">
    <w:nsid w:val="73875DA5"/>
    <w:multiLevelType w:val="hybridMultilevel"/>
    <w:tmpl w:val="585C17BE"/>
    <w:lvl w:ilvl="0" w:tplc="EC8C7438">
      <w:start w:val="2"/>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746B7207"/>
    <w:multiLevelType w:val="hybridMultilevel"/>
    <w:tmpl w:val="A7607E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75033D50"/>
    <w:multiLevelType w:val="hybridMultilevel"/>
    <w:tmpl w:val="C966CB5E"/>
    <w:lvl w:ilvl="0" w:tplc="642C80E8">
      <w:start w:val="3"/>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1" w15:restartNumberingAfterBreak="0">
    <w:nsid w:val="764F0B5C"/>
    <w:multiLevelType w:val="hybridMultilevel"/>
    <w:tmpl w:val="02E420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76736B56"/>
    <w:multiLevelType w:val="hybridMultilevel"/>
    <w:tmpl w:val="53F078E6"/>
    <w:lvl w:ilvl="0" w:tplc="0405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73" w15:restartNumberingAfterBreak="0">
    <w:nsid w:val="777771F7"/>
    <w:multiLevelType w:val="hybridMultilevel"/>
    <w:tmpl w:val="77F67F40"/>
    <w:lvl w:ilvl="0" w:tplc="288CED9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4" w15:restartNumberingAfterBreak="0">
    <w:nsid w:val="79771A61"/>
    <w:multiLevelType w:val="hybridMultilevel"/>
    <w:tmpl w:val="853011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7AAB36E8"/>
    <w:multiLevelType w:val="hybridMultilevel"/>
    <w:tmpl w:val="49A2192E"/>
    <w:lvl w:ilvl="0" w:tplc="AF9EC052">
      <w:start w:val="1"/>
      <w:numFmt w:val="bullet"/>
      <w:lvlText w:val=""/>
      <w:lvlJc w:val="left"/>
      <w:pPr>
        <w:ind w:left="720" w:hanging="360"/>
      </w:pPr>
      <w:rPr>
        <w:rFonts w:ascii="Wingdings"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7D741332"/>
    <w:multiLevelType w:val="hybridMultilevel"/>
    <w:tmpl w:val="B96CDFE6"/>
    <w:lvl w:ilvl="0" w:tplc="EC8C7438">
      <w:start w:val="2"/>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7D7721A6"/>
    <w:multiLevelType w:val="hybridMultilevel"/>
    <w:tmpl w:val="760C30AE"/>
    <w:lvl w:ilvl="0" w:tplc="C040DD5A">
      <w:start w:val="42"/>
      <w:numFmt w:val="bullet"/>
      <w:lvlText w:val="-"/>
      <w:lvlJc w:val="left"/>
      <w:pPr>
        <w:ind w:left="1074" w:hanging="360"/>
      </w:pPr>
      <w:rPr>
        <w:rFonts w:ascii="Aptos" w:eastAsiaTheme="minorHAnsi" w:hAnsi="Aptos" w:cstheme="minorBidi" w:hint="default"/>
        <w:b/>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78" w15:restartNumberingAfterBreak="0">
    <w:nsid w:val="7EC7685E"/>
    <w:multiLevelType w:val="hybridMultilevel"/>
    <w:tmpl w:val="5B703B08"/>
    <w:lvl w:ilvl="0" w:tplc="AF9EC052">
      <w:start w:val="1"/>
      <w:numFmt w:val="bullet"/>
      <w:lvlText w:val=""/>
      <w:lvlJc w:val="left"/>
      <w:pPr>
        <w:ind w:left="720" w:hanging="360"/>
      </w:pPr>
      <w:rPr>
        <w:rFonts w:ascii="Wingdings" w:hAnsi="Wingdings" w:cs="Times New Roman" w:hint="default"/>
      </w:rPr>
    </w:lvl>
    <w:lvl w:ilvl="1" w:tplc="AF9EC052">
      <w:start w:val="1"/>
      <w:numFmt w:val="bullet"/>
      <w:lvlText w:val=""/>
      <w:lvlJc w:val="left"/>
      <w:pPr>
        <w:ind w:left="1440" w:hanging="360"/>
      </w:pPr>
      <w:rPr>
        <w:rFonts w:ascii="Wingdings" w:hAnsi="Wingdings"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60068866">
    <w:abstractNumId w:val="38"/>
  </w:num>
  <w:num w:numId="2" w16cid:durableId="1301377573">
    <w:abstractNumId w:val="29"/>
  </w:num>
  <w:num w:numId="3" w16cid:durableId="1432051462">
    <w:abstractNumId w:val="35"/>
  </w:num>
  <w:num w:numId="4" w16cid:durableId="1931767155">
    <w:abstractNumId w:val="7"/>
  </w:num>
  <w:num w:numId="5" w16cid:durableId="619068629">
    <w:abstractNumId w:val="19"/>
  </w:num>
  <w:num w:numId="6" w16cid:durableId="1108693670">
    <w:abstractNumId w:val="13"/>
  </w:num>
  <w:num w:numId="7" w16cid:durableId="1152016509">
    <w:abstractNumId w:val="23"/>
  </w:num>
  <w:num w:numId="8" w16cid:durableId="79910660">
    <w:abstractNumId w:val="12"/>
  </w:num>
  <w:num w:numId="9" w16cid:durableId="354813082">
    <w:abstractNumId w:val="57"/>
  </w:num>
  <w:num w:numId="10" w16cid:durableId="459882643">
    <w:abstractNumId w:val="59"/>
  </w:num>
  <w:num w:numId="11" w16cid:durableId="624770596">
    <w:abstractNumId w:val="20"/>
  </w:num>
  <w:num w:numId="12" w16cid:durableId="1073549344">
    <w:abstractNumId w:val="30"/>
  </w:num>
  <w:num w:numId="13" w16cid:durableId="633559014">
    <w:abstractNumId w:val="37"/>
  </w:num>
  <w:num w:numId="14" w16cid:durableId="958147556">
    <w:abstractNumId w:val="4"/>
  </w:num>
  <w:num w:numId="15" w16cid:durableId="24330109">
    <w:abstractNumId w:val="63"/>
  </w:num>
  <w:num w:numId="16" w16cid:durableId="1738089820">
    <w:abstractNumId w:val="22"/>
  </w:num>
  <w:num w:numId="17" w16cid:durableId="2068601681">
    <w:abstractNumId w:val="48"/>
  </w:num>
  <w:num w:numId="18" w16cid:durableId="889003632">
    <w:abstractNumId w:val="16"/>
  </w:num>
  <w:num w:numId="19" w16cid:durableId="733435004">
    <w:abstractNumId w:val="52"/>
  </w:num>
  <w:num w:numId="20" w16cid:durableId="533274760">
    <w:abstractNumId w:val="32"/>
  </w:num>
  <w:num w:numId="21" w16cid:durableId="1463575175">
    <w:abstractNumId w:val="65"/>
  </w:num>
  <w:num w:numId="22" w16cid:durableId="1165440717">
    <w:abstractNumId w:val="31"/>
  </w:num>
  <w:num w:numId="23" w16cid:durableId="1681003355">
    <w:abstractNumId w:val="9"/>
  </w:num>
  <w:num w:numId="24" w16cid:durableId="736707521">
    <w:abstractNumId w:val="69"/>
  </w:num>
  <w:num w:numId="25" w16cid:durableId="2074741256">
    <w:abstractNumId w:val="68"/>
  </w:num>
  <w:num w:numId="26" w16cid:durableId="395251017">
    <w:abstractNumId w:val="6"/>
  </w:num>
  <w:num w:numId="27" w16cid:durableId="1209874261">
    <w:abstractNumId w:val="74"/>
  </w:num>
  <w:num w:numId="28" w16cid:durableId="774516852">
    <w:abstractNumId w:val="76"/>
  </w:num>
  <w:num w:numId="29" w16cid:durableId="334266133">
    <w:abstractNumId w:val="25"/>
  </w:num>
  <w:num w:numId="30" w16cid:durableId="867596827">
    <w:abstractNumId w:val="71"/>
  </w:num>
  <w:num w:numId="31" w16cid:durableId="1281570037">
    <w:abstractNumId w:val="77"/>
  </w:num>
  <w:num w:numId="32" w16cid:durableId="1847789260">
    <w:abstractNumId w:val="43"/>
  </w:num>
  <w:num w:numId="33" w16cid:durableId="1995330939">
    <w:abstractNumId w:val="50"/>
  </w:num>
  <w:num w:numId="34" w16cid:durableId="1227490203">
    <w:abstractNumId w:val="45"/>
  </w:num>
  <w:num w:numId="35" w16cid:durableId="356928640">
    <w:abstractNumId w:val="47"/>
  </w:num>
  <w:num w:numId="36" w16cid:durableId="1660042033">
    <w:abstractNumId w:val="40"/>
  </w:num>
  <w:num w:numId="37" w16cid:durableId="471561811">
    <w:abstractNumId w:val="8"/>
  </w:num>
  <w:num w:numId="38" w16cid:durableId="1090658194">
    <w:abstractNumId w:val="58"/>
  </w:num>
  <w:num w:numId="39" w16cid:durableId="998735033">
    <w:abstractNumId w:val="18"/>
  </w:num>
  <w:num w:numId="40" w16cid:durableId="474447016">
    <w:abstractNumId w:val="73"/>
  </w:num>
  <w:num w:numId="41" w16cid:durableId="830488068">
    <w:abstractNumId w:val="62"/>
  </w:num>
  <w:num w:numId="42" w16cid:durableId="1350259323">
    <w:abstractNumId w:val="39"/>
  </w:num>
  <w:num w:numId="43" w16cid:durableId="172913979">
    <w:abstractNumId w:val="24"/>
  </w:num>
  <w:num w:numId="44" w16cid:durableId="689378368">
    <w:abstractNumId w:val="44"/>
  </w:num>
  <w:num w:numId="45" w16cid:durableId="1592012191">
    <w:abstractNumId w:val="33"/>
  </w:num>
  <w:num w:numId="46" w16cid:durableId="895774471">
    <w:abstractNumId w:val="2"/>
  </w:num>
  <w:num w:numId="47" w16cid:durableId="1591111622">
    <w:abstractNumId w:val="46"/>
  </w:num>
  <w:num w:numId="48" w16cid:durableId="82846055">
    <w:abstractNumId w:val="64"/>
  </w:num>
  <w:num w:numId="49" w16cid:durableId="1764104820">
    <w:abstractNumId w:val="0"/>
  </w:num>
  <w:num w:numId="50" w16cid:durableId="902132371">
    <w:abstractNumId w:val="28"/>
  </w:num>
  <w:num w:numId="51" w16cid:durableId="1414355482">
    <w:abstractNumId w:val="75"/>
  </w:num>
  <w:num w:numId="52" w16cid:durableId="1900751774">
    <w:abstractNumId w:val="26"/>
  </w:num>
  <w:num w:numId="53" w16cid:durableId="302808213">
    <w:abstractNumId w:val="78"/>
  </w:num>
  <w:num w:numId="54" w16cid:durableId="1193879798">
    <w:abstractNumId w:val="54"/>
  </w:num>
  <w:num w:numId="55" w16cid:durableId="244926736">
    <w:abstractNumId w:val="72"/>
  </w:num>
  <w:num w:numId="56" w16cid:durableId="1856532295">
    <w:abstractNumId w:val="5"/>
  </w:num>
  <w:num w:numId="57" w16cid:durableId="971136684">
    <w:abstractNumId w:val="3"/>
  </w:num>
  <w:num w:numId="58" w16cid:durableId="115947242">
    <w:abstractNumId w:val="66"/>
  </w:num>
  <w:num w:numId="59" w16cid:durableId="821702214">
    <w:abstractNumId w:val="15"/>
  </w:num>
  <w:num w:numId="60" w16cid:durableId="507328122">
    <w:abstractNumId w:val="10"/>
  </w:num>
  <w:num w:numId="61" w16cid:durableId="71587180">
    <w:abstractNumId w:val="21"/>
  </w:num>
  <w:num w:numId="62" w16cid:durableId="683897996">
    <w:abstractNumId w:val="42"/>
  </w:num>
  <w:num w:numId="63" w16cid:durableId="1377464933">
    <w:abstractNumId w:val="17"/>
  </w:num>
  <w:num w:numId="64" w16cid:durableId="1551308606">
    <w:abstractNumId w:val="51"/>
  </w:num>
  <w:num w:numId="65" w16cid:durableId="1391491416">
    <w:abstractNumId w:val="60"/>
  </w:num>
  <w:num w:numId="66" w16cid:durableId="755784417">
    <w:abstractNumId w:val="61"/>
  </w:num>
  <w:num w:numId="67" w16cid:durableId="917251183">
    <w:abstractNumId w:val="36"/>
  </w:num>
  <w:num w:numId="68" w16cid:durableId="411584069">
    <w:abstractNumId w:val="67"/>
  </w:num>
  <w:num w:numId="69" w16cid:durableId="445001939">
    <w:abstractNumId w:val="53"/>
  </w:num>
  <w:num w:numId="70" w16cid:durableId="491527403">
    <w:abstractNumId w:val="11"/>
  </w:num>
  <w:num w:numId="71" w16cid:durableId="1093357000">
    <w:abstractNumId w:val="14"/>
  </w:num>
  <w:num w:numId="72" w16cid:durableId="1551528035">
    <w:abstractNumId w:val="41"/>
  </w:num>
  <w:num w:numId="73" w16cid:durableId="128397073">
    <w:abstractNumId w:val="27"/>
  </w:num>
  <w:num w:numId="74" w16cid:durableId="462967412">
    <w:abstractNumId w:val="55"/>
  </w:num>
  <w:num w:numId="75" w16cid:durableId="1500730763">
    <w:abstractNumId w:val="1"/>
  </w:num>
  <w:num w:numId="76" w16cid:durableId="1537278054">
    <w:abstractNumId w:val="70"/>
  </w:num>
  <w:num w:numId="77" w16cid:durableId="1032144649">
    <w:abstractNumId w:val="49"/>
  </w:num>
  <w:num w:numId="78" w16cid:durableId="1865633564">
    <w:abstractNumId w:val="34"/>
  </w:num>
  <w:num w:numId="79" w16cid:durableId="1828478174">
    <w:abstractNumId w:val="5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F4A"/>
    <w:rsid w:val="001319FC"/>
    <w:rsid w:val="001841F6"/>
    <w:rsid w:val="001A4770"/>
    <w:rsid w:val="001E2F4A"/>
    <w:rsid w:val="003F1A87"/>
    <w:rsid w:val="005D2ED4"/>
    <w:rsid w:val="005D302A"/>
    <w:rsid w:val="006101C3"/>
    <w:rsid w:val="0061345E"/>
    <w:rsid w:val="00707C3D"/>
    <w:rsid w:val="00761D29"/>
    <w:rsid w:val="007C471E"/>
    <w:rsid w:val="0089274B"/>
    <w:rsid w:val="008C0B52"/>
    <w:rsid w:val="008C4B61"/>
    <w:rsid w:val="00B3248E"/>
    <w:rsid w:val="00BF20F6"/>
    <w:rsid w:val="00C8719B"/>
    <w:rsid w:val="00D47FE0"/>
    <w:rsid w:val="00DE7078"/>
    <w:rsid w:val="00E40A51"/>
    <w:rsid w:val="00E87D07"/>
    <w:rsid w:val="00EE7B53"/>
    <w:rsid w:val="00EF7EB4"/>
    <w:rsid w:val="00F11CFB"/>
    <w:rsid w:val="00F35064"/>
    <w:rsid w:val="00F95B07"/>
    <w:rsid w:val="00FC1861"/>
    <w:rsid w:val="00FD38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46B71"/>
  <w15:chartTrackingRefBased/>
  <w15:docId w15:val="{83CB08E1-075A-C145-B316-66707559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E2F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1E2F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1E2F4A"/>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1E2F4A"/>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1E2F4A"/>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1E2F4A"/>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E2F4A"/>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E2F4A"/>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E2F4A"/>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E2F4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1E2F4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1E2F4A"/>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E2F4A"/>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1E2F4A"/>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1E2F4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E2F4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E2F4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E2F4A"/>
    <w:rPr>
      <w:rFonts w:eastAsiaTheme="majorEastAsia" w:cstheme="majorBidi"/>
      <w:color w:val="272727" w:themeColor="text1" w:themeTint="D8"/>
    </w:rPr>
  </w:style>
  <w:style w:type="paragraph" w:styleId="Nzev">
    <w:name w:val="Title"/>
    <w:basedOn w:val="Normln"/>
    <w:next w:val="Normln"/>
    <w:link w:val="NzevChar"/>
    <w:uiPriority w:val="10"/>
    <w:qFormat/>
    <w:rsid w:val="001E2F4A"/>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E2F4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E2F4A"/>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E2F4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E2F4A"/>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1E2F4A"/>
    <w:rPr>
      <w:i/>
      <w:iCs/>
      <w:color w:val="404040" w:themeColor="text1" w:themeTint="BF"/>
    </w:rPr>
  </w:style>
  <w:style w:type="paragraph" w:styleId="Odstavecseseznamem">
    <w:name w:val="List Paragraph"/>
    <w:basedOn w:val="Normln"/>
    <w:uiPriority w:val="34"/>
    <w:qFormat/>
    <w:rsid w:val="001E2F4A"/>
    <w:pPr>
      <w:ind w:left="720"/>
      <w:contextualSpacing/>
    </w:pPr>
  </w:style>
  <w:style w:type="character" w:styleId="Zdraznnintenzivn">
    <w:name w:val="Intense Emphasis"/>
    <w:basedOn w:val="Standardnpsmoodstavce"/>
    <w:uiPriority w:val="21"/>
    <w:qFormat/>
    <w:rsid w:val="001E2F4A"/>
    <w:rPr>
      <w:i/>
      <w:iCs/>
      <w:color w:val="0F4761" w:themeColor="accent1" w:themeShade="BF"/>
    </w:rPr>
  </w:style>
  <w:style w:type="paragraph" w:styleId="Vrazncitt">
    <w:name w:val="Intense Quote"/>
    <w:basedOn w:val="Normln"/>
    <w:next w:val="Normln"/>
    <w:link w:val="VrazncittChar"/>
    <w:uiPriority w:val="30"/>
    <w:qFormat/>
    <w:rsid w:val="001E2F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E2F4A"/>
    <w:rPr>
      <w:i/>
      <w:iCs/>
      <w:color w:val="0F4761" w:themeColor="accent1" w:themeShade="BF"/>
    </w:rPr>
  </w:style>
  <w:style w:type="character" w:styleId="Odkazintenzivn">
    <w:name w:val="Intense Reference"/>
    <w:basedOn w:val="Standardnpsmoodstavce"/>
    <w:uiPriority w:val="32"/>
    <w:qFormat/>
    <w:rsid w:val="001E2F4A"/>
    <w:rPr>
      <w:b/>
      <w:bCs/>
      <w:smallCaps/>
      <w:color w:val="0F4761" w:themeColor="accent1" w:themeShade="BF"/>
      <w:spacing w:val="5"/>
    </w:rPr>
  </w:style>
  <w:style w:type="paragraph" w:styleId="Zhlav">
    <w:name w:val="header"/>
    <w:basedOn w:val="Normln"/>
    <w:link w:val="ZhlavChar"/>
    <w:uiPriority w:val="99"/>
    <w:unhideWhenUsed/>
    <w:rsid w:val="001E2F4A"/>
    <w:pPr>
      <w:tabs>
        <w:tab w:val="center" w:pos="4536"/>
        <w:tab w:val="right" w:pos="9072"/>
      </w:tabs>
    </w:pPr>
  </w:style>
  <w:style w:type="character" w:customStyle="1" w:styleId="ZhlavChar">
    <w:name w:val="Záhlaví Char"/>
    <w:basedOn w:val="Standardnpsmoodstavce"/>
    <w:link w:val="Zhlav"/>
    <w:uiPriority w:val="99"/>
    <w:rsid w:val="001E2F4A"/>
  </w:style>
  <w:style w:type="paragraph" w:styleId="Zpat">
    <w:name w:val="footer"/>
    <w:basedOn w:val="Normln"/>
    <w:link w:val="ZpatChar"/>
    <w:uiPriority w:val="99"/>
    <w:unhideWhenUsed/>
    <w:rsid w:val="001E2F4A"/>
    <w:pPr>
      <w:tabs>
        <w:tab w:val="center" w:pos="4536"/>
        <w:tab w:val="right" w:pos="9072"/>
      </w:tabs>
    </w:pPr>
  </w:style>
  <w:style w:type="character" w:customStyle="1" w:styleId="ZpatChar">
    <w:name w:val="Zápatí Char"/>
    <w:basedOn w:val="Standardnpsmoodstavce"/>
    <w:link w:val="Zpat"/>
    <w:uiPriority w:val="99"/>
    <w:rsid w:val="001E2F4A"/>
  </w:style>
  <w:style w:type="character" w:styleId="slostrnky">
    <w:name w:val="page number"/>
    <w:basedOn w:val="Standardnpsmoodstavce"/>
    <w:uiPriority w:val="99"/>
    <w:semiHidden/>
    <w:unhideWhenUsed/>
    <w:rsid w:val="001E2F4A"/>
  </w:style>
  <w:style w:type="table" w:styleId="Mkatabulky">
    <w:name w:val="Table Grid"/>
    <w:basedOn w:val="Normlntabulka"/>
    <w:rsid w:val="00DE7078"/>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59210-1AA1-7149-B44A-93A7D7C53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1503</Words>
  <Characters>8871</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Glacová</dc:creator>
  <cp:keywords/>
  <dc:description/>
  <cp:lastModifiedBy>Karin Glacová</cp:lastModifiedBy>
  <cp:revision>3</cp:revision>
  <dcterms:created xsi:type="dcterms:W3CDTF">2024-04-23T08:39:00Z</dcterms:created>
  <dcterms:modified xsi:type="dcterms:W3CDTF">2024-04-23T09:06:00Z</dcterms:modified>
</cp:coreProperties>
</file>