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F6" w:rsidRDefault="00FB3789" w:rsidP="00FB37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789">
        <w:rPr>
          <w:rFonts w:ascii="Times New Roman" w:hAnsi="Times New Roman" w:cs="Times New Roman"/>
          <w:b/>
          <w:sz w:val="24"/>
          <w:szCs w:val="24"/>
          <w:u w:val="single"/>
        </w:rPr>
        <w:t>Opakování na průběžný test</w:t>
      </w:r>
    </w:p>
    <w:p w:rsidR="00FB3789" w:rsidRDefault="00FB3789" w:rsidP="00FB37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789" w:rsidRDefault="00FB3789" w:rsidP="00FB3789">
      <w:pPr>
        <w:pStyle w:val="Default"/>
      </w:pPr>
    </w:p>
    <w:p w:rsidR="00FB3789" w:rsidRPr="00705F1A" w:rsidRDefault="00FB3789" w:rsidP="00FB3789">
      <w:pPr>
        <w:pStyle w:val="Default"/>
        <w:numPr>
          <w:ilvl w:val="0"/>
          <w:numId w:val="2"/>
        </w:numPr>
        <w:spacing w:after="162"/>
        <w:ind w:left="284" w:hanging="284"/>
        <w:rPr>
          <w:sz w:val="22"/>
          <w:szCs w:val="22"/>
        </w:rPr>
      </w:pPr>
      <w:r w:rsidRPr="00705F1A">
        <w:rPr>
          <w:b/>
          <w:bCs/>
          <w:sz w:val="22"/>
          <w:szCs w:val="22"/>
        </w:rPr>
        <w:t xml:space="preserve">Funkce poptávky po obilí je vyjádřena rovnicí P = 200 – Q, funkce nabídky obilí pak rovnicí Q = 50 + 0,5P. </w:t>
      </w:r>
    </w:p>
    <w:p w:rsidR="00FB3789" w:rsidRPr="00705F1A" w:rsidRDefault="00FB3789" w:rsidP="00FB3789">
      <w:pPr>
        <w:pStyle w:val="Default"/>
        <w:spacing w:after="162"/>
        <w:ind w:left="567" w:hanging="283"/>
        <w:rPr>
          <w:sz w:val="22"/>
          <w:szCs w:val="22"/>
        </w:rPr>
      </w:pPr>
      <w:r w:rsidRPr="00705F1A">
        <w:rPr>
          <w:sz w:val="22"/>
          <w:szCs w:val="22"/>
        </w:rPr>
        <w:t xml:space="preserve">a) Vypočítejte rovnovážné množství a rovnovážnou cenu na trhu obilí, </w:t>
      </w:r>
    </w:p>
    <w:p w:rsidR="00FB3789" w:rsidRPr="00705F1A" w:rsidRDefault="00FB3789" w:rsidP="00934EA1">
      <w:pPr>
        <w:pStyle w:val="Default"/>
        <w:ind w:left="567" w:hanging="283"/>
        <w:rPr>
          <w:sz w:val="22"/>
          <w:szCs w:val="22"/>
        </w:rPr>
      </w:pPr>
      <w:r w:rsidRPr="00705F1A">
        <w:rPr>
          <w:sz w:val="22"/>
          <w:szCs w:val="22"/>
        </w:rPr>
        <w:t>b) Vláda stanovila nákupní cenu ve výši 150 Kč za metrický cent a zavázala se vykupovat veškeré přebytky obilí vzniklé při této ceně. Jaké náklady budou spojeny s touto vládní aktivitou?</w:t>
      </w:r>
      <w:r w:rsidR="00934EA1" w:rsidRPr="00705F1A">
        <w:rPr>
          <w:sz w:val="22"/>
          <w:szCs w:val="22"/>
        </w:rPr>
        <w:t xml:space="preserve"> </w:t>
      </w:r>
    </w:p>
    <w:p w:rsidR="00934EA1" w:rsidRPr="00705F1A" w:rsidRDefault="00934EA1" w:rsidP="00934EA1">
      <w:pPr>
        <w:pStyle w:val="Default"/>
        <w:ind w:left="567" w:hanging="283"/>
        <w:rPr>
          <w:sz w:val="22"/>
          <w:szCs w:val="22"/>
        </w:rPr>
      </w:pPr>
    </w:p>
    <w:p w:rsidR="00934EA1" w:rsidRPr="00705F1A" w:rsidRDefault="00934EA1" w:rsidP="00934EA1">
      <w:pPr>
        <w:pStyle w:val="Default"/>
        <w:rPr>
          <w:sz w:val="22"/>
          <w:szCs w:val="22"/>
        </w:rPr>
      </w:pPr>
    </w:p>
    <w:p w:rsidR="00934EA1" w:rsidRPr="00705F1A" w:rsidRDefault="00934EA1" w:rsidP="00934EA1">
      <w:pPr>
        <w:pStyle w:val="Default"/>
        <w:numPr>
          <w:ilvl w:val="0"/>
          <w:numId w:val="2"/>
        </w:numPr>
        <w:ind w:left="284" w:hanging="284"/>
        <w:rPr>
          <w:bCs/>
          <w:sz w:val="22"/>
          <w:szCs w:val="22"/>
        </w:rPr>
      </w:pPr>
      <w:r w:rsidRPr="00705F1A">
        <w:rPr>
          <w:bCs/>
          <w:sz w:val="22"/>
          <w:szCs w:val="22"/>
        </w:rPr>
        <w:t>Určete velikost MU pro 5 snězené jablko, víte-li že funkce celkového užitku ze spotřeby jablek je TU=16J - 2J</w:t>
      </w:r>
      <w:r w:rsidRPr="00705F1A">
        <w:rPr>
          <w:bCs/>
          <w:sz w:val="22"/>
          <w:szCs w:val="22"/>
          <w:vertAlign w:val="superscript"/>
        </w:rPr>
        <w:t>2</w:t>
      </w:r>
      <w:r w:rsidRPr="00705F1A">
        <w:rPr>
          <w:bCs/>
          <w:sz w:val="22"/>
          <w:szCs w:val="22"/>
        </w:rPr>
        <w:t xml:space="preserve">. </w:t>
      </w:r>
    </w:p>
    <w:p w:rsidR="00934EA1" w:rsidRPr="00705F1A" w:rsidRDefault="00934EA1" w:rsidP="00934EA1">
      <w:pPr>
        <w:pStyle w:val="Default"/>
        <w:ind w:left="284"/>
        <w:rPr>
          <w:bCs/>
          <w:sz w:val="22"/>
          <w:szCs w:val="22"/>
        </w:rPr>
      </w:pPr>
    </w:p>
    <w:p w:rsidR="00934EA1" w:rsidRPr="00705F1A" w:rsidRDefault="00934EA1" w:rsidP="00934EA1">
      <w:pPr>
        <w:pStyle w:val="Default"/>
        <w:rPr>
          <w:sz w:val="22"/>
          <w:szCs w:val="22"/>
        </w:rPr>
      </w:pPr>
    </w:p>
    <w:p w:rsidR="00934EA1" w:rsidRPr="00705F1A" w:rsidRDefault="00934EA1" w:rsidP="009337CC">
      <w:pPr>
        <w:pStyle w:val="Default"/>
        <w:numPr>
          <w:ilvl w:val="0"/>
          <w:numId w:val="2"/>
        </w:numPr>
        <w:ind w:left="284" w:hanging="284"/>
        <w:jc w:val="both"/>
        <w:rPr>
          <w:bCs/>
          <w:sz w:val="22"/>
          <w:szCs w:val="22"/>
        </w:rPr>
      </w:pPr>
      <w:r w:rsidRPr="00705F1A">
        <w:rPr>
          <w:bCs/>
          <w:sz w:val="22"/>
          <w:szCs w:val="22"/>
        </w:rPr>
        <w:t>Cena statku B je 4,5 Eura. Cena statku Z</w:t>
      </w:r>
      <w:r w:rsidR="009337CC" w:rsidRPr="00705F1A">
        <w:rPr>
          <w:bCs/>
          <w:sz w:val="22"/>
          <w:szCs w:val="22"/>
        </w:rPr>
        <w:t> </w:t>
      </w:r>
      <w:proofErr w:type="gramStart"/>
      <w:r w:rsidRPr="00705F1A">
        <w:rPr>
          <w:bCs/>
          <w:sz w:val="22"/>
          <w:szCs w:val="22"/>
        </w:rPr>
        <w:t>je</w:t>
      </w:r>
      <w:proofErr w:type="gramEnd"/>
      <w:r w:rsidR="009337CC" w:rsidRPr="00705F1A">
        <w:rPr>
          <w:bCs/>
          <w:sz w:val="22"/>
          <w:szCs w:val="22"/>
        </w:rPr>
        <w:t xml:space="preserve"> </w:t>
      </w:r>
      <w:r w:rsidRPr="00705F1A">
        <w:rPr>
          <w:bCs/>
          <w:sz w:val="22"/>
          <w:szCs w:val="22"/>
        </w:rPr>
        <w:t>2 Eura. MU</w:t>
      </w:r>
      <w:r w:rsidRPr="00705F1A">
        <w:rPr>
          <w:bCs/>
          <w:sz w:val="22"/>
          <w:szCs w:val="22"/>
          <w:vertAlign w:val="subscript"/>
        </w:rPr>
        <w:t>Z</w:t>
      </w:r>
      <w:r w:rsidR="00F23ADD" w:rsidRPr="00705F1A">
        <w:rPr>
          <w:bCs/>
          <w:sz w:val="22"/>
          <w:szCs w:val="22"/>
        </w:rPr>
        <w:t xml:space="preserve"> je 60</w:t>
      </w:r>
      <w:r w:rsidRPr="00705F1A">
        <w:rPr>
          <w:bCs/>
          <w:sz w:val="22"/>
          <w:szCs w:val="22"/>
        </w:rPr>
        <w:t xml:space="preserve">. Spotřebitel maximalizuje užitek z nákupu statků B a Z. </w:t>
      </w:r>
      <w:proofErr w:type="gramStart"/>
      <w:r w:rsidRPr="00705F1A">
        <w:rPr>
          <w:bCs/>
          <w:sz w:val="22"/>
          <w:szCs w:val="22"/>
        </w:rPr>
        <w:t>Jaký</w:t>
      </w:r>
      <w:proofErr w:type="gramEnd"/>
      <w:r w:rsidRPr="00705F1A">
        <w:rPr>
          <w:bCs/>
          <w:sz w:val="22"/>
          <w:szCs w:val="22"/>
        </w:rPr>
        <w:t xml:space="preserve"> musí být MU</w:t>
      </w:r>
      <w:r w:rsidRPr="00705F1A">
        <w:rPr>
          <w:bCs/>
          <w:sz w:val="22"/>
          <w:szCs w:val="22"/>
          <w:vertAlign w:val="subscript"/>
        </w:rPr>
        <w:t>B</w:t>
      </w:r>
      <w:r w:rsidRPr="00705F1A">
        <w:rPr>
          <w:bCs/>
          <w:sz w:val="22"/>
          <w:szCs w:val="22"/>
        </w:rPr>
        <w:t xml:space="preserve">? </w:t>
      </w:r>
    </w:p>
    <w:p w:rsidR="009337CC" w:rsidRPr="00705F1A" w:rsidRDefault="009337CC" w:rsidP="009337CC">
      <w:pPr>
        <w:pStyle w:val="Default"/>
        <w:jc w:val="both"/>
        <w:rPr>
          <w:bCs/>
          <w:sz w:val="22"/>
          <w:szCs w:val="22"/>
        </w:rPr>
      </w:pPr>
    </w:p>
    <w:p w:rsidR="009337CC" w:rsidRPr="00705F1A" w:rsidRDefault="009337CC" w:rsidP="009337CC">
      <w:pPr>
        <w:pStyle w:val="Defaul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05F1A">
        <w:rPr>
          <w:bCs/>
          <w:sz w:val="22"/>
          <w:szCs w:val="22"/>
        </w:rPr>
        <w:t>Student dostává 1000 Kč týdně jako kapesné. Celou částku utrácí za knihy a pivo. V průměru student zaplatí za jednu knihu 250 Kč a za jedno pivo 20 Kč. Napište rovnici jeho rozpočtového omezení a zakreslete toto rozpočtové omezení do grafu. V jakém bodě protíná křivka linie rozpočtu vertikální osu</w:t>
      </w:r>
      <w:r w:rsidR="00540679" w:rsidRPr="00705F1A">
        <w:rPr>
          <w:bCs/>
          <w:sz w:val="22"/>
          <w:szCs w:val="22"/>
        </w:rPr>
        <w:t>, kam nanášíme statek pivo</w:t>
      </w:r>
      <w:r w:rsidRPr="00705F1A">
        <w:rPr>
          <w:bCs/>
          <w:sz w:val="22"/>
          <w:szCs w:val="22"/>
        </w:rPr>
        <w:t>?</w:t>
      </w:r>
    </w:p>
    <w:p w:rsidR="00771D43" w:rsidRPr="00705F1A" w:rsidRDefault="00771D43" w:rsidP="00771D43">
      <w:pPr>
        <w:pStyle w:val="Odstavecseseznamem"/>
      </w:pPr>
    </w:p>
    <w:p w:rsidR="00771D43" w:rsidRPr="00705F1A" w:rsidRDefault="00771D43" w:rsidP="009337CC">
      <w:pPr>
        <w:pStyle w:val="Defaul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05F1A">
        <w:rPr>
          <w:sz w:val="22"/>
          <w:szCs w:val="22"/>
        </w:rPr>
        <w:t>Statek X je statkem, který označujeme:</w:t>
      </w:r>
    </w:p>
    <w:p w:rsidR="00771D43" w:rsidRPr="00705F1A" w:rsidRDefault="00771D43" w:rsidP="00771D43">
      <w:pPr>
        <w:pStyle w:val="Odstavecseseznamem"/>
        <w:jc w:val="right"/>
      </w:pPr>
    </w:p>
    <w:p w:rsidR="00771D43" w:rsidRPr="00705F1A" w:rsidRDefault="00771D43" w:rsidP="00771D43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705F1A">
        <w:rPr>
          <w:sz w:val="22"/>
          <w:szCs w:val="22"/>
        </w:rPr>
        <w:t>Žádoucí (</w:t>
      </w:r>
      <w:proofErr w:type="spellStart"/>
      <w:r w:rsidRPr="00705F1A">
        <w:rPr>
          <w:sz w:val="22"/>
          <w:szCs w:val="22"/>
        </w:rPr>
        <w:t>goods</w:t>
      </w:r>
      <w:proofErr w:type="spellEnd"/>
      <w:r w:rsidRPr="00705F1A">
        <w:rPr>
          <w:sz w:val="22"/>
          <w:szCs w:val="22"/>
        </w:rPr>
        <w:t>)</w:t>
      </w:r>
    </w:p>
    <w:p w:rsidR="00771D43" w:rsidRPr="00705F1A" w:rsidRDefault="00771D43" w:rsidP="00771D43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705F1A">
        <w:rPr>
          <w:sz w:val="22"/>
          <w:szCs w:val="22"/>
        </w:rPr>
        <w:t>Nežádoucí (</w:t>
      </w:r>
      <w:proofErr w:type="spellStart"/>
      <w:r w:rsidRPr="00705F1A">
        <w:rPr>
          <w:sz w:val="22"/>
          <w:szCs w:val="22"/>
        </w:rPr>
        <w:t>bads</w:t>
      </w:r>
      <w:proofErr w:type="spellEnd"/>
      <w:r w:rsidRPr="00705F1A">
        <w:rPr>
          <w:sz w:val="22"/>
          <w:szCs w:val="22"/>
        </w:rPr>
        <w:t>)</w:t>
      </w:r>
    </w:p>
    <w:p w:rsidR="00771D43" w:rsidRPr="00705F1A" w:rsidRDefault="00771D43" w:rsidP="0090723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705F1A">
        <w:rPr>
          <w:sz w:val="22"/>
          <w:szCs w:val="22"/>
        </w:rPr>
        <w:t>Lhostejný (</w:t>
      </w:r>
      <w:proofErr w:type="spellStart"/>
      <w:r w:rsidRPr="00705F1A">
        <w:rPr>
          <w:sz w:val="22"/>
          <w:szCs w:val="22"/>
        </w:rPr>
        <w:t>Neuters</w:t>
      </w:r>
      <w:proofErr w:type="spellEnd"/>
      <w:r w:rsidRPr="00705F1A">
        <w:rPr>
          <w:sz w:val="22"/>
          <w:szCs w:val="22"/>
        </w:rPr>
        <w:t>)</w:t>
      </w:r>
    </w:p>
    <w:p w:rsidR="009337CC" w:rsidRPr="00705F1A" w:rsidRDefault="009337CC" w:rsidP="009337CC">
      <w:pPr>
        <w:pStyle w:val="Default"/>
        <w:ind w:left="284"/>
        <w:rPr>
          <w:b/>
          <w:bCs/>
          <w:sz w:val="22"/>
          <w:szCs w:val="22"/>
        </w:rPr>
      </w:pPr>
    </w:p>
    <w:p w:rsidR="00934EA1" w:rsidRPr="00705F1A" w:rsidRDefault="00934EA1" w:rsidP="00934EA1">
      <w:pPr>
        <w:pStyle w:val="Default"/>
        <w:ind w:left="284"/>
        <w:rPr>
          <w:b/>
          <w:bCs/>
          <w:sz w:val="22"/>
          <w:szCs w:val="22"/>
        </w:rPr>
      </w:pPr>
    </w:p>
    <w:p w:rsidR="00934EA1" w:rsidRPr="00705F1A" w:rsidRDefault="003873C4" w:rsidP="00934EA1">
      <w:pPr>
        <w:pStyle w:val="Default"/>
        <w:ind w:left="567" w:hanging="283"/>
        <w:rPr>
          <w:sz w:val="22"/>
          <w:szCs w:val="22"/>
        </w:rPr>
      </w:pPr>
      <w:r w:rsidRPr="00705F1A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 wp14:anchorId="0DA2081E" wp14:editId="1C1E1FB2">
            <wp:simplePos x="0" y="0"/>
            <wp:positionH relativeFrom="column">
              <wp:posOffset>34607</wp:posOffset>
            </wp:positionH>
            <wp:positionV relativeFrom="paragraph">
              <wp:posOffset>18098</wp:posOffset>
            </wp:positionV>
            <wp:extent cx="2019300" cy="1421130"/>
            <wp:effectExtent l="0" t="0" r="0" b="7620"/>
            <wp:wrapTight wrapText="bothSides">
              <wp:wrapPolygon edited="0">
                <wp:start x="0" y="0"/>
                <wp:lineTo x="0" y="21426"/>
                <wp:lineTo x="21396" y="21426"/>
                <wp:lineTo x="2139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499A" w:rsidRPr="00705F1A" w:rsidRDefault="00C7499A" w:rsidP="00C7499A">
      <w:pPr>
        <w:pStyle w:val="Default"/>
        <w:rPr>
          <w:sz w:val="22"/>
          <w:szCs w:val="22"/>
        </w:rPr>
      </w:pPr>
    </w:p>
    <w:p w:rsidR="003873C4" w:rsidRPr="00705F1A" w:rsidRDefault="003873C4" w:rsidP="00C7499A">
      <w:pPr>
        <w:pStyle w:val="Default"/>
        <w:rPr>
          <w:sz w:val="22"/>
          <w:szCs w:val="22"/>
        </w:rPr>
      </w:pPr>
    </w:p>
    <w:p w:rsidR="003873C4" w:rsidRPr="00705F1A" w:rsidRDefault="003873C4" w:rsidP="00C7499A">
      <w:pPr>
        <w:pStyle w:val="Default"/>
        <w:rPr>
          <w:sz w:val="22"/>
          <w:szCs w:val="22"/>
        </w:rPr>
      </w:pPr>
    </w:p>
    <w:p w:rsidR="003873C4" w:rsidRPr="00705F1A" w:rsidRDefault="003873C4" w:rsidP="00C7499A">
      <w:pPr>
        <w:pStyle w:val="Default"/>
        <w:rPr>
          <w:sz w:val="22"/>
          <w:szCs w:val="22"/>
        </w:rPr>
      </w:pPr>
    </w:p>
    <w:p w:rsidR="003873C4" w:rsidRPr="00705F1A" w:rsidRDefault="003873C4" w:rsidP="00C7499A">
      <w:pPr>
        <w:pStyle w:val="Default"/>
        <w:rPr>
          <w:sz w:val="22"/>
          <w:szCs w:val="22"/>
        </w:rPr>
      </w:pPr>
    </w:p>
    <w:p w:rsidR="003D5400" w:rsidRPr="00705F1A" w:rsidRDefault="003D5400" w:rsidP="00C7499A">
      <w:pPr>
        <w:pStyle w:val="Default"/>
        <w:rPr>
          <w:sz w:val="22"/>
          <w:szCs w:val="22"/>
        </w:rPr>
      </w:pPr>
    </w:p>
    <w:p w:rsidR="003D5400" w:rsidRPr="00705F1A" w:rsidRDefault="003D5400" w:rsidP="00C7499A">
      <w:pPr>
        <w:pStyle w:val="Default"/>
        <w:rPr>
          <w:sz w:val="22"/>
          <w:szCs w:val="22"/>
        </w:rPr>
      </w:pPr>
    </w:p>
    <w:p w:rsidR="003D5400" w:rsidRPr="00705F1A" w:rsidRDefault="003D5400" w:rsidP="00C7499A">
      <w:pPr>
        <w:pStyle w:val="Default"/>
        <w:rPr>
          <w:sz w:val="22"/>
          <w:szCs w:val="22"/>
        </w:rPr>
      </w:pPr>
    </w:p>
    <w:p w:rsidR="003873C4" w:rsidRPr="00705F1A" w:rsidRDefault="003873C4" w:rsidP="00C7499A">
      <w:pPr>
        <w:pStyle w:val="Default"/>
        <w:rPr>
          <w:sz w:val="22"/>
          <w:szCs w:val="22"/>
        </w:rPr>
      </w:pPr>
    </w:p>
    <w:p w:rsidR="00C7499A" w:rsidRPr="00705F1A" w:rsidRDefault="00C7499A" w:rsidP="005343BD">
      <w:pPr>
        <w:pStyle w:val="Default"/>
        <w:numPr>
          <w:ilvl w:val="0"/>
          <w:numId w:val="2"/>
        </w:numPr>
        <w:ind w:left="284" w:hanging="284"/>
        <w:jc w:val="both"/>
        <w:rPr>
          <w:bCs/>
          <w:sz w:val="22"/>
          <w:szCs w:val="22"/>
        </w:rPr>
      </w:pPr>
      <w:r w:rsidRPr="00705F1A">
        <w:rPr>
          <w:bCs/>
          <w:sz w:val="22"/>
          <w:szCs w:val="22"/>
        </w:rPr>
        <w:t xml:space="preserve">Při ceně jogurtu 20 Kč nakupují spotřebitelé 4 200 ks měsíčně. Výrobce snížil cenu na 10 Kč za 1 ks a poptávané množství se zvýšilo na 4 600 ks měsíčně. Zjistěte velikost cenové elasticity poptávky po jogurtech </w:t>
      </w:r>
      <w:r w:rsidR="005343BD" w:rsidRPr="00705F1A">
        <w:rPr>
          <w:bCs/>
          <w:sz w:val="22"/>
          <w:szCs w:val="22"/>
        </w:rPr>
        <w:t>a určete, zda je poptávka cenově elastická či neelastická.</w:t>
      </w:r>
    </w:p>
    <w:p w:rsidR="003D5400" w:rsidRPr="00705F1A" w:rsidRDefault="003D5400" w:rsidP="003D5400">
      <w:pPr>
        <w:pStyle w:val="Default"/>
        <w:jc w:val="both"/>
        <w:rPr>
          <w:bCs/>
          <w:sz w:val="22"/>
          <w:szCs w:val="22"/>
        </w:rPr>
      </w:pPr>
    </w:p>
    <w:p w:rsidR="003D5400" w:rsidRPr="00705F1A" w:rsidRDefault="003D5400" w:rsidP="003D5400">
      <w:pPr>
        <w:pStyle w:val="Default"/>
        <w:numPr>
          <w:ilvl w:val="0"/>
          <w:numId w:val="2"/>
        </w:numPr>
        <w:ind w:left="284" w:hanging="284"/>
        <w:jc w:val="both"/>
        <w:rPr>
          <w:bCs/>
          <w:sz w:val="22"/>
          <w:szCs w:val="22"/>
        </w:rPr>
      </w:pPr>
      <w:r w:rsidRPr="00705F1A">
        <w:rPr>
          <w:bCs/>
          <w:sz w:val="22"/>
          <w:szCs w:val="22"/>
        </w:rPr>
        <w:t xml:space="preserve">Určete mezní produkt firmy, jestliže jsou do výroby zapojeni 2 zaměstnanci a funkce průměrného produktu je zadána ve tvaru </w:t>
      </w:r>
      <w:r w:rsidRPr="00705F1A">
        <w:rPr>
          <w:bCs/>
          <w:sz w:val="22"/>
          <w:szCs w:val="22"/>
        </w:rPr>
        <w:t>AP=10 + 4L – L</w:t>
      </w:r>
      <w:r w:rsidRPr="00B02966">
        <w:rPr>
          <w:bCs/>
          <w:sz w:val="22"/>
          <w:szCs w:val="22"/>
          <w:vertAlign w:val="superscript"/>
        </w:rPr>
        <w:t>2</w:t>
      </w:r>
    </w:p>
    <w:p w:rsidR="003D5400" w:rsidRPr="00705F1A" w:rsidRDefault="003D5400" w:rsidP="003D5400">
      <w:pPr>
        <w:pStyle w:val="Odstavecseseznamem"/>
        <w:rPr>
          <w:bCs/>
        </w:rPr>
      </w:pPr>
    </w:p>
    <w:p w:rsidR="003D5400" w:rsidRPr="00705F1A" w:rsidRDefault="003D5400" w:rsidP="003D5400">
      <w:pPr>
        <w:pStyle w:val="Default"/>
        <w:ind w:left="284"/>
        <w:jc w:val="both"/>
        <w:rPr>
          <w:bCs/>
          <w:sz w:val="22"/>
          <w:szCs w:val="22"/>
        </w:rPr>
      </w:pPr>
      <w:bookmarkStart w:id="0" w:name="_GoBack"/>
      <w:bookmarkEnd w:id="0"/>
    </w:p>
    <w:p w:rsidR="003D5400" w:rsidRDefault="00357661" w:rsidP="005343BD">
      <w:pPr>
        <w:pStyle w:val="Default"/>
        <w:numPr>
          <w:ilvl w:val="0"/>
          <w:numId w:val="2"/>
        </w:numPr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Víte-li že mzdová sazba činí 15</w:t>
      </w:r>
      <w:r w:rsidR="003D5400" w:rsidRPr="00705F1A">
        <w:rPr>
          <w:bCs/>
          <w:sz w:val="22"/>
          <w:szCs w:val="22"/>
        </w:rPr>
        <w:t xml:space="preserve"> ko</w:t>
      </w:r>
      <w:r>
        <w:rPr>
          <w:bCs/>
          <w:sz w:val="22"/>
          <w:szCs w:val="22"/>
        </w:rPr>
        <w:t>run, úroková míra (renta) činí 3</w:t>
      </w:r>
      <w:r w:rsidR="003D5400" w:rsidRPr="00705F1A">
        <w:rPr>
          <w:bCs/>
          <w:sz w:val="22"/>
          <w:szCs w:val="22"/>
        </w:rPr>
        <w:t>0 a MP</w:t>
      </w:r>
      <w:r w:rsidR="003D5400" w:rsidRPr="00705F1A">
        <w:rPr>
          <w:bCs/>
          <w:sz w:val="22"/>
          <w:szCs w:val="22"/>
          <w:vertAlign w:val="subscript"/>
        </w:rPr>
        <w:t>L</w:t>
      </w:r>
      <w:r w:rsidR="003D5400" w:rsidRPr="00705F1A">
        <w:rPr>
          <w:bCs/>
          <w:sz w:val="22"/>
          <w:szCs w:val="22"/>
        </w:rPr>
        <w:t>=100, jaký musí být MP</w:t>
      </w:r>
      <w:r w:rsidR="003D5400" w:rsidRPr="00705F1A">
        <w:rPr>
          <w:bCs/>
          <w:sz w:val="22"/>
          <w:szCs w:val="22"/>
          <w:vertAlign w:val="subscript"/>
        </w:rPr>
        <w:t>K</w:t>
      </w:r>
      <w:r w:rsidR="00C84649">
        <w:rPr>
          <w:bCs/>
          <w:sz w:val="22"/>
          <w:szCs w:val="22"/>
        </w:rPr>
        <w:t xml:space="preserve">, </w:t>
      </w:r>
      <w:r w:rsidR="003D5400" w:rsidRPr="00705F1A">
        <w:rPr>
          <w:bCs/>
          <w:sz w:val="22"/>
          <w:szCs w:val="22"/>
        </w:rPr>
        <w:t>aby byla výroba optimální</w:t>
      </w:r>
    </w:p>
    <w:p w:rsidR="00C84649" w:rsidRDefault="00C84649" w:rsidP="00C84649">
      <w:pPr>
        <w:pStyle w:val="Default"/>
        <w:jc w:val="both"/>
        <w:rPr>
          <w:bCs/>
          <w:sz w:val="22"/>
          <w:szCs w:val="22"/>
        </w:rPr>
      </w:pPr>
    </w:p>
    <w:p w:rsidR="00C84649" w:rsidRPr="00C84649" w:rsidRDefault="00C84649" w:rsidP="00C84649">
      <w:pPr>
        <w:pStyle w:val="Default"/>
        <w:numPr>
          <w:ilvl w:val="0"/>
          <w:numId w:val="2"/>
        </w:numPr>
        <w:ind w:left="284" w:hanging="284"/>
        <w:rPr>
          <w:bCs/>
          <w:sz w:val="22"/>
          <w:szCs w:val="22"/>
        </w:rPr>
      </w:pPr>
      <w:r w:rsidRPr="00D13919">
        <w:lastRenderedPageBreak/>
        <w:drawing>
          <wp:anchor distT="0" distB="0" distL="114300" distR="114300" simplePos="0" relativeHeight="251659264" behindDoc="0" locked="0" layoutInCell="1" allowOverlap="1" wp14:anchorId="38613F58" wp14:editId="05C7D715">
            <wp:simplePos x="0" y="0"/>
            <wp:positionH relativeFrom="margin">
              <wp:posOffset>2785456</wp:posOffset>
            </wp:positionH>
            <wp:positionV relativeFrom="paragraph">
              <wp:posOffset>404</wp:posOffset>
            </wp:positionV>
            <wp:extent cx="1863090" cy="1372235"/>
            <wp:effectExtent l="0" t="0" r="381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4649">
        <w:rPr>
          <w:bCs/>
          <w:sz w:val="22"/>
          <w:szCs w:val="22"/>
        </w:rPr>
        <w:t>Na obrázku vidíte:</w:t>
      </w:r>
      <w:r w:rsidRPr="00C84649">
        <w:t xml:space="preserve"> </w:t>
      </w:r>
    </w:p>
    <w:p w:rsidR="00C84649" w:rsidRDefault="00C84649" w:rsidP="00C84649">
      <w:pPr>
        <w:pStyle w:val="Default"/>
        <w:numPr>
          <w:ilvl w:val="0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Optimum firmy</w:t>
      </w:r>
    </w:p>
    <w:p w:rsidR="00C84649" w:rsidRDefault="00C84649" w:rsidP="00C84649">
      <w:pPr>
        <w:pStyle w:val="Default"/>
        <w:numPr>
          <w:ilvl w:val="0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Optimum spotřebitele</w:t>
      </w:r>
    </w:p>
    <w:p w:rsidR="00C84649" w:rsidRDefault="00C84649" w:rsidP="00C84649">
      <w:pPr>
        <w:pStyle w:val="Default"/>
        <w:numPr>
          <w:ilvl w:val="0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Ani jedna odpověď není správná</w:t>
      </w:r>
    </w:p>
    <w:p w:rsidR="00C84649" w:rsidRDefault="00C84649" w:rsidP="00C84649">
      <w:pPr>
        <w:pStyle w:val="Default"/>
        <w:ind w:left="644"/>
        <w:jc w:val="both"/>
        <w:rPr>
          <w:bCs/>
          <w:sz w:val="22"/>
          <w:szCs w:val="22"/>
        </w:rPr>
      </w:pPr>
    </w:p>
    <w:p w:rsidR="00C84649" w:rsidRDefault="00C84649" w:rsidP="00C84649">
      <w:pPr>
        <w:pStyle w:val="Default"/>
        <w:ind w:left="644"/>
        <w:rPr>
          <w:bCs/>
          <w:sz w:val="22"/>
          <w:szCs w:val="22"/>
        </w:rPr>
      </w:pPr>
    </w:p>
    <w:p w:rsidR="00C84649" w:rsidRPr="00705F1A" w:rsidRDefault="00C84649" w:rsidP="00C84649">
      <w:pPr>
        <w:pStyle w:val="Default"/>
        <w:ind w:left="644"/>
        <w:jc w:val="both"/>
        <w:rPr>
          <w:bCs/>
          <w:sz w:val="22"/>
          <w:szCs w:val="22"/>
        </w:rPr>
      </w:pPr>
    </w:p>
    <w:p w:rsidR="00FB3789" w:rsidRPr="00705F1A" w:rsidRDefault="00FB3789" w:rsidP="00FB3789">
      <w:pPr>
        <w:jc w:val="both"/>
        <w:rPr>
          <w:rFonts w:ascii="Times New Roman" w:hAnsi="Times New Roman" w:cs="Times New Roman"/>
          <w:b/>
          <w:u w:val="single"/>
        </w:rPr>
      </w:pPr>
    </w:p>
    <w:sectPr w:rsidR="00FB3789" w:rsidRPr="0070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E98"/>
    <w:multiLevelType w:val="hybridMultilevel"/>
    <w:tmpl w:val="A9B05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0B76"/>
    <w:multiLevelType w:val="hybridMultilevel"/>
    <w:tmpl w:val="A4B095C8"/>
    <w:lvl w:ilvl="0" w:tplc="89946B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7F07EE"/>
    <w:multiLevelType w:val="hybridMultilevel"/>
    <w:tmpl w:val="FB00D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C6779"/>
    <w:multiLevelType w:val="hybridMultilevel"/>
    <w:tmpl w:val="8710DE72"/>
    <w:lvl w:ilvl="0" w:tplc="7D8E56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89"/>
    <w:rsid w:val="00076F24"/>
    <w:rsid w:val="000C76E8"/>
    <w:rsid w:val="000F4D4C"/>
    <w:rsid w:val="001F3D36"/>
    <w:rsid w:val="00357661"/>
    <w:rsid w:val="003669F6"/>
    <w:rsid w:val="003873C4"/>
    <w:rsid w:val="003D5400"/>
    <w:rsid w:val="00510FCD"/>
    <w:rsid w:val="005343BD"/>
    <w:rsid w:val="00540679"/>
    <w:rsid w:val="00705F1A"/>
    <w:rsid w:val="00771D43"/>
    <w:rsid w:val="0082715B"/>
    <w:rsid w:val="009331A1"/>
    <w:rsid w:val="009337CC"/>
    <w:rsid w:val="00934EA1"/>
    <w:rsid w:val="00B02966"/>
    <w:rsid w:val="00B927CD"/>
    <w:rsid w:val="00C03D63"/>
    <w:rsid w:val="00C7499A"/>
    <w:rsid w:val="00C84649"/>
    <w:rsid w:val="00D711AA"/>
    <w:rsid w:val="00F23ADD"/>
    <w:rsid w:val="00F43307"/>
    <w:rsid w:val="00FB3789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E2B9"/>
  <w15:chartTrackingRefBased/>
  <w15:docId w15:val="{6FEC8049-FAAD-43A8-BAE3-ED0E26E5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3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1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prigo_ek@outlook.cz</dc:creator>
  <cp:keywords/>
  <dc:description/>
  <cp:lastModifiedBy>prigo_ek@outlook.cz</cp:lastModifiedBy>
  <cp:revision>15</cp:revision>
  <dcterms:created xsi:type="dcterms:W3CDTF">2020-11-18T22:22:00Z</dcterms:created>
  <dcterms:modified xsi:type="dcterms:W3CDTF">2020-11-23T10:15:00Z</dcterms:modified>
</cp:coreProperties>
</file>