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E9" w:rsidRP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1. SEMINÁŘ</w:t>
      </w:r>
    </w:p>
    <w:p w:rsid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(</w:t>
      </w:r>
      <w:r w:rsidR="00990270">
        <w:rPr>
          <w:rFonts w:ascii="Times New Roman" w:hAnsi="Times New Roman" w:cs="Times New Roman"/>
          <w:b/>
          <w:sz w:val="24"/>
        </w:rPr>
        <w:t>05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="00990270">
        <w:rPr>
          <w:rFonts w:ascii="Times New Roman" w:hAnsi="Times New Roman" w:cs="Times New Roman"/>
          <w:b/>
          <w:sz w:val="24"/>
        </w:rPr>
        <w:t>10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20</w:t>
      </w:r>
      <w:r w:rsidR="00A62421">
        <w:rPr>
          <w:rFonts w:ascii="Times New Roman" w:hAnsi="Times New Roman" w:cs="Times New Roman"/>
          <w:b/>
          <w:sz w:val="24"/>
        </w:rPr>
        <w:t>20</w:t>
      </w:r>
      <w:r w:rsidRPr="00293007">
        <w:rPr>
          <w:rFonts w:ascii="Times New Roman" w:hAnsi="Times New Roman" w:cs="Times New Roman"/>
          <w:b/>
          <w:sz w:val="24"/>
        </w:rPr>
        <w:t>)</w:t>
      </w:r>
    </w:p>
    <w:p w:rsidR="001E0384" w:rsidRDefault="001E0384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43CC" w:rsidRDefault="00F143CC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2369D" w:rsidRDefault="00F143CC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Informace k předmětu, podmínky absolvování, pomůcky, literatura, sylabus.</w:t>
      </w:r>
    </w:p>
    <w:p w:rsidR="00F143CC" w:rsidRDefault="00A66785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143CC">
        <w:rPr>
          <w:rFonts w:ascii="Times New Roman" w:hAnsi="Times New Roman" w:cs="Times New Roman"/>
          <w:b/>
          <w:sz w:val="24"/>
        </w:rPr>
        <w:t>. Příklad pro procvičení.</w:t>
      </w:r>
    </w:p>
    <w:p w:rsid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758D8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0384">
        <w:rPr>
          <w:rFonts w:ascii="Times New Roman" w:hAnsi="Times New Roman" w:cs="Times New Roman"/>
          <w:b/>
          <w:sz w:val="24"/>
          <w:u w:val="single"/>
        </w:rPr>
        <w:t>Účetní případy u podnikající účetní jednotky</w:t>
      </w:r>
    </w:p>
    <w:p w:rsidR="001E0384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738"/>
        <w:gridCol w:w="963"/>
        <w:gridCol w:w="5786"/>
        <w:gridCol w:w="1222"/>
        <w:gridCol w:w="963"/>
        <w:gridCol w:w="960"/>
      </w:tblGrid>
      <w:tr w:rsidR="00290511" w:rsidTr="00A671D2">
        <w:tc>
          <w:tcPr>
            <w:tcW w:w="738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Č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íslo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86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22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60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90511" w:rsidTr="00A671D2">
        <w:tc>
          <w:tcPr>
            <w:tcW w:w="738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F758D8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 platba hotově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391A33" w:rsidRDefault="00D91D5F" w:rsidP="00033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</w:t>
            </w:r>
            <w:r w:rsidR="00391A33">
              <w:rPr>
                <w:rFonts w:ascii="Times New Roman" w:hAnsi="Times New Roman" w:cs="Times New Roman"/>
                <w:sz w:val="24"/>
              </w:rPr>
              <w:t xml:space="preserve"> záloha na pořízení D</w:t>
            </w:r>
            <w:r w:rsidR="000336EE">
              <w:rPr>
                <w:rFonts w:ascii="Times New Roman" w:hAnsi="Times New Roman" w:cs="Times New Roman"/>
                <w:sz w:val="24"/>
              </w:rPr>
              <w:t>N</w:t>
            </w:r>
            <w:r w:rsidR="00391A33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391A33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180 000</w:t>
            </w:r>
          </w:p>
        </w:tc>
        <w:tc>
          <w:tcPr>
            <w:tcW w:w="963" w:type="dxa"/>
          </w:tcPr>
          <w:p w:rsidR="00391A33" w:rsidRPr="00703C85" w:rsidRDefault="00391A33" w:rsidP="000336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DHM SMV do užívání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provozuschopný stav v ocenění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1A33" w:rsidRPr="00D91D5F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</w:rPr>
              <w:t>xxx</w:t>
            </w:r>
            <w:proofErr w:type="spellEnd"/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435D5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„B“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materiálu účtovaného „A“ do skladu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materiálu účtovaného „A“ ze skladu do spotřeby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222" w:type="dxa"/>
          </w:tcPr>
          <w:p w:rsidR="00391A33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Výpisem z BÚ potvrzen výběr hotovosti z účtu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Schodek v pokladně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výpisu z OR zvýšení ZK převodem z nerozděleného VH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výrobky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Spotřeba výrobků výdejka ze skladu při prodeji 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671D2" w:rsidTr="00A671D2">
        <w:tc>
          <w:tcPr>
            <w:tcW w:w="738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Spočítejte a zaúčtujte všechny úkony související s měsíčním vyúčtováním odměny za práci. Základ 21 000 Kč, měsíční prémie 15 % ze základu, dvě vyživované děti: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977E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</w:tcPr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143CC" w:rsidRDefault="00F143CC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následujících údajů sestavte počáteční rozvahu a vypočítejte základní kapitál:</w:t>
      </w: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AB4338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Zaměstnanci 85 000 Kč, Bankovní úvěry 300 000 Kč, </w:t>
      </w:r>
      <w:r w:rsidR="00717305">
        <w:rPr>
          <w:rFonts w:ascii="Times New Roman" w:hAnsi="Times New Roman" w:cs="Times New Roman"/>
          <w:sz w:val="24"/>
        </w:rPr>
        <w:t xml:space="preserve">Ceniny 10 000 Kč, Samostatné movité věci 650 000 Kč, </w:t>
      </w:r>
      <w:r w:rsidR="003B6FEE">
        <w:rPr>
          <w:rFonts w:ascii="Times New Roman" w:hAnsi="Times New Roman" w:cs="Times New Roman"/>
          <w:sz w:val="24"/>
        </w:rPr>
        <w:t xml:space="preserve">Odběratelé 100 000 </w:t>
      </w:r>
      <w:r w:rsidR="001D01A9">
        <w:rPr>
          <w:rFonts w:ascii="Times New Roman" w:hAnsi="Times New Roman" w:cs="Times New Roman"/>
          <w:sz w:val="24"/>
        </w:rPr>
        <w:t xml:space="preserve">Kč, </w:t>
      </w:r>
      <w:r w:rsidR="003B6FEE">
        <w:rPr>
          <w:rFonts w:ascii="Times New Roman" w:hAnsi="Times New Roman" w:cs="Times New Roman"/>
          <w:sz w:val="24"/>
        </w:rPr>
        <w:t xml:space="preserve">Oprávky k samostatným věcem 250 000 Kč, </w:t>
      </w:r>
      <w:r w:rsidR="003924AB">
        <w:rPr>
          <w:rFonts w:ascii="Times New Roman" w:hAnsi="Times New Roman" w:cs="Times New Roman"/>
          <w:sz w:val="24"/>
        </w:rPr>
        <w:t xml:space="preserve">Oprávky ke stavbám 450 000 Kč, Stavby 800 000 Kč, Zboží 20 000 Kč, </w:t>
      </w:r>
      <w:r w:rsidR="00A66962">
        <w:rPr>
          <w:rFonts w:ascii="Times New Roman" w:hAnsi="Times New Roman" w:cs="Times New Roman"/>
          <w:sz w:val="24"/>
        </w:rPr>
        <w:t xml:space="preserve">Dodavatelé 100 000 Kč, Pokladna 85 000 Kč, Materiál 50 000 Kč, Bankovní účty </w:t>
      </w:r>
      <w:r w:rsidR="00DC57FF">
        <w:rPr>
          <w:rFonts w:ascii="Times New Roman" w:hAnsi="Times New Roman" w:cs="Times New Roman"/>
          <w:sz w:val="24"/>
        </w:rPr>
        <w:t>1 800 000 Kč.</w:t>
      </w:r>
    </w:p>
    <w:p w:rsidR="00783776" w:rsidRDefault="00783776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6CA0" w:rsidRDefault="00576CA0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76CA0" w:rsidSect="00293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007"/>
    <w:rsid w:val="000336EE"/>
    <w:rsid w:val="00033D55"/>
    <w:rsid w:val="000C0F8C"/>
    <w:rsid w:val="000D645A"/>
    <w:rsid w:val="001310FD"/>
    <w:rsid w:val="00141632"/>
    <w:rsid w:val="00186A01"/>
    <w:rsid w:val="001B1B1D"/>
    <w:rsid w:val="001D01A9"/>
    <w:rsid w:val="001E0384"/>
    <w:rsid w:val="00214243"/>
    <w:rsid w:val="00290511"/>
    <w:rsid w:val="00293007"/>
    <w:rsid w:val="002C0EE2"/>
    <w:rsid w:val="002F52E9"/>
    <w:rsid w:val="00345CD8"/>
    <w:rsid w:val="00391A33"/>
    <w:rsid w:val="003924AB"/>
    <w:rsid w:val="003B6FEE"/>
    <w:rsid w:val="003E4DA4"/>
    <w:rsid w:val="003F277E"/>
    <w:rsid w:val="00435D57"/>
    <w:rsid w:val="0051774F"/>
    <w:rsid w:val="00576CA0"/>
    <w:rsid w:val="00686118"/>
    <w:rsid w:val="006C5EFC"/>
    <w:rsid w:val="00703C85"/>
    <w:rsid w:val="00717305"/>
    <w:rsid w:val="00783776"/>
    <w:rsid w:val="007A57B4"/>
    <w:rsid w:val="007B0EBB"/>
    <w:rsid w:val="007E3912"/>
    <w:rsid w:val="0082369D"/>
    <w:rsid w:val="00904CED"/>
    <w:rsid w:val="009373FE"/>
    <w:rsid w:val="00977E58"/>
    <w:rsid w:val="0098523D"/>
    <w:rsid w:val="00990270"/>
    <w:rsid w:val="009A7186"/>
    <w:rsid w:val="00A62421"/>
    <w:rsid w:val="00A66785"/>
    <w:rsid w:val="00A66962"/>
    <w:rsid w:val="00A671D2"/>
    <w:rsid w:val="00AB4338"/>
    <w:rsid w:val="00AB70B8"/>
    <w:rsid w:val="00AB7BF2"/>
    <w:rsid w:val="00B9288D"/>
    <w:rsid w:val="00BB4415"/>
    <w:rsid w:val="00CB3E5A"/>
    <w:rsid w:val="00CD54E1"/>
    <w:rsid w:val="00D83A32"/>
    <w:rsid w:val="00D918E2"/>
    <w:rsid w:val="00D91D5F"/>
    <w:rsid w:val="00DC57FF"/>
    <w:rsid w:val="00DC59E9"/>
    <w:rsid w:val="00DE5041"/>
    <w:rsid w:val="00DF3715"/>
    <w:rsid w:val="00E43813"/>
    <w:rsid w:val="00E464AB"/>
    <w:rsid w:val="00E527B7"/>
    <w:rsid w:val="00E73611"/>
    <w:rsid w:val="00E843EE"/>
    <w:rsid w:val="00F143CC"/>
    <w:rsid w:val="00F758D8"/>
    <w:rsid w:val="00FA6129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2E80E-7A21-41D7-95D6-84988BC1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07"/>
    <w:pPr>
      <w:ind w:left="720"/>
      <w:contextualSpacing/>
    </w:pPr>
  </w:style>
  <w:style w:type="table" w:styleId="Mkatabulky">
    <w:name w:val="Table Grid"/>
    <w:basedOn w:val="Normlntabulka"/>
    <w:uiPriority w:val="59"/>
    <w:rsid w:val="00F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274C0-BC3C-4311-ADE9-CB5D2871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23</cp:revision>
  <cp:lastPrinted>2019-09-30T10:23:00Z</cp:lastPrinted>
  <dcterms:created xsi:type="dcterms:W3CDTF">2011-02-23T08:22:00Z</dcterms:created>
  <dcterms:modified xsi:type="dcterms:W3CDTF">2020-10-04T22:44:00Z</dcterms:modified>
</cp:coreProperties>
</file>