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73B" w:rsidRPr="00D0473B" w:rsidRDefault="00D0473B" w:rsidP="00FB6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hanging="283"/>
        <w:rPr>
          <w:rFonts w:ascii="Times New Roman" w:hAnsi="Times New Roman" w:cs="Times New Roman"/>
          <w:b/>
          <w:color w:val="FF0000"/>
          <w:sz w:val="30"/>
          <w:szCs w:val="30"/>
          <w:lang w:val="en-US"/>
        </w:rPr>
      </w:pPr>
      <w:r w:rsidRPr="00D0473B">
        <w:rPr>
          <w:rFonts w:ascii="Times New Roman" w:hAnsi="Times New Roman" w:cs="Times New Roman"/>
          <w:b/>
          <w:color w:val="FF0000"/>
          <w:sz w:val="30"/>
          <w:szCs w:val="30"/>
        </w:rPr>
        <w:t>1</w:t>
      </w:r>
      <w:r w:rsidR="00970154">
        <w:rPr>
          <w:rFonts w:ascii="Times New Roman" w:hAnsi="Times New Roman" w:cs="Times New Roman"/>
          <w:b/>
          <w:color w:val="FF0000"/>
          <w:sz w:val="30"/>
          <w:szCs w:val="30"/>
        </w:rPr>
        <w:t>5</w:t>
      </w:r>
      <w:r w:rsidRPr="00D0473B">
        <w:rPr>
          <w:rFonts w:ascii="Times New Roman" w:hAnsi="Times New Roman" w:cs="Times New Roman"/>
          <w:b/>
          <w:color w:val="FF0000"/>
          <w:sz w:val="30"/>
          <w:szCs w:val="30"/>
        </w:rPr>
        <w:t>.</w:t>
      </w:r>
      <w:r w:rsidR="00970154">
        <w:rPr>
          <w:rFonts w:ascii="Times New Roman" w:hAnsi="Times New Roman" w:cs="Times New Roman"/>
          <w:b/>
          <w:color w:val="FF0000"/>
          <w:sz w:val="30"/>
          <w:szCs w:val="30"/>
        </w:rPr>
        <w:t>2</w:t>
      </w:r>
      <w:r w:rsidRPr="00D0473B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.2022 </w:t>
      </w:r>
      <w:r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 </w:t>
      </w:r>
      <w:r w:rsidRPr="00D0473B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Zkoušku odešlete do 18hodin na mail: krkoskova@opf.slu.cz</w:t>
      </w:r>
    </w:p>
    <w:p w:rsidR="00FB68C5" w:rsidRDefault="00FB68C5" w:rsidP="00FB6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hanging="283"/>
        <w:rPr>
          <w:rFonts w:ascii="Times New Roman" w:hAnsi="Times New Roman" w:cs="Times New Roman"/>
          <w:b/>
          <w:sz w:val="28"/>
          <w:szCs w:val="28"/>
        </w:rPr>
      </w:pPr>
      <w:r w:rsidRPr="00FB68C5">
        <w:rPr>
          <w:rFonts w:ascii="Times New Roman" w:hAnsi="Times New Roman" w:cs="Times New Roman"/>
          <w:b/>
          <w:sz w:val="28"/>
          <w:szCs w:val="28"/>
        </w:rPr>
        <w:t xml:space="preserve">Jméno a příjmení: </w:t>
      </w:r>
    </w:p>
    <w:p w:rsidR="00B33FF8" w:rsidRPr="00B33FF8" w:rsidRDefault="00B33FF8" w:rsidP="00B33FF8">
      <w:pPr>
        <w:pStyle w:val="Odstavecseseznamem"/>
        <w:numPr>
          <w:ilvl w:val="0"/>
          <w:numId w:val="37"/>
        </w:numPr>
        <w:tabs>
          <w:tab w:val="center" w:pos="4606"/>
          <w:tab w:val="left" w:pos="8304"/>
        </w:tabs>
        <w:rPr>
          <w:rFonts w:ascii="Times New Roman" w:hAnsi="Times New Roman" w:cs="Times New Roman"/>
          <w:sz w:val="24"/>
        </w:rPr>
      </w:pPr>
      <w:r w:rsidRPr="00B33FF8">
        <w:rPr>
          <w:rFonts w:ascii="Times New Roman" w:hAnsi="Times New Roman" w:cs="Times New Roman"/>
          <w:sz w:val="24"/>
        </w:rPr>
        <w:t xml:space="preserve">Jsou dány </w:t>
      </w:r>
      <w:proofErr w:type="gramStart"/>
      <w:r w:rsidRPr="00B33FF8">
        <w:rPr>
          <w:rFonts w:ascii="Times New Roman" w:hAnsi="Times New Roman" w:cs="Times New Roman"/>
          <w:sz w:val="24"/>
        </w:rPr>
        <w:t xml:space="preserve">matice:   </w:t>
      </w:r>
      <w:proofErr w:type="gramEnd"/>
      <w:r w:rsidRPr="00B33FF8">
        <w:rPr>
          <w:rFonts w:ascii="Times New Roman" w:hAnsi="Times New Roman" w:cs="Times New Roman"/>
          <w:sz w:val="24"/>
        </w:rPr>
        <w:t xml:space="preserve">  </w:t>
      </w:r>
      <m:oMath>
        <m:r>
          <w:rPr>
            <w:rFonts w:ascii="Cambria Math" w:hAnsi="Cambria Math" w:cs="Times New Roman"/>
            <w:sz w:val="24"/>
          </w:rPr>
          <m:t>A=</m:t>
        </m:r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</w:rPr>
                    <m:t>5</m:t>
                  </m:r>
                </m:e>
              </m:mr>
            </m:m>
          </m:e>
        </m:d>
        <m:r>
          <w:rPr>
            <w:rFonts w:ascii="Cambria Math" w:hAnsi="Cambria Math" w:cs="Times New Roman"/>
            <w:sz w:val="24"/>
          </w:rPr>
          <m:t xml:space="preserve">      B=</m:t>
        </m:r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</w:rPr>
                    <m:t>-2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</w:rPr>
                    <m:t>8</m:t>
                  </m:r>
                </m:e>
              </m:mr>
            </m:m>
          </m:e>
        </m:d>
      </m:oMath>
      <w:r w:rsidRPr="00B33FF8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</w:t>
      </w:r>
      <w:r w:rsidRPr="00B33FF8">
        <w:rPr>
          <w:rFonts w:ascii="Times New Roman" w:hAnsi="Times New Roman" w:cs="Times New Roman"/>
          <w:sz w:val="24"/>
        </w:rPr>
        <w:t xml:space="preserve">Vypočtěte: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</w:rPr>
          <m:t>;  X=A.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</w:rPr>
              <m:t>T</m:t>
            </m:r>
          </m:sup>
        </m:sSup>
      </m:oMath>
      <w:r w:rsidRPr="00B33FF8">
        <w:rPr>
          <w:rFonts w:ascii="Times New Roman" w:hAnsi="Times New Roman" w:cs="Times New Roman"/>
          <w:sz w:val="24"/>
        </w:rPr>
        <w:tab/>
      </w:r>
    </w:p>
    <w:p w:rsidR="00B33FF8" w:rsidRPr="00B33FF8" w:rsidRDefault="00B33FF8" w:rsidP="00B33FF8">
      <w:pPr>
        <w:pStyle w:val="Odstavecseseznamem"/>
        <w:ind w:left="-207"/>
        <w:rPr>
          <w:rFonts w:ascii="Times New Roman" w:hAnsi="Times New Roman" w:cs="Times New Roman"/>
          <w:sz w:val="24"/>
        </w:rPr>
      </w:pPr>
    </w:p>
    <w:p w:rsidR="00B33FF8" w:rsidRPr="00B33FF8" w:rsidRDefault="00B33FF8" w:rsidP="00B33FF8">
      <w:pPr>
        <w:pStyle w:val="Odstavecseseznamem"/>
        <w:ind w:left="-207"/>
        <w:rPr>
          <w:rFonts w:ascii="Times New Roman" w:hAnsi="Times New Roman" w:cs="Times New Roman"/>
          <w:sz w:val="24"/>
        </w:rPr>
      </w:pPr>
      <w:r w:rsidRPr="00B33FF8">
        <w:rPr>
          <w:rFonts w:ascii="Times New Roman" w:hAnsi="Times New Roman" w:cs="Times New Roman"/>
          <w:position w:val="-4"/>
        </w:rPr>
        <w:object w:dxaOrig="6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5.6pt" o:ole="">
            <v:imagedata r:id="rId7" o:title=""/>
          </v:shape>
          <o:OLEObject Type="Embed" ProgID="Equation.3" ShapeID="_x0000_i1025" DrawAspect="Content" ObjectID="_1706413823" r:id="rId8"/>
        </w:object>
      </w:r>
      <w:r w:rsidRPr="00B33FF8">
        <w:rPr>
          <w:rFonts w:ascii="Times New Roman" w:hAnsi="Times New Roman" w:cs="Times New Roman"/>
          <w:sz w:val="24"/>
        </w:rPr>
        <w:tab/>
      </w:r>
      <w:r w:rsidRPr="00B33FF8">
        <w:rPr>
          <w:rFonts w:ascii="Times New Roman" w:hAnsi="Times New Roman" w:cs="Times New Roman"/>
          <w:sz w:val="24"/>
        </w:rPr>
        <w:tab/>
      </w:r>
      <w:r w:rsidRPr="00B33FF8">
        <w:rPr>
          <w:rFonts w:ascii="Times New Roman" w:hAnsi="Times New Roman" w:cs="Times New Roman"/>
          <w:sz w:val="24"/>
        </w:rPr>
        <w:tab/>
      </w:r>
      <w:r w:rsidRPr="00B33FF8">
        <w:rPr>
          <w:rFonts w:ascii="Times New Roman" w:hAnsi="Times New Roman" w:cs="Times New Roman"/>
          <w:sz w:val="24"/>
        </w:rPr>
        <w:tab/>
      </w:r>
      <w:r w:rsidRPr="00B33FF8">
        <w:rPr>
          <w:rFonts w:ascii="Times New Roman" w:hAnsi="Times New Roman" w:cs="Times New Roman"/>
          <w:sz w:val="24"/>
        </w:rPr>
        <w:tab/>
      </w:r>
      <w:r w:rsidRPr="00B33FF8">
        <w:rPr>
          <w:rFonts w:ascii="Times New Roman" w:hAnsi="Times New Roman" w:cs="Times New Roman"/>
        </w:rPr>
        <w:tab/>
      </w:r>
      <w:r w:rsidRPr="00B33FF8">
        <w:rPr>
          <w:rFonts w:ascii="Times New Roman" w:hAnsi="Times New Roman" w:cs="Times New Roman"/>
        </w:rPr>
        <w:tab/>
      </w:r>
      <w:r w:rsidRPr="00B33FF8">
        <w:rPr>
          <w:rFonts w:ascii="Times New Roman" w:hAnsi="Times New Roman" w:cs="Times New Roman"/>
          <w:i/>
          <w:sz w:val="24"/>
          <w:szCs w:val="24"/>
        </w:rPr>
        <w:t>X</w:t>
      </w:r>
      <w:r w:rsidRPr="00B33FF8">
        <w:rPr>
          <w:rFonts w:ascii="Times New Roman" w:hAnsi="Times New Roman" w:cs="Times New Roman"/>
          <w:sz w:val="24"/>
          <w:szCs w:val="24"/>
        </w:rPr>
        <w:t xml:space="preserve"> = </w:t>
      </w:r>
      <w:r w:rsidRPr="00B33FF8">
        <w:rPr>
          <w:rFonts w:ascii="Times New Roman" w:hAnsi="Times New Roman" w:cs="Times New Roman"/>
          <w:sz w:val="24"/>
          <w:szCs w:val="24"/>
        </w:rPr>
        <w:tab/>
      </w:r>
      <w:r w:rsidRPr="00B33FF8">
        <w:rPr>
          <w:rFonts w:ascii="Times New Roman" w:hAnsi="Times New Roman" w:cs="Times New Roman"/>
        </w:rPr>
        <w:tab/>
      </w:r>
      <w:r w:rsidRPr="00B33FF8">
        <w:rPr>
          <w:rFonts w:ascii="Times New Roman" w:hAnsi="Times New Roman" w:cs="Times New Roman"/>
        </w:rPr>
        <w:tab/>
        <w:t xml:space="preserve">            </w:t>
      </w:r>
    </w:p>
    <w:p w:rsidR="00B33FF8" w:rsidRPr="00B33FF8" w:rsidRDefault="00B33FF8" w:rsidP="00B33FF8">
      <w:pPr>
        <w:pStyle w:val="Odstavecseseznamem"/>
        <w:ind w:left="-207"/>
        <w:rPr>
          <w:rFonts w:ascii="Times New Roman" w:hAnsi="Times New Roman" w:cs="Times New Roman"/>
          <w:sz w:val="24"/>
        </w:rPr>
      </w:pPr>
    </w:p>
    <w:p w:rsidR="00B33FF8" w:rsidRPr="00B33FF8" w:rsidRDefault="00B33FF8" w:rsidP="00B33FF8">
      <w:pPr>
        <w:pStyle w:val="Odstavecseseznamem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3FF8">
        <w:rPr>
          <w:rFonts w:ascii="Times New Roman" w:hAnsi="Times New Roman" w:cs="Times New Roman"/>
          <w:sz w:val="24"/>
          <w:szCs w:val="24"/>
        </w:rPr>
        <w:t xml:space="preserve">  a) Je pravda, že hodnota determinantu B je rovna </w:t>
      </w:r>
      <w:proofErr w:type="gramStart"/>
      <w:r w:rsidR="00970154">
        <w:rPr>
          <w:rFonts w:ascii="Times New Roman" w:hAnsi="Times New Roman" w:cs="Times New Roman"/>
          <w:sz w:val="24"/>
          <w:szCs w:val="24"/>
        </w:rPr>
        <w:t>nule</w:t>
      </w:r>
      <w:r w:rsidRPr="00B33FF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B33FF8">
        <w:rPr>
          <w:rFonts w:ascii="Times New Roman" w:hAnsi="Times New Roman" w:cs="Times New Roman"/>
          <w:sz w:val="24"/>
          <w:szCs w:val="24"/>
        </w:rPr>
        <w:t xml:space="preserve">       </w:t>
      </w:r>
      <w:r w:rsidRPr="00B33FF8">
        <w:rPr>
          <w:rFonts w:ascii="Times New Roman" w:hAnsi="Times New Roman" w:cs="Times New Roman"/>
          <w:sz w:val="24"/>
          <w:szCs w:val="24"/>
        </w:rPr>
        <w:tab/>
        <w:t xml:space="preserve">ANO </w:t>
      </w:r>
      <w:proofErr w:type="gramStart"/>
      <w:r w:rsidRPr="00B33FF8">
        <w:rPr>
          <w:rFonts w:ascii="Times New Roman" w:hAnsi="Times New Roman" w:cs="Times New Roman"/>
          <w:sz w:val="24"/>
          <w:szCs w:val="24"/>
        </w:rPr>
        <w:t>x  NE</w:t>
      </w:r>
      <w:proofErr w:type="gramEnd"/>
    </w:p>
    <w:p w:rsidR="00B33FF8" w:rsidRPr="0016518F" w:rsidRDefault="00B33FF8" w:rsidP="00B33F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96"/>
        </w:tabs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33FF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33FF8">
        <w:rPr>
          <w:rFonts w:ascii="Times New Roman" w:hAnsi="Times New Roman" w:cs="Times New Roman"/>
          <w:sz w:val="24"/>
          <w:szCs w:val="24"/>
        </w:rPr>
        <w:t xml:space="preserve">b) </w:t>
      </w:r>
      <w:r w:rsidR="00791178">
        <w:rPr>
          <w:rFonts w:ascii="Times New Roman" w:hAnsi="Times New Roman" w:cs="Times New Roman"/>
          <w:sz w:val="24"/>
          <w:szCs w:val="24"/>
        </w:rPr>
        <w:t xml:space="preserve">Doplňte matici 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…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…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…</m:t>
                  </m:r>
                </m:e>
              </m:mr>
            </m:m>
          </m:e>
        </m:d>
      </m:oMath>
      <w:r w:rsidRPr="00B33FF8">
        <w:rPr>
          <w:rFonts w:ascii="Times New Roman" w:hAnsi="Times New Roman" w:cs="Times New Roman"/>
        </w:rPr>
        <w:tab/>
      </w:r>
      <w:r w:rsidR="00791178" w:rsidRPr="0016518F">
        <w:rPr>
          <w:rFonts w:ascii="Times New Roman" w:hAnsi="Times New Roman" w:cs="Times New Roman"/>
          <w:sz w:val="24"/>
          <w:szCs w:val="24"/>
        </w:rPr>
        <w:t>tak, aby byla singulární.</w:t>
      </w:r>
    </w:p>
    <w:p w:rsidR="00467A2B" w:rsidRPr="00467A2B" w:rsidRDefault="00F146DD" w:rsidP="00467A2B">
      <w:pPr>
        <w:pStyle w:val="Odstavecseseznamem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>Vypočtěte asymptot</w:t>
      </w:r>
      <w:r w:rsidR="002A29C6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2A29C6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</w:t>
      </w:r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2A29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End"/>
      <m:oMath>
        <m:r>
          <w:rPr>
            <w:rFonts w:ascii="Cambria Math" w:eastAsia="Times New Roman" w:hAnsi="Cambria Math" w:cs="Times New Roman"/>
            <w:sz w:val="32"/>
            <w:szCs w:val="32"/>
            <w:lang w:eastAsia="cs-CZ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eastAsia="cs-CZ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32"/>
            <w:szCs w:val="32"/>
            <w:lang w:eastAsia="cs-C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eastAsia="cs-CZ"/>
              </w:rPr>
              <m:t>5x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eastAsia="cs-CZ"/>
              </w:rPr>
              <m:t>3-x</m:t>
            </m:r>
          </m:den>
        </m:f>
      </m:oMath>
    </w:p>
    <w:p w:rsidR="00467A2B" w:rsidRPr="00467A2B" w:rsidRDefault="00467A2B" w:rsidP="00467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68C5" w:rsidRDefault="00633E33" w:rsidP="00467A2B">
      <w:pPr>
        <w:pStyle w:val="Odstavecseseznamem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Určete definiční obor funkce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=ln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6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x-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cs-C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2</m:t>
                </m:r>
              </m:sup>
            </m:sSup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+</m:t>
        </m:r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7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x-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4</m:t>
            </m:r>
          </m:e>
        </m:rad>
      </m:oMath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467A2B" w:rsidRPr="00467A2B" w:rsidRDefault="00467A2B" w:rsidP="00467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7A2B" w:rsidRPr="00FF6FC0" w:rsidRDefault="00AD77A4" w:rsidP="00467A2B">
      <w:pPr>
        <w:pStyle w:val="Odstavecseseznamem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>Určete lokální extrémy funkce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cs-CZ"/>
          </w:rPr>
          <m:t xml:space="preserve">  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cs-CZ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cs-CZ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cs-C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cs-CZ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cs-CZ"/>
              </w:rPr>
              <m:t>4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cs-CZ"/>
          </w:rPr>
          <m:t>-</m:t>
        </m:r>
        <m:r>
          <w:rPr>
            <w:rFonts w:ascii="Cambria Math" w:eastAsia="Times New Roman" w:hAnsi="Cambria Math" w:cs="Times New Roman"/>
            <w:sz w:val="28"/>
            <w:szCs w:val="28"/>
            <w:lang w:eastAsia="cs-CZ"/>
          </w:rPr>
          <m:t>50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cs-C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cs-CZ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cs-C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cs-CZ"/>
          </w:rPr>
          <m:t>+</m:t>
        </m:r>
        <m:r>
          <w:rPr>
            <w:rFonts w:ascii="Cambria Math" w:eastAsia="Times New Roman" w:hAnsi="Cambria Math" w:cs="Times New Roman"/>
            <w:sz w:val="28"/>
            <w:szCs w:val="28"/>
            <w:lang w:eastAsia="cs-CZ"/>
          </w:rPr>
          <m:t>1</m:t>
        </m:r>
      </m:oMath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467A2B" w:rsidRPr="00467A2B" w:rsidRDefault="00467A2B" w:rsidP="00467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5125" w:rsidRDefault="0016518F" w:rsidP="00BF322B">
      <w:pPr>
        <w:pStyle w:val="Odstavecseseznamem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518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Podtrhněte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7015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kvalitativní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znaky z těchto znaků: pohlaví, věk, národnost, rok narození,</w:t>
      </w:r>
      <w:r w:rsidR="00BF32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mzda, odpracované roky, preferovaná volební strana, používaná banka, počet nehod</w:t>
      </w:r>
    </w:p>
    <w:p w:rsidR="00467A2B" w:rsidRPr="00467A2B" w:rsidRDefault="00467A2B" w:rsidP="00467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322B" w:rsidRPr="00BF322B" w:rsidRDefault="00BF322B" w:rsidP="00BF322B">
      <w:pPr>
        <w:pStyle w:val="Odstavecseseznamem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Najděte na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internetu:</w:t>
      </w:r>
      <w:r w:rsidR="000314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(</w:t>
      </w:r>
      <w:proofErr w:type="gramEnd"/>
      <w:r w:rsidR="00031419">
        <w:rPr>
          <w:rFonts w:ascii="Times New Roman" w:eastAsia="Times New Roman" w:hAnsi="Times New Roman" w:cs="Times New Roman"/>
          <w:sz w:val="24"/>
          <w:szCs w:val="24"/>
          <w:lang w:eastAsia="cs-CZ"/>
        </w:rPr>
        <w:t>zdroj: Český statistický úřad;  www.czso.cz)</w:t>
      </w:r>
    </w:p>
    <w:p w:rsidR="00BF322B" w:rsidRDefault="002E062D" w:rsidP="00BF322B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0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ČR v roce 2020 používalo mobilní telefon celkem 98,8 % obyvatel (16let a starší).  Kolik procent z těchto obyvatel ještě používalo tlačítkový telefon?</w:t>
      </w:r>
      <w:r w:rsidR="00BF322B" w:rsidRPr="00BF32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="00BF32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</w:t>
      </w:r>
      <w:r w:rsidR="00BF322B" w:rsidRPr="00BF32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20,4  </w:t>
      </w:r>
      <w:r w:rsidR="00BF32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F322B" w:rsidRPr="00BF32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25,5</w:t>
      </w:r>
      <w:r w:rsidR="00BF322B" w:rsidRPr="00BF322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BF32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BF322B" w:rsidRPr="00BF32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28,6</w:t>
      </w:r>
    </w:p>
    <w:p w:rsidR="00BF322B" w:rsidRPr="00BF322B" w:rsidRDefault="002E062D" w:rsidP="00BF322B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0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roce 2020 využívala sociální sítě nejvíce věková skupina 16-24</w:t>
      </w:r>
      <w:r w:rsidR="00815E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let. Kolik procent</w:t>
      </w:r>
      <w:r w:rsidR="00815E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lidí z této věkové skupiny využívalo sociální sítě?</w:t>
      </w:r>
      <w:r w:rsidR="00BF322B" w:rsidRPr="00BF32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 </w:t>
      </w:r>
      <w:r w:rsidR="00815E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815E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815E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BF322B" w:rsidRPr="00BF32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a) </w:t>
      </w:r>
      <w:r w:rsidR="00815EB1">
        <w:rPr>
          <w:rFonts w:ascii="Times New Roman" w:eastAsia="Times New Roman" w:hAnsi="Times New Roman" w:cs="Times New Roman"/>
          <w:sz w:val="24"/>
          <w:szCs w:val="24"/>
          <w:lang w:eastAsia="cs-CZ"/>
        </w:rPr>
        <w:t>95,1</w:t>
      </w:r>
      <w:r w:rsidR="00BF322B" w:rsidRPr="00BF32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</w:t>
      </w:r>
      <w:r w:rsidR="00BF32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BF322B" w:rsidRPr="00BF32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r w:rsidR="00815EB1">
        <w:rPr>
          <w:rFonts w:ascii="Times New Roman" w:eastAsia="Times New Roman" w:hAnsi="Times New Roman" w:cs="Times New Roman"/>
          <w:sz w:val="24"/>
          <w:szCs w:val="24"/>
          <w:lang w:eastAsia="cs-CZ"/>
        </w:rPr>
        <w:t>93,2</w:t>
      </w:r>
      <w:r w:rsidR="00BF322B" w:rsidRPr="00BF322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BF32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BF322B" w:rsidRPr="00BF32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 </w:t>
      </w:r>
      <w:r w:rsidR="00815EB1">
        <w:rPr>
          <w:rFonts w:ascii="Times New Roman" w:eastAsia="Times New Roman" w:hAnsi="Times New Roman" w:cs="Times New Roman"/>
          <w:sz w:val="24"/>
          <w:szCs w:val="24"/>
          <w:lang w:eastAsia="cs-CZ"/>
        </w:rPr>
        <w:t>90,6</w:t>
      </w:r>
    </w:p>
    <w:p w:rsidR="00970154" w:rsidRPr="00467A2B" w:rsidRDefault="00970154" w:rsidP="00467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34CF" w:rsidRPr="00467A2B" w:rsidRDefault="00A734CF" w:rsidP="00467A2B">
      <w:pPr>
        <w:pStyle w:val="Odstavecseseznamem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Vypočtěte průměr, modus, medián, rozptyl, směrodatnou odchylku a rozpětí pro následující </w:t>
      </w:r>
      <w:proofErr w:type="gramStart"/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hodnoty:   </w:t>
      </w:r>
      <w:proofErr w:type="gramEnd"/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15EB1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3,  </w:t>
      </w:r>
      <w:r w:rsidR="00815EB1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4,  </w:t>
      </w:r>
      <w:r w:rsidR="00815EB1">
        <w:rPr>
          <w:rFonts w:ascii="Times New Roman" w:eastAsia="Times New Roman" w:hAnsi="Times New Roman" w:cs="Times New Roman"/>
          <w:sz w:val="24"/>
          <w:szCs w:val="24"/>
          <w:lang w:eastAsia="cs-CZ"/>
        </w:rPr>
        <w:t>36</w:t>
      </w:r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 </w:t>
      </w:r>
      <w:r w:rsidR="00815EB1">
        <w:rPr>
          <w:rFonts w:ascii="Times New Roman" w:eastAsia="Times New Roman" w:hAnsi="Times New Roman" w:cs="Times New Roman"/>
          <w:sz w:val="24"/>
          <w:szCs w:val="24"/>
          <w:lang w:eastAsia="cs-CZ"/>
        </w:rPr>
        <w:t>36</w:t>
      </w:r>
      <w:r w:rsidRPr="00467A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 </w:t>
      </w:r>
      <w:r w:rsidR="00815EB1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B33FF8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815EB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734CF" w:rsidRDefault="00FB68C5" w:rsidP="00FB68C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průměr =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modus =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medián =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467A2B" w:rsidRDefault="00FB68C5" w:rsidP="00467A2B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rozptyl =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směrodatná odchylka =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rozpětí = </w:t>
      </w:r>
    </w:p>
    <w:p w:rsidR="00A734CF" w:rsidRPr="00031419" w:rsidRDefault="00A734CF" w:rsidP="00031419">
      <w:pPr>
        <w:pStyle w:val="Odstavecseseznamem"/>
        <w:numPr>
          <w:ilvl w:val="0"/>
          <w:numId w:val="37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7A2B">
        <w:rPr>
          <w:rFonts w:ascii="Times New Roman" w:hAnsi="Times New Roman" w:cs="Times New Roman"/>
          <w:sz w:val="24"/>
          <w:szCs w:val="24"/>
        </w:rPr>
        <w:t>Náhodná veličina představuje počet koupených výrobků: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729"/>
        <w:gridCol w:w="993"/>
        <w:gridCol w:w="992"/>
        <w:gridCol w:w="992"/>
        <w:gridCol w:w="992"/>
      </w:tblGrid>
      <w:tr w:rsidR="00B33FF8" w:rsidTr="00A734C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F8" w:rsidRDefault="00B33FF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F8" w:rsidRDefault="00B33FF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F8" w:rsidRDefault="00B33FF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F8" w:rsidRDefault="00B33FF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F8" w:rsidRDefault="00B33FF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3FF8" w:rsidTr="00A734C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F8" w:rsidRDefault="00B33FF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F8" w:rsidRDefault="00B33FF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15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F8" w:rsidRDefault="0003141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15E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F8" w:rsidRDefault="00B33FF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F8" w:rsidRDefault="00B33FF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15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734CF" w:rsidRPr="00031419" w:rsidRDefault="00A734CF" w:rsidP="00815EB1">
      <w:pPr>
        <w:pStyle w:val="Odstavecseseznamem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3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Doplňte chybějící hodnotu</w:t>
      </w:r>
      <w:r w:rsidR="00815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15EB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15EB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314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r w:rsidRPr="00031419">
        <w:rPr>
          <w:rFonts w:ascii="Times New Roman" w:eastAsia="Times New Roman" w:hAnsi="Times New Roman" w:cs="Times New Roman"/>
          <w:sz w:val="24"/>
          <w:szCs w:val="24"/>
          <w:lang w:eastAsia="cs-CZ"/>
        </w:rPr>
        <w:t>Vypočtěte střední hodnotu:</w:t>
      </w:r>
    </w:p>
    <w:p w:rsidR="00670446" w:rsidRDefault="00670446" w:rsidP="0067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0446" w:rsidRPr="00670446" w:rsidRDefault="00670446" w:rsidP="0067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10)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Tabulka zachycuje </w:t>
      </w:r>
      <w:r w:rsidR="00031419">
        <w:rPr>
          <w:rFonts w:ascii="Times New Roman" w:eastAsia="Times New Roman" w:hAnsi="Times New Roman" w:cs="Times New Roman"/>
          <w:sz w:val="24"/>
          <w:szCs w:val="24"/>
          <w:lang w:eastAsia="cs-CZ"/>
        </w:rPr>
        <w:t>cenu lízátka a počet prodaných kusů: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70446" w:rsidRPr="00670446" w:rsidRDefault="00670446" w:rsidP="0081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>a) napište lineární regresní funkci</w:t>
      </w:r>
      <w:r w:rsidR="000314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   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b) odhadnět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314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počet prodaných lízátek, které stojí </w:t>
      </w:r>
      <w:r w:rsidR="00815EB1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bookmarkStart w:id="0" w:name="_GoBack"/>
      <w:bookmarkEnd w:id="0"/>
      <w:r w:rsidR="00031419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815EB1"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70446" w:rsidRDefault="00670446" w:rsidP="00670446">
      <w:pPr>
        <w:tabs>
          <w:tab w:val="left" w:pos="87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141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x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031419">
        <w:rPr>
          <w:rFonts w:ascii="Times New Roman" w:eastAsia="Times New Roman" w:hAnsi="Times New Roman" w:cs="Times New Roman"/>
          <w:sz w:val="24"/>
          <w:szCs w:val="24"/>
          <w:lang w:eastAsia="cs-CZ"/>
        </w:rPr>
        <w:t>cena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141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y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031419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70446" w:rsidRPr="00670446" w:rsidRDefault="00670446" w:rsidP="0067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815EB1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031419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70446" w:rsidRPr="00670446" w:rsidRDefault="00670446" w:rsidP="00670446">
      <w:pPr>
        <w:tabs>
          <w:tab w:val="left" w:pos="85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815EB1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 w:rsidR="00031419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70446" w:rsidRPr="00670446" w:rsidRDefault="00670446" w:rsidP="0067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815EB1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031419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70446" w:rsidRPr="00670446" w:rsidRDefault="00670446" w:rsidP="00B33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815EB1"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031419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6704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sectPr w:rsidR="00670446" w:rsidRPr="00670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136" w:rsidRDefault="00265136" w:rsidP="00CA613F">
      <w:pPr>
        <w:spacing w:after="0" w:line="240" w:lineRule="auto"/>
      </w:pPr>
      <w:r>
        <w:separator/>
      </w:r>
    </w:p>
  </w:endnote>
  <w:endnote w:type="continuationSeparator" w:id="0">
    <w:p w:rsidR="00265136" w:rsidRDefault="00265136" w:rsidP="00CA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136" w:rsidRDefault="00265136" w:rsidP="00CA613F">
      <w:pPr>
        <w:spacing w:after="0" w:line="240" w:lineRule="auto"/>
      </w:pPr>
      <w:r>
        <w:separator/>
      </w:r>
    </w:p>
  </w:footnote>
  <w:footnote w:type="continuationSeparator" w:id="0">
    <w:p w:rsidR="00265136" w:rsidRDefault="00265136" w:rsidP="00CA6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72259"/>
    <w:multiLevelType w:val="hybridMultilevel"/>
    <w:tmpl w:val="DB90AC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1C7A"/>
    <w:multiLevelType w:val="hybridMultilevel"/>
    <w:tmpl w:val="CDDA9B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05813"/>
    <w:multiLevelType w:val="hybridMultilevel"/>
    <w:tmpl w:val="7E1A2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71F20"/>
    <w:multiLevelType w:val="hybridMultilevel"/>
    <w:tmpl w:val="BCDCB7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65420"/>
    <w:multiLevelType w:val="hybridMultilevel"/>
    <w:tmpl w:val="1B364D90"/>
    <w:lvl w:ilvl="0" w:tplc="40963CAC">
      <w:start w:val="1"/>
      <w:numFmt w:val="decimal"/>
      <w:lvlText w:val="%1)"/>
      <w:lvlJc w:val="left"/>
      <w:pPr>
        <w:ind w:left="-207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143A32D2"/>
    <w:multiLevelType w:val="hybridMultilevel"/>
    <w:tmpl w:val="4CF491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A222C"/>
    <w:multiLevelType w:val="hybridMultilevel"/>
    <w:tmpl w:val="A55E8386"/>
    <w:lvl w:ilvl="0" w:tplc="29DAF8F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B7099"/>
    <w:multiLevelType w:val="hybridMultilevel"/>
    <w:tmpl w:val="1F50B0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F568C"/>
    <w:multiLevelType w:val="hybridMultilevel"/>
    <w:tmpl w:val="364C66D8"/>
    <w:lvl w:ilvl="0" w:tplc="18A23D6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26972E3C"/>
    <w:multiLevelType w:val="hybridMultilevel"/>
    <w:tmpl w:val="8BBAD8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32191"/>
    <w:multiLevelType w:val="hybridMultilevel"/>
    <w:tmpl w:val="33A0F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E1549"/>
    <w:multiLevelType w:val="hybridMultilevel"/>
    <w:tmpl w:val="2A1262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42278"/>
    <w:multiLevelType w:val="hybridMultilevel"/>
    <w:tmpl w:val="CFE667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77DC9"/>
    <w:multiLevelType w:val="hybridMultilevel"/>
    <w:tmpl w:val="1700CBDE"/>
    <w:lvl w:ilvl="0" w:tplc="C6F073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8E1D09"/>
    <w:multiLevelType w:val="hybridMultilevel"/>
    <w:tmpl w:val="49804B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F756D"/>
    <w:multiLevelType w:val="hybridMultilevel"/>
    <w:tmpl w:val="45C4D0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63F00"/>
    <w:multiLevelType w:val="hybridMultilevel"/>
    <w:tmpl w:val="75DAA0DE"/>
    <w:lvl w:ilvl="0" w:tplc="C838B586">
      <w:start w:val="1"/>
      <w:numFmt w:val="lowerLetter"/>
      <w:lvlText w:val="%1)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E5DFF"/>
    <w:multiLevelType w:val="hybridMultilevel"/>
    <w:tmpl w:val="4D62FE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753C8"/>
    <w:multiLevelType w:val="hybridMultilevel"/>
    <w:tmpl w:val="344213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27307"/>
    <w:multiLevelType w:val="hybridMultilevel"/>
    <w:tmpl w:val="C0703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E3205"/>
    <w:multiLevelType w:val="hybridMultilevel"/>
    <w:tmpl w:val="A03CB370"/>
    <w:lvl w:ilvl="0" w:tplc="907081A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835E4"/>
    <w:multiLevelType w:val="hybridMultilevel"/>
    <w:tmpl w:val="0C44F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82A2D"/>
    <w:multiLevelType w:val="hybridMultilevel"/>
    <w:tmpl w:val="2F041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321BF"/>
    <w:multiLevelType w:val="hybridMultilevel"/>
    <w:tmpl w:val="CF9898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E0CBA"/>
    <w:multiLevelType w:val="hybridMultilevel"/>
    <w:tmpl w:val="2F041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12225"/>
    <w:multiLevelType w:val="hybridMultilevel"/>
    <w:tmpl w:val="764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20543"/>
    <w:multiLevelType w:val="hybridMultilevel"/>
    <w:tmpl w:val="31D40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02D67"/>
    <w:multiLevelType w:val="hybridMultilevel"/>
    <w:tmpl w:val="520AB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87F76"/>
    <w:multiLevelType w:val="hybridMultilevel"/>
    <w:tmpl w:val="DFC40104"/>
    <w:lvl w:ilvl="0" w:tplc="1F205D18">
      <w:start w:val="1"/>
      <w:numFmt w:val="lowerLetter"/>
      <w:lvlText w:val="%1)"/>
      <w:lvlJc w:val="left"/>
      <w:pPr>
        <w:ind w:left="-207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713A0072"/>
    <w:multiLevelType w:val="hybridMultilevel"/>
    <w:tmpl w:val="D612EE5C"/>
    <w:lvl w:ilvl="0" w:tplc="8DAA34FA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156D2"/>
    <w:multiLevelType w:val="hybridMultilevel"/>
    <w:tmpl w:val="F452B780"/>
    <w:lvl w:ilvl="0" w:tplc="D3EA4630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C771C"/>
    <w:multiLevelType w:val="hybridMultilevel"/>
    <w:tmpl w:val="70388318"/>
    <w:lvl w:ilvl="0" w:tplc="177E96F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724B7"/>
    <w:multiLevelType w:val="hybridMultilevel"/>
    <w:tmpl w:val="04E66F20"/>
    <w:lvl w:ilvl="0" w:tplc="04050011">
      <w:start w:val="10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A6846"/>
    <w:multiLevelType w:val="hybridMultilevel"/>
    <w:tmpl w:val="2F041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2246D"/>
    <w:multiLevelType w:val="hybridMultilevel"/>
    <w:tmpl w:val="413C24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64565"/>
    <w:multiLevelType w:val="hybridMultilevel"/>
    <w:tmpl w:val="F90CDC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C78E7"/>
    <w:multiLevelType w:val="hybridMultilevel"/>
    <w:tmpl w:val="85324F46"/>
    <w:lvl w:ilvl="0" w:tplc="113EBCB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24"/>
  </w:num>
  <w:num w:numId="4">
    <w:abstractNumId w:val="12"/>
  </w:num>
  <w:num w:numId="5">
    <w:abstractNumId w:val="20"/>
  </w:num>
  <w:num w:numId="6">
    <w:abstractNumId w:val="2"/>
  </w:num>
  <w:num w:numId="7">
    <w:abstractNumId w:val="15"/>
  </w:num>
  <w:num w:numId="8">
    <w:abstractNumId w:val="17"/>
  </w:num>
  <w:num w:numId="9">
    <w:abstractNumId w:val="35"/>
  </w:num>
  <w:num w:numId="10">
    <w:abstractNumId w:val="16"/>
  </w:num>
  <w:num w:numId="11">
    <w:abstractNumId w:val="11"/>
  </w:num>
  <w:num w:numId="12">
    <w:abstractNumId w:val="7"/>
  </w:num>
  <w:num w:numId="13">
    <w:abstractNumId w:val="18"/>
  </w:num>
  <w:num w:numId="14">
    <w:abstractNumId w:val="10"/>
  </w:num>
  <w:num w:numId="15">
    <w:abstractNumId w:val="26"/>
  </w:num>
  <w:num w:numId="16">
    <w:abstractNumId w:val="32"/>
  </w:num>
  <w:num w:numId="17">
    <w:abstractNumId w:val="36"/>
  </w:num>
  <w:num w:numId="18">
    <w:abstractNumId w:val="3"/>
  </w:num>
  <w:num w:numId="19">
    <w:abstractNumId w:val="34"/>
  </w:num>
  <w:num w:numId="20">
    <w:abstractNumId w:val="19"/>
  </w:num>
  <w:num w:numId="21">
    <w:abstractNumId w:val="14"/>
  </w:num>
  <w:num w:numId="22">
    <w:abstractNumId w:val="31"/>
  </w:num>
  <w:num w:numId="23">
    <w:abstractNumId w:val="9"/>
  </w:num>
  <w:num w:numId="24">
    <w:abstractNumId w:val="13"/>
  </w:num>
  <w:num w:numId="25">
    <w:abstractNumId w:val="21"/>
  </w:num>
  <w:num w:numId="26">
    <w:abstractNumId w:val="23"/>
  </w:num>
  <w:num w:numId="27">
    <w:abstractNumId w:val="25"/>
  </w:num>
  <w:num w:numId="28">
    <w:abstractNumId w:val="27"/>
  </w:num>
  <w:num w:numId="29">
    <w:abstractNumId w:val="5"/>
  </w:num>
  <w:num w:numId="30">
    <w:abstractNumId w:val="29"/>
  </w:num>
  <w:num w:numId="31">
    <w:abstractNumId w:val="30"/>
  </w:num>
  <w:num w:numId="32">
    <w:abstractNumId w:val="1"/>
  </w:num>
  <w:num w:numId="33">
    <w:abstractNumId w:val="6"/>
  </w:num>
  <w:num w:numId="34">
    <w:abstractNumId w:val="28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CB"/>
    <w:rsid w:val="000050A6"/>
    <w:rsid w:val="00031419"/>
    <w:rsid w:val="000D189C"/>
    <w:rsid w:val="00151468"/>
    <w:rsid w:val="00156BD4"/>
    <w:rsid w:val="0016518F"/>
    <w:rsid w:val="00177BCB"/>
    <w:rsid w:val="0022226F"/>
    <w:rsid w:val="00230ECA"/>
    <w:rsid w:val="00253C8F"/>
    <w:rsid w:val="00265136"/>
    <w:rsid w:val="002A29C6"/>
    <w:rsid w:val="002A3CF4"/>
    <w:rsid w:val="002E062D"/>
    <w:rsid w:val="004063BE"/>
    <w:rsid w:val="00467A2B"/>
    <w:rsid w:val="00481060"/>
    <w:rsid w:val="00490D97"/>
    <w:rsid w:val="005038D1"/>
    <w:rsid w:val="005171C1"/>
    <w:rsid w:val="00592F7B"/>
    <w:rsid w:val="005951B6"/>
    <w:rsid w:val="005A7DF8"/>
    <w:rsid w:val="00612DA2"/>
    <w:rsid w:val="00633E33"/>
    <w:rsid w:val="00641E56"/>
    <w:rsid w:val="00670446"/>
    <w:rsid w:val="006F38E0"/>
    <w:rsid w:val="006F5125"/>
    <w:rsid w:val="006F66D5"/>
    <w:rsid w:val="00723E07"/>
    <w:rsid w:val="00791178"/>
    <w:rsid w:val="007D2979"/>
    <w:rsid w:val="00815EB1"/>
    <w:rsid w:val="0082216F"/>
    <w:rsid w:val="00834D7F"/>
    <w:rsid w:val="00882D81"/>
    <w:rsid w:val="00895BF9"/>
    <w:rsid w:val="00944F13"/>
    <w:rsid w:val="00970154"/>
    <w:rsid w:val="009C49F5"/>
    <w:rsid w:val="009D6E9A"/>
    <w:rsid w:val="009F6459"/>
    <w:rsid w:val="009F67C8"/>
    <w:rsid w:val="00A4727F"/>
    <w:rsid w:val="00A734CF"/>
    <w:rsid w:val="00AA2307"/>
    <w:rsid w:val="00AD77A4"/>
    <w:rsid w:val="00B33FF8"/>
    <w:rsid w:val="00BB6448"/>
    <w:rsid w:val="00BD6DB9"/>
    <w:rsid w:val="00BF322B"/>
    <w:rsid w:val="00C23639"/>
    <w:rsid w:val="00CA613F"/>
    <w:rsid w:val="00D0473B"/>
    <w:rsid w:val="00D11B46"/>
    <w:rsid w:val="00D23849"/>
    <w:rsid w:val="00D347CB"/>
    <w:rsid w:val="00D35E19"/>
    <w:rsid w:val="00D46320"/>
    <w:rsid w:val="00E35631"/>
    <w:rsid w:val="00F146DD"/>
    <w:rsid w:val="00F14961"/>
    <w:rsid w:val="00F64C74"/>
    <w:rsid w:val="00F90469"/>
    <w:rsid w:val="00FB68C5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9CEC"/>
  <w15:docId w15:val="{6F7DEAA5-D02C-4EAA-BC5A-4E666A77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34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34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CA6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613F"/>
  </w:style>
  <w:style w:type="paragraph" w:styleId="Zpat">
    <w:name w:val="footer"/>
    <w:basedOn w:val="Normln"/>
    <w:link w:val="ZpatChar"/>
    <w:uiPriority w:val="99"/>
    <w:unhideWhenUsed/>
    <w:rsid w:val="00CA6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613F"/>
  </w:style>
  <w:style w:type="paragraph" w:styleId="Odstavecseseznamem">
    <w:name w:val="List Paragraph"/>
    <w:basedOn w:val="Normln"/>
    <w:uiPriority w:val="34"/>
    <w:qFormat/>
    <w:rsid w:val="00CA61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5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E19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C23639"/>
    <w:rPr>
      <w:color w:val="808080"/>
    </w:rPr>
  </w:style>
  <w:style w:type="table" w:styleId="Mkatabulky">
    <w:name w:val="Table Grid"/>
    <w:basedOn w:val="Normlntabulka"/>
    <w:uiPriority w:val="59"/>
    <w:rsid w:val="00A734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B68C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68C5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970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</dc:creator>
  <cp:lastModifiedBy>Radmila Krkošková</cp:lastModifiedBy>
  <cp:revision>2</cp:revision>
  <dcterms:created xsi:type="dcterms:W3CDTF">2022-02-15T06:04:00Z</dcterms:created>
  <dcterms:modified xsi:type="dcterms:W3CDTF">2022-02-15T06:04:00Z</dcterms:modified>
</cp:coreProperties>
</file>