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4C0EC" w14:textId="77777777" w:rsidR="00470621" w:rsidRPr="00470621" w:rsidRDefault="00470621" w:rsidP="00470621">
      <w:pPr>
        <w:spacing w:before="120"/>
        <w:jc w:val="center"/>
        <w:rPr>
          <w:b/>
        </w:rPr>
      </w:pPr>
      <w:r w:rsidRPr="00470621">
        <w:rPr>
          <w:b/>
        </w:rPr>
        <w:t>Dualita v LP</w:t>
      </w:r>
    </w:p>
    <w:p w14:paraId="2019E392" w14:textId="77777777" w:rsidR="00D86AEF" w:rsidRPr="00470621" w:rsidRDefault="00470621" w:rsidP="00CD2DEB">
      <w:pPr>
        <w:spacing w:before="120"/>
        <w:jc w:val="both"/>
      </w:pPr>
      <w:r w:rsidRPr="00470621">
        <w:t>1. Je dán matematický model:</w:t>
      </w:r>
    </w:p>
    <w:p w14:paraId="1C3C169B" w14:textId="77777777" w:rsidR="00470621" w:rsidRPr="00470621" w:rsidRDefault="00A56315" w:rsidP="00CD2DEB">
      <w:pPr>
        <w:spacing w:before="120"/>
        <w:jc w:val="both"/>
      </w:pPr>
      <w:r w:rsidRPr="00470621">
        <w:rPr>
          <w:position w:val="-10"/>
        </w:rPr>
        <w:object w:dxaOrig="1939" w:dyaOrig="340" w14:anchorId="0A19B0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75pt;height:17.25pt" o:ole="">
            <v:imagedata r:id="rId5" o:title=""/>
          </v:shape>
          <o:OLEObject Type="Embed" ProgID="Equation.3" ShapeID="_x0000_i1025" DrawAspect="Content" ObjectID="_1696320873" r:id="rId6"/>
        </w:object>
      </w:r>
    </w:p>
    <w:p w14:paraId="483C057C" w14:textId="77777777" w:rsidR="00470621" w:rsidRPr="00470621" w:rsidRDefault="007C3FD7" w:rsidP="00CD2DEB">
      <w:pPr>
        <w:spacing w:before="120"/>
        <w:jc w:val="both"/>
      </w:pPr>
      <w:r w:rsidRPr="00A56315">
        <w:rPr>
          <w:position w:val="-66"/>
        </w:rPr>
        <w:object w:dxaOrig="1719" w:dyaOrig="1440" w14:anchorId="168DFC54">
          <v:shape id="_x0000_i1026" type="#_x0000_t75" style="width:86.25pt;height:1in" o:ole="">
            <v:imagedata r:id="rId7" o:title=""/>
          </v:shape>
          <o:OLEObject Type="Embed" ProgID="Equation.3" ShapeID="_x0000_i1026" DrawAspect="Content" ObjectID="_1696320874" r:id="rId8"/>
        </w:object>
      </w:r>
    </w:p>
    <w:p w14:paraId="41AB4355" w14:textId="77777777" w:rsidR="00470621" w:rsidRPr="00470621" w:rsidRDefault="00470621" w:rsidP="00CD2DEB">
      <w:pPr>
        <w:spacing w:before="120"/>
        <w:jc w:val="both"/>
      </w:pPr>
    </w:p>
    <w:p w14:paraId="6242F330" w14:textId="77777777" w:rsidR="00470621" w:rsidRPr="00470621" w:rsidRDefault="00470621" w:rsidP="00CD2DEB">
      <w:pPr>
        <w:spacing w:before="120"/>
        <w:jc w:val="both"/>
      </w:pPr>
      <w:r w:rsidRPr="00470621">
        <w:t>a) Formulujte matematický model duální úlohy</w:t>
      </w:r>
    </w:p>
    <w:p w14:paraId="3D785413" w14:textId="77777777" w:rsidR="00A56315" w:rsidRPr="00470621" w:rsidRDefault="00A56315" w:rsidP="00A56315">
      <w:pPr>
        <w:spacing w:before="120"/>
        <w:jc w:val="both"/>
      </w:pPr>
    </w:p>
    <w:p w14:paraId="4C3E3C5C" w14:textId="77777777" w:rsidR="00470621" w:rsidRDefault="00470621" w:rsidP="00CD2DEB">
      <w:pPr>
        <w:spacing w:before="120"/>
        <w:jc w:val="both"/>
      </w:pPr>
    </w:p>
    <w:p w14:paraId="0A9E7F00" w14:textId="77777777" w:rsidR="00A56315" w:rsidRPr="00470621" w:rsidRDefault="00A56315" w:rsidP="00CD2DEB">
      <w:pPr>
        <w:spacing w:before="120"/>
        <w:jc w:val="both"/>
      </w:pPr>
    </w:p>
    <w:p w14:paraId="7D7AD3DA" w14:textId="77777777" w:rsidR="00470621" w:rsidRPr="00470621" w:rsidRDefault="00470621" w:rsidP="00CD2DEB">
      <w:pPr>
        <w:spacing w:before="120"/>
        <w:jc w:val="both"/>
      </w:pPr>
      <w:r w:rsidRPr="00470621">
        <w:t>b) Vyřešte duální úlohu</w:t>
      </w:r>
    </w:p>
    <w:p w14:paraId="6C1E3C84" w14:textId="77777777" w:rsidR="00470621" w:rsidRPr="00470621" w:rsidRDefault="00470621" w:rsidP="00CD2DEB">
      <w:pPr>
        <w:spacing w:before="120"/>
        <w:jc w:val="both"/>
      </w:pPr>
    </w:p>
    <w:p w14:paraId="5F048A90" w14:textId="77777777" w:rsidR="00470621" w:rsidRPr="00470621" w:rsidRDefault="00470621" w:rsidP="00CD2DEB">
      <w:pPr>
        <w:spacing w:before="120"/>
        <w:jc w:val="both"/>
      </w:pPr>
    </w:p>
    <w:p w14:paraId="4C44A4D5" w14:textId="77777777" w:rsidR="00470621" w:rsidRDefault="00470621" w:rsidP="00CD2DEB">
      <w:pPr>
        <w:spacing w:before="120"/>
        <w:jc w:val="both"/>
      </w:pPr>
    </w:p>
    <w:p w14:paraId="00745626" w14:textId="77777777" w:rsidR="00414298" w:rsidRPr="00470621" w:rsidRDefault="00414298" w:rsidP="00CD2DEB">
      <w:pPr>
        <w:spacing w:before="120"/>
        <w:jc w:val="both"/>
      </w:pPr>
    </w:p>
    <w:sectPr w:rsidR="00414298" w:rsidRPr="00470621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1323"/>
    <w:multiLevelType w:val="hybridMultilevel"/>
    <w:tmpl w:val="ED2C4F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E246E4"/>
    <w:multiLevelType w:val="hybridMultilevel"/>
    <w:tmpl w:val="BEE28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611FEE"/>
    <w:multiLevelType w:val="hybridMultilevel"/>
    <w:tmpl w:val="70B425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AE6F8C"/>
    <w:multiLevelType w:val="hybridMultilevel"/>
    <w:tmpl w:val="198430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3A2739"/>
    <w:multiLevelType w:val="hybridMultilevel"/>
    <w:tmpl w:val="28BE54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A92BB7"/>
    <w:multiLevelType w:val="hybridMultilevel"/>
    <w:tmpl w:val="97C294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13439E"/>
    <w:multiLevelType w:val="hybridMultilevel"/>
    <w:tmpl w:val="9A5EA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AC18B9"/>
    <w:multiLevelType w:val="hybridMultilevel"/>
    <w:tmpl w:val="5FCA47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164491"/>
    <w:multiLevelType w:val="hybridMultilevel"/>
    <w:tmpl w:val="40CA18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673D70"/>
    <w:multiLevelType w:val="hybridMultilevel"/>
    <w:tmpl w:val="B484BD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9"/>
  </w:num>
  <w:num w:numId="6">
    <w:abstractNumId w:val="7"/>
  </w:num>
  <w:num w:numId="7">
    <w:abstractNumId w:val="8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2EC4"/>
    <w:rsid w:val="00031516"/>
    <w:rsid w:val="00072326"/>
    <w:rsid w:val="000834A6"/>
    <w:rsid w:val="00096071"/>
    <w:rsid w:val="000E0520"/>
    <w:rsid w:val="00191690"/>
    <w:rsid w:val="001B3AB4"/>
    <w:rsid w:val="001F214D"/>
    <w:rsid w:val="0027006B"/>
    <w:rsid w:val="00270A03"/>
    <w:rsid w:val="00295C52"/>
    <w:rsid w:val="00391531"/>
    <w:rsid w:val="003C07EE"/>
    <w:rsid w:val="003D6AA2"/>
    <w:rsid w:val="00414298"/>
    <w:rsid w:val="00427BD8"/>
    <w:rsid w:val="00470621"/>
    <w:rsid w:val="00470C54"/>
    <w:rsid w:val="004C1662"/>
    <w:rsid w:val="004E07CC"/>
    <w:rsid w:val="005802EC"/>
    <w:rsid w:val="006110D7"/>
    <w:rsid w:val="00615F92"/>
    <w:rsid w:val="00640253"/>
    <w:rsid w:val="00764BF8"/>
    <w:rsid w:val="007B119F"/>
    <w:rsid w:val="007B413A"/>
    <w:rsid w:val="007C0070"/>
    <w:rsid w:val="007C2EC4"/>
    <w:rsid w:val="007C3FD7"/>
    <w:rsid w:val="00803C66"/>
    <w:rsid w:val="008C4BE2"/>
    <w:rsid w:val="009418A9"/>
    <w:rsid w:val="00956952"/>
    <w:rsid w:val="009703BD"/>
    <w:rsid w:val="009D4FEB"/>
    <w:rsid w:val="00A253BD"/>
    <w:rsid w:val="00A37093"/>
    <w:rsid w:val="00A56315"/>
    <w:rsid w:val="00A83F01"/>
    <w:rsid w:val="00A965E9"/>
    <w:rsid w:val="00B31E7F"/>
    <w:rsid w:val="00B44890"/>
    <w:rsid w:val="00BA7E4B"/>
    <w:rsid w:val="00BC3673"/>
    <w:rsid w:val="00BD2417"/>
    <w:rsid w:val="00BD24FD"/>
    <w:rsid w:val="00C6104F"/>
    <w:rsid w:val="00CD2DEB"/>
    <w:rsid w:val="00CD4A6E"/>
    <w:rsid w:val="00CF15DC"/>
    <w:rsid w:val="00D70547"/>
    <w:rsid w:val="00D86AEF"/>
    <w:rsid w:val="00DA28E4"/>
    <w:rsid w:val="00E0787B"/>
    <w:rsid w:val="00E311F9"/>
    <w:rsid w:val="00E318A1"/>
    <w:rsid w:val="00EA3DE3"/>
    <w:rsid w:val="00EC1072"/>
    <w:rsid w:val="00ED68DA"/>
    <w:rsid w:val="00F4048B"/>
    <w:rsid w:val="00FA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2D6B70"/>
  <w15:chartTrackingRefBased/>
  <w15:docId w15:val="{D77FE8B8-A657-49E5-8E9D-DC4A3B024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DE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D2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Operační analýza pro ekonomy</vt:lpstr>
      <vt:lpstr>Operační analýza pro ekonomy</vt:lpstr>
    </vt:vector>
  </TitlesOfParts>
  <Company>OPF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Operační analýza pro ekonomy</dc:title>
  <dc:subject/>
  <dc:creator>Radek</dc:creator>
  <cp:keywords/>
  <dc:description/>
  <cp:lastModifiedBy>Radomír Perzina</cp:lastModifiedBy>
  <cp:revision>2</cp:revision>
  <dcterms:created xsi:type="dcterms:W3CDTF">2021-10-21T09:28:00Z</dcterms:created>
  <dcterms:modified xsi:type="dcterms:W3CDTF">2021-10-21T09:28:00Z</dcterms:modified>
</cp:coreProperties>
</file>