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FD9" w:rsidRPr="00A97FEC" w:rsidRDefault="007E3FD9" w:rsidP="00A97FEC">
      <w:pPr>
        <w:jc w:val="both"/>
        <w:rPr>
          <w:rFonts w:ascii="Times New Roman" w:hAnsi="Times New Roman" w:cs="Times New Roman"/>
          <w:b/>
        </w:rPr>
      </w:pPr>
      <w:r w:rsidRPr="00A97FEC">
        <w:rPr>
          <w:rFonts w:ascii="Times New Roman" w:hAnsi="Times New Roman" w:cs="Times New Roman"/>
          <w:b/>
        </w:rPr>
        <w:t>Příklad</w:t>
      </w:r>
      <w:r w:rsidR="001957E0" w:rsidRPr="00A97FEC">
        <w:rPr>
          <w:rFonts w:ascii="Times New Roman" w:hAnsi="Times New Roman" w:cs="Times New Roman"/>
          <w:b/>
        </w:rPr>
        <w:t xml:space="preserve"> 1</w:t>
      </w:r>
    </w:p>
    <w:p w:rsidR="00747351" w:rsidRPr="00A97FEC" w:rsidRDefault="00BE4BB7" w:rsidP="00A97F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47351" w:rsidRPr="00A97FEC">
        <w:rPr>
          <w:rFonts w:ascii="Times New Roman" w:hAnsi="Times New Roman" w:cs="Times New Roman"/>
        </w:rPr>
        <w:t xml:space="preserve">odnik má na příští rok zajištěný odbyt na tuzemském trhu ve výši Kč </w:t>
      </w:r>
      <w:r w:rsidR="00881FCA">
        <w:rPr>
          <w:rFonts w:ascii="Times New Roman" w:hAnsi="Times New Roman" w:cs="Times New Roman"/>
        </w:rPr>
        <w:t>10</w:t>
      </w:r>
      <w:r w:rsidR="00F44B4A">
        <w:rPr>
          <w:rFonts w:ascii="Times New Roman" w:hAnsi="Times New Roman" w:cs="Times New Roman"/>
        </w:rPr>
        <w:t>0</w:t>
      </w:r>
      <w:r w:rsidR="00747351" w:rsidRPr="00A97FEC">
        <w:rPr>
          <w:rFonts w:ascii="Times New Roman" w:hAnsi="Times New Roman" w:cs="Times New Roman"/>
        </w:rPr>
        <w:t xml:space="preserve"> 000 000,--. Zahraniční odběratelé mají zájem o výrobky za Kč </w:t>
      </w:r>
      <w:r w:rsidR="00881FCA">
        <w:rPr>
          <w:rFonts w:ascii="Times New Roman" w:hAnsi="Times New Roman" w:cs="Times New Roman"/>
        </w:rPr>
        <w:t>3</w:t>
      </w:r>
      <w:r w:rsidR="00F44B4A">
        <w:rPr>
          <w:rFonts w:ascii="Times New Roman" w:hAnsi="Times New Roman" w:cs="Times New Roman"/>
        </w:rPr>
        <w:t>6</w:t>
      </w:r>
      <w:r w:rsidR="00747351" w:rsidRPr="00A97FEC">
        <w:rPr>
          <w:rFonts w:ascii="Times New Roman" w:hAnsi="Times New Roman" w:cs="Times New Roman"/>
        </w:rPr>
        <w:t xml:space="preserve"> 000 000,--. Podnik plánuje k 1.1. příštího roku zásoby hotových výrobků na skladě za Kč </w:t>
      </w:r>
      <w:r>
        <w:rPr>
          <w:rFonts w:ascii="Times New Roman" w:hAnsi="Times New Roman" w:cs="Times New Roman"/>
        </w:rPr>
        <w:t>6</w:t>
      </w:r>
      <w:r w:rsidR="00747351" w:rsidRPr="00A97FEC">
        <w:rPr>
          <w:rFonts w:ascii="Times New Roman" w:hAnsi="Times New Roman" w:cs="Times New Roman"/>
        </w:rPr>
        <w:t xml:space="preserve">0 000 000,-- a má zájem si držet </w:t>
      </w:r>
      <w:r w:rsidR="00F44B4A">
        <w:rPr>
          <w:rFonts w:ascii="Times New Roman" w:hAnsi="Times New Roman" w:cs="Times New Roman"/>
        </w:rPr>
        <w:t>konečnou zásobu</w:t>
      </w:r>
      <w:r w:rsidR="00747351" w:rsidRPr="00A97FEC">
        <w:rPr>
          <w:rFonts w:ascii="Times New Roman" w:hAnsi="Times New Roman" w:cs="Times New Roman"/>
        </w:rPr>
        <w:t xml:space="preserve"> příštího roku ve výši Kč </w:t>
      </w:r>
      <w:r>
        <w:rPr>
          <w:rFonts w:ascii="Times New Roman" w:hAnsi="Times New Roman" w:cs="Times New Roman"/>
        </w:rPr>
        <w:t>4</w:t>
      </w:r>
      <w:r w:rsidR="00747351" w:rsidRPr="00A97FEC">
        <w:rPr>
          <w:rFonts w:ascii="Times New Roman" w:hAnsi="Times New Roman" w:cs="Times New Roman"/>
        </w:rPr>
        <w:t xml:space="preserve">0 000 000,--. Plánovaná výroba na příští rok je Kč </w:t>
      </w:r>
      <w:r>
        <w:rPr>
          <w:rFonts w:ascii="Times New Roman" w:hAnsi="Times New Roman" w:cs="Times New Roman"/>
        </w:rPr>
        <w:t>1</w:t>
      </w:r>
      <w:r w:rsidR="00F44B4A">
        <w:rPr>
          <w:rFonts w:ascii="Times New Roman" w:hAnsi="Times New Roman" w:cs="Times New Roman"/>
        </w:rPr>
        <w:t>4</w:t>
      </w:r>
      <w:r w:rsidR="00747351" w:rsidRPr="00A97FEC">
        <w:rPr>
          <w:rFonts w:ascii="Times New Roman" w:hAnsi="Times New Roman" w:cs="Times New Roman"/>
        </w:rPr>
        <w:t xml:space="preserve">5 000 000,--. </w:t>
      </w:r>
    </w:p>
    <w:p w:rsidR="00747351" w:rsidRPr="00F1155F" w:rsidRDefault="00747351" w:rsidP="00F1155F">
      <w:pPr>
        <w:jc w:val="both"/>
        <w:rPr>
          <w:rFonts w:ascii="Times New Roman" w:hAnsi="Times New Roman" w:cs="Times New Roman"/>
        </w:rPr>
      </w:pPr>
      <w:r w:rsidRPr="00F1155F">
        <w:rPr>
          <w:rFonts w:ascii="Times New Roman" w:hAnsi="Times New Roman" w:cs="Times New Roman"/>
        </w:rPr>
        <w:t>Sestavte bilanci prodeje</w:t>
      </w:r>
      <w:r w:rsidR="00F44B4A" w:rsidRPr="00F1155F">
        <w:rPr>
          <w:rFonts w:ascii="Times New Roman" w:hAnsi="Times New Roman" w:cs="Times New Roman"/>
        </w:rPr>
        <w:t xml:space="preserve"> a</w:t>
      </w:r>
      <w:r w:rsidRPr="00F1155F">
        <w:rPr>
          <w:rFonts w:ascii="Times New Roman" w:hAnsi="Times New Roman" w:cs="Times New Roman"/>
        </w:rPr>
        <w:t xml:space="preserve"> zjistěte plánovaný objem prodeje ve vlastní prodejně </w:t>
      </w:r>
    </w:p>
    <w:p w:rsidR="00FB1C67" w:rsidRDefault="00FB1C67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  <w:u w:val="single"/>
        </w:rPr>
      </w:pPr>
    </w:p>
    <w:p w:rsidR="00A729EA" w:rsidRDefault="00A729EA">
      <w:pPr>
        <w:rPr>
          <w:rFonts w:ascii="Times New Roman" w:hAnsi="Times New Roman" w:cs="Times New Roman"/>
          <w:b/>
        </w:rPr>
      </w:pPr>
    </w:p>
    <w:p w:rsidR="00A729EA" w:rsidRDefault="00A729EA">
      <w:pPr>
        <w:rPr>
          <w:rFonts w:ascii="Times New Roman" w:hAnsi="Times New Roman" w:cs="Times New Roman"/>
          <w:b/>
        </w:rPr>
      </w:pPr>
    </w:p>
    <w:p w:rsidR="00A729EA" w:rsidRDefault="00A729EA">
      <w:pPr>
        <w:rPr>
          <w:rFonts w:ascii="Times New Roman" w:hAnsi="Times New Roman" w:cs="Times New Roman"/>
          <w:b/>
        </w:rPr>
      </w:pPr>
    </w:p>
    <w:p w:rsidR="00A729EA" w:rsidRDefault="00A729EA">
      <w:pPr>
        <w:rPr>
          <w:rFonts w:ascii="Times New Roman" w:hAnsi="Times New Roman" w:cs="Times New Roman"/>
          <w:b/>
        </w:rPr>
      </w:pPr>
    </w:p>
    <w:p w:rsidR="00A729EA" w:rsidRDefault="00A729EA">
      <w:pPr>
        <w:rPr>
          <w:rFonts w:ascii="Times New Roman" w:hAnsi="Times New Roman" w:cs="Times New Roman"/>
          <w:b/>
        </w:rPr>
      </w:pPr>
    </w:p>
    <w:p w:rsidR="00A729EA" w:rsidRDefault="00A729EA">
      <w:pPr>
        <w:rPr>
          <w:rFonts w:ascii="Times New Roman" w:hAnsi="Times New Roman" w:cs="Times New Roman"/>
          <w:b/>
        </w:rPr>
      </w:pPr>
    </w:p>
    <w:p w:rsidR="00A729EA" w:rsidRDefault="00A729EA">
      <w:pPr>
        <w:rPr>
          <w:rFonts w:ascii="Times New Roman" w:hAnsi="Times New Roman" w:cs="Times New Roman"/>
          <w:b/>
        </w:rPr>
      </w:pPr>
    </w:p>
    <w:p w:rsidR="00A729EA" w:rsidRDefault="00A729EA">
      <w:pPr>
        <w:rPr>
          <w:rFonts w:ascii="Times New Roman" w:hAnsi="Times New Roman" w:cs="Times New Roman"/>
          <w:b/>
        </w:rPr>
      </w:pPr>
    </w:p>
    <w:p w:rsidR="00A729EA" w:rsidRDefault="00A729EA">
      <w:pPr>
        <w:rPr>
          <w:rFonts w:ascii="Times New Roman" w:hAnsi="Times New Roman" w:cs="Times New Roman"/>
          <w:b/>
        </w:rPr>
      </w:pPr>
    </w:p>
    <w:p w:rsidR="00A729EA" w:rsidRDefault="00A729EA">
      <w:pPr>
        <w:rPr>
          <w:rFonts w:ascii="Times New Roman" w:hAnsi="Times New Roman" w:cs="Times New Roman"/>
          <w:b/>
        </w:rPr>
      </w:pPr>
    </w:p>
    <w:p w:rsidR="00A729EA" w:rsidRDefault="00A729EA">
      <w:pPr>
        <w:rPr>
          <w:rFonts w:ascii="Times New Roman" w:hAnsi="Times New Roman" w:cs="Times New Roman"/>
          <w:b/>
        </w:rPr>
      </w:pPr>
    </w:p>
    <w:p w:rsidR="00A729EA" w:rsidRDefault="00A729EA">
      <w:pPr>
        <w:rPr>
          <w:rFonts w:ascii="Times New Roman" w:hAnsi="Times New Roman" w:cs="Times New Roman"/>
          <w:b/>
        </w:rPr>
      </w:pPr>
    </w:p>
    <w:p w:rsidR="00A729EA" w:rsidRDefault="00A729EA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0A712B" w:rsidRDefault="000A712B">
      <w:pPr>
        <w:rPr>
          <w:rFonts w:ascii="Times New Roman" w:hAnsi="Times New Roman" w:cs="Times New Roman"/>
          <w:b/>
        </w:rPr>
      </w:pPr>
    </w:p>
    <w:p w:rsidR="00FB1C67" w:rsidRDefault="00FB1C67">
      <w:pPr>
        <w:rPr>
          <w:rFonts w:ascii="Times New Roman" w:hAnsi="Times New Roman" w:cs="Times New Roman"/>
          <w:b/>
        </w:rPr>
      </w:pPr>
    </w:p>
    <w:p w:rsidR="001957E0" w:rsidRPr="00A97FEC" w:rsidRDefault="001957E0" w:rsidP="001957E0">
      <w:pPr>
        <w:rPr>
          <w:rFonts w:ascii="Times New Roman" w:hAnsi="Times New Roman" w:cs="Times New Roman"/>
          <w:b/>
        </w:rPr>
      </w:pPr>
      <w:r w:rsidRPr="00A97FEC">
        <w:rPr>
          <w:rFonts w:ascii="Times New Roman" w:hAnsi="Times New Roman" w:cs="Times New Roman"/>
          <w:b/>
        </w:rPr>
        <w:lastRenderedPageBreak/>
        <w:t>Příklad 2</w:t>
      </w:r>
    </w:p>
    <w:p w:rsidR="00F22A6D" w:rsidRPr="005D6FA9" w:rsidRDefault="00F22A6D" w:rsidP="00F22A6D">
      <w:pPr>
        <w:jc w:val="both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 xml:space="preserve">Podnik udržuje na skladě hotových výrobků pojistnou zásobu na </w:t>
      </w:r>
      <w:r w:rsidR="00442CD3" w:rsidRPr="005D6FA9">
        <w:rPr>
          <w:rFonts w:ascii="Times New Roman" w:hAnsi="Times New Roman" w:cs="Times New Roman"/>
        </w:rPr>
        <w:t>8</w:t>
      </w:r>
      <w:r w:rsidRPr="005D6FA9">
        <w:rPr>
          <w:rFonts w:ascii="Times New Roman" w:hAnsi="Times New Roman" w:cs="Times New Roman"/>
        </w:rPr>
        <w:t xml:space="preserve"> dní, na přepravu k expedici potřebuje </w:t>
      </w:r>
      <w:r w:rsidR="006B5957" w:rsidRPr="005D6FA9">
        <w:rPr>
          <w:rFonts w:ascii="Times New Roman" w:hAnsi="Times New Roman" w:cs="Times New Roman"/>
        </w:rPr>
        <w:t>2</w:t>
      </w:r>
      <w:r w:rsidRPr="005D6FA9">
        <w:rPr>
          <w:rFonts w:ascii="Times New Roman" w:hAnsi="Times New Roman" w:cs="Times New Roman"/>
        </w:rPr>
        <w:t xml:space="preserve"> dny, kompletace trvá 1 den. Průměrné denní odvádění </w:t>
      </w:r>
      <w:r w:rsidR="001957E0" w:rsidRPr="005D6FA9">
        <w:rPr>
          <w:rFonts w:ascii="Times New Roman" w:hAnsi="Times New Roman" w:cs="Times New Roman"/>
        </w:rPr>
        <w:t xml:space="preserve">z výrobny na sklad </w:t>
      </w:r>
      <w:r w:rsidRPr="005D6FA9">
        <w:rPr>
          <w:rFonts w:ascii="Times New Roman" w:hAnsi="Times New Roman" w:cs="Times New Roman"/>
        </w:rPr>
        <w:t xml:space="preserve">je </w:t>
      </w:r>
      <w:r w:rsidR="00442CD3" w:rsidRPr="005D6FA9">
        <w:rPr>
          <w:rFonts w:ascii="Times New Roman" w:hAnsi="Times New Roman" w:cs="Times New Roman"/>
        </w:rPr>
        <w:t>28</w:t>
      </w:r>
      <w:r w:rsidRPr="005D6FA9">
        <w:rPr>
          <w:rFonts w:ascii="Times New Roman" w:hAnsi="Times New Roman" w:cs="Times New Roman"/>
        </w:rPr>
        <w:t>0 ks. Odbytový cyklus je 1</w:t>
      </w:r>
      <w:r w:rsidR="00442CD3" w:rsidRPr="005D6FA9">
        <w:rPr>
          <w:rFonts w:ascii="Times New Roman" w:hAnsi="Times New Roman" w:cs="Times New Roman"/>
        </w:rPr>
        <w:t>4</w:t>
      </w:r>
      <w:r w:rsidRPr="005D6FA9">
        <w:rPr>
          <w:rFonts w:ascii="Times New Roman" w:hAnsi="Times New Roman" w:cs="Times New Roman"/>
        </w:rPr>
        <w:t xml:space="preserve"> dní. Stanovte normu zásob hotových výrobků na skladě.</w:t>
      </w:r>
    </w:p>
    <w:p w:rsidR="000B0359" w:rsidRPr="00A9774F" w:rsidRDefault="00125747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br w:type="page"/>
      </w:r>
    </w:p>
    <w:p w:rsidR="009D2049" w:rsidRDefault="00576D55" w:rsidP="009D2049">
      <w:pPr>
        <w:rPr>
          <w:rFonts w:ascii="Times New Roman" w:hAnsi="Times New Roman" w:cs="Times New Roman"/>
          <w:b/>
          <w:sz w:val="24"/>
          <w:szCs w:val="24"/>
        </w:rPr>
      </w:pPr>
      <w:r w:rsidRPr="00A012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Příklad </w:t>
      </w:r>
      <w:r w:rsidR="00A9774F">
        <w:rPr>
          <w:rFonts w:ascii="Times New Roman" w:hAnsi="Times New Roman" w:cs="Times New Roman"/>
          <w:b/>
          <w:sz w:val="24"/>
          <w:szCs w:val="24"/>
        </w:rPr>
        <w:t>3</w:t>
      </w:r>
    </w:p>
    <w:p w:rsidR="00576D55" w:rsidRPr="005D6FA9" w:rsidRDefault="00576D55" w:rsidP="009D2049">
      <w:pPr>
        <w:jc w:val="both"/>
        <w:rPr>
          <w:rFonts w:ascii="Times New Roman" w:hAnsi="Times New Roman" w:cs="Times New Roman"/>
          <w:b/>
        </w:rPr>
      </w:pPr>
      <w:r w:rsidRPr="005D6FA9">
        <w:rPr>
          <w:rFonts w:ascii="Times New Roman" w:hAnsi="Times New Roman" w:cs="Times New Roman"/>
        </w:rPr>
        <w:t>V podniku služeb jsou nabízeny tři typy věrnostních karet – sport+ (</w:t>
      </w:r>
      <w:proofErr w:type="gramStart"/>
      <w:r w:rsidRPr="005D6FA9">
        <w:rPr>
          <w:rFonts w:ascii="Times New Roman" w:hAnsi="Times New Roman" w:cs="Times New Roman"/>
        </w:rPr>
        <w:t>A )</w:t>
      </w:r>
      <w:proofErr w:type="gramEnd"/>
      <w:r w:rsidRPr="005D6FA9">
        <w:rPr>
          <w:rFonts w:ascii="Times New Roman" w:hAnsi="Times New Roman" w:cs="Times New Roman"/>
        </w:rPr>
        <w:t xml:space="preserve">, </w:t>
      </w:r>
      <w:proofErr w:type="spellStart"/>
      <w:r w:rsidRPr="005D6FA9">
        <w:rPr>
          <w:rFonts w:ascii="Times New Roman" w:hAnsi="Times New Roman" w:cs="Times New Roman"/>
        </w:rPr>
        <w:t>relax</w:t>
      </w:r>
      <w:proofErr w:type="spellEnd"/>
      <w:r w:rsidRPr="005D6FA9">
        <w:rPr>
          <w:rFonts w:ascii="Times New Roman" w:hAnsi="Times New Roman" w:cs="Times New Roman"/>
        </w:rPr>
        <w:t xml:space="preserve">+ (B) a </w:t>
      </w:r>
      <w:proofErr w:type="spellStart"/>
      <w:r w:rsidRPr="005D6FA9">
        <w:rPr>
          <w:rFonts w:ascii="Times New Roman" w:hAnsi="Times New Roman" w:cs="Times New Roman"/>
        </w:rPr>
        <w:t>wellness</w:t>
      </w:r>
      <w:proofErr w:type="spellEnd"/>
      <w:r w:rsidRPr="005D6FA9">
        <w:rPr>
          <w:rFonts w:ascii="Times New Roman" w:hAnsi="Times New Roman" w:cs="Times New Roman"/>
        </w:rPr>
        <w:t xml:space="preserve"> (C), kde pak získáváte výhody na bezplatné čerpání služeb podniku. Fixní náklady provozu jsou společné všem službám. Jejich výše je stanovená rozpočtem činí </w:t>
      </w:r>
      <w:r w:rsidR="00C97322" w:rsidRPr="005D6FA9">
        <w:rPr>
          <w:rFonts w:ascii="Times New Roman" w:hAnsi="Times New Roman" w:cs="Times New Roman"/>
        </w:rPr>
        <w:t>5</w:t>
      </w:r>
      <w:r w:rsidRPr="005D6FA9">
        <w:rPr>
          <w:rFonts w:ascii="Times New Roman" w:hAnsi="Times New Roman" w:cs="Times New Roman"/>
        </w:rPr>
        <w:t> </w:t>
      </w:r>
      <w:r w:rsidR="002650C6" w:rsidRPr="005D6FA9">
        <w:rPr>
          <w:rFonts w:ascii="Times New Roman" w:hAnsi="Times New Roman" w:cs="Times New Roman"/>
        </w:rPr>
        <w:t>90</w:t>
      </w:r>
      <w:r w:rsidRPr="005D6FA9">
        <w:rPr>
          <w:rFonts w:ascii="Times New Roman" w:hAnsi="Times New Roman" w:cs="Times New Roman"/>
        </w:rPr>
        <w:t xml:space="preserve">0 000 Kč/rok. Spotřeba energie podniku je taktéž společná všem službám, </w:t>
      </w:r>
      <w:r w:rsidR="002650C6" w:rsidRPr="005D6FA9">
        <w:rPr>
          <w:rFonts w:ascii="Times New Roman" w:hAnsi="Times New Roman" w:cs="Times New Roman"/>
        </w:rPr>
        <w:t xml:space="preserve">průměrná </w:t>
      </w:r>
      <w:r w:rsidRPr="005D6FA9">
        <w:rPr>
          <w:rFonts w:ascii="Times New Roman" w:hAnsi="Times New Roman" w:cs="Times New Roman"/>
        </w:rPr>
        <w:t xml:space="preserve">cena 1KWh byla ve sledovaném období </w:t>
      </w:r>
      <w:r w:rsidR="002650C6" w:rsidRPr="005D6FA9">
        <w:rPr>
          <w:rFonts w:ascii="Times New Roman" w:hAnsi="Times New Roman" w:cs="Times New Roman"/>
        </w:rPr>
        <w:t>se započítáním všech plateb dodavateli spočítána</w:t>
      </w:r>
      <w:r w:rsidR="009D2049" w:rsidRPr="005D6FA9">
        <w:rPr>
          <w:rFonts w:ascii="Times New Roman" w:hAnsi="Times New Roman" w:cs="Times New Roman"/>
        </w:rPr>
        <w:t xml:space="preserve"> na</w:t>
      </w:r>
      <w:r w:rsidR="002650C6" w:rsidRPr="005D6FA9">
        <w:rPr>
          <w:rFonts w:ascii="Times New Roman" w:hAnsi="Times New Roman" w:cs="Times New Roman"/>
        </w:rPr>
        <w:t xml:space="preserve"> </w:t>
      </w:r>
      <w:r w:rsidR="009D2049" w:rsidRPr="005D6FA9">
        <w:rPr>
          <w:rFonts w:ascii="Times New Roman" w:hAnsi="Times New Roman" w:cs="Times New Roman"/>
        </w:rPr>
        <w:t>6,01</w:t>
      </w:r>
      <w:r w:rsidRPr="005D6FA9">
        <w:rPr>
          <w:rFonts w:ascii="Times New Roman" w:hAnsi="Times New Roman" w:cs="Times New Roman"/>
        </w:rPr>
        <w:t xml:space="preserve"> Kč</w:t>
      </w:r>
      <w:r w:rsidR="009D2049" w:rsidRPr="005D6FA9">
        <w:rPr>
          <w:rFonts w:ascii="Times New Roman" w:hAnsi="Times New Roman" w:cs="Times New Roman"/>
        </w:rPr>
        <w:t>. Základní údaje o provozu služby jsou níže: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1323"/>
        <w:gridCol w:w="1301"/>
        <w:gridCol w:w="1316"/>
        <w:gridCol w:w="1296"/>
      </w:tblGrid>
      <w:tr w:rsidR="00576D55" w:rsidRPr="005D6FA9" w:rsidTr="00243228">
        <w:tc>
          <w:tcPr>
            <w:tcW w:w="2111" w:type="pct"/>
          </w:tcPr>
          <w:p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Služba</w:t>
            </w:r>
          </w:p>
        </w:tc>
        <w:tc>
          <w:tcPr>
            <w:tcW w:w="730" w:type="pct"/>
          </w:tcPr>
          <w:p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FA9">
              <w:rPr>
                <w:rFonts w:ascii="Times New Roman" w:hAnsi="Times New Roman" w:cs="Times New Roman"/>
                <w:b/>
                <w:lang w:val="en-US"/>
              </w:rPr>
              <w:t>[</w:t>
            </w:r>
            <w:proofErr w:type="spellStart"/>
            <w:r w:rsidRPr="005D6FA9">
              <w:rPr>
                <w:rFonts w:ascii="Times New Roman" w:hAnsi="Times New Roman" w:cs="Times New Roman"/>
                <w:b/>
                <w:lang w:val="en-US"/>
              </w:rPr>
              <w:t>jedn</w:t>
            </w:r>
            <w:proofErr w:type="spellEnd"/>
            <w:r w:rsidRPr="005D6FA9">
              <w:rPr>
                <w:rFonts w:ascii="Times New Roman" w:hAnsi="Times New Roman" w:cs="Times New Roman"/>
                <w:b/>
                <w:lang w:val="en-US"/>
              </w:rPr>
              <w:t>.]</w:t>
            </w:r>
          </w:p>
        </w:tc>
        <w:tc>
          <w:tcPr>
            <w:tcW w:w="718" w:type="pct"/>
          </w:tcPr>
          <w:p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6" w:type="pct"/>
          </w:tcPr>
          <w:p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15" w:type="pct"/>
          </w:tcPr>
          <w:p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576D55" w:rsidRPr="005D6FA9" w:rsidTr="00243228">
        <w:tc>
          <w:tcPr>
            <w:tcW w:w="2111" w:type="pct"/>
          </w:tcPr>
          <w:p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vydaných karet</w:t>
            </w:r>
          </w:p>
        </w:tc>
        <w:tc>
          <w:tcPr>
            <w:tcW w:w="730" w:type="pct"/>
          </w:tcPr>
          <w:p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</w:t>
            </w:r>
            <w:r w:rsidR="00576D55" w:rsidRPr="005D6FA9">
              <w:rPr>
                <w:rFonts w:ascii="Times New Roman" w:hAnsi="Times New Roman" w:cs="Times New Roman"/>
              </w:rPr>
              <w:t>očet</w:t>
            </w:r>
            <w:r w:rsidRPr="005D6FA9">
              <w:rPr>
                <w:rFonts w:ascii="Times New Roman" w:hAnsi="Times New Roman" w:cs="Times New Roman"/>
              </w:rPr>
              <w:t xml:space="preserve"> za rok</w:t>
            </w:r>
          </w:p>
        </w:tc>
        <w:tc>
          <w:tcPr>
            <w:tcW w:w="718" w:type="pct"/>
          </w:tcPr>
          <w:p w:rsidR="00576D55" w:rsidRPr="005D6FA9" w:rsidRDefault="0024322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</w:t>
            </w:r>
            <w:r w:rsidR="002A3326" w:rsidRPr="005D6FA9">
              <w:rPr>
                <w:rFonts w:ascii="Times New Roman" w:hAnsi="Times New Roman" w:cs="Times New Roman"/>
              </w:rPr>
              <w:t>2</w:t>
            </w:r>
            <w:r w:rsidRPr="005D6FA9">
              <w:rPr>
                <w:rFonts w:ascii="Times New Roman" w:hAnsi="Times New Roman" w:cs="Times New Roman"/>
              </w:rPr>
              <w:t xml:space="preserve"> </w:t>
            </w:r>
            <w:r w:rsidR="00576D55" w:rsidRPr="005D6FA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26" w:type="pct"/>
          </w:tcPr>
          <w:p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18</w:t>
            </w:r>
            <w:r w:rsidR="00243228" w:rsidRPr="005D6FA9">
              <w:rPr>
                <w:rFonts w:ascii="Times New Roman" w:hAnsi="Times New Roman" w:cs="Times New Roman"/>
              </w:rPr>
              <w:t xml:space="preserve"> 0</w:t>
            </w:r>
            <w:r w:rsidR="00576D55" w:rsidRPr="005D6FA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5" w:type="pct"/>
          </w:tcPr>
          <w:p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6</w:t>
            </w:r>
            <w:r w:rsidR="00243228" w:rsidRPr="005D6FA9">
              <w:rPr>
                <w:rFonts w:ascii="Times New Roman" w:hAnsi="Times New Roman" w:cs="Times New Roman"/>
              </w:rPr>
              <w:t xml:space="preserve"> 0</w:t>
            </w:r>
            <w:r w:rsidR="00576D55" w:rsidRPr="005D6FA9">
              <w:rPr>
                <w:rFonts w:ascii="Times New Roman" w:hAnsi="Times New Roman" w:cs="Times New Roman"/>
              </w:rPr>
              <w:t>00</w:t>
            </w:r>
          </w:p>
        </w:tc>
      </w:tr>
      <w:tr w:rsidR="002A3326" w:rsidRPr="005D6FA9" w:rsidTr="00243228">
        <w:tc>
          <w:tcPr>
            <w:tcW w:w="2111" w:type="pct"/>
          </w:tcPr>
          <w:p w:rsidR="002A3326" w:rsidRPr="005D6FA9" w:rsidRDefault="002A3326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Tržby za vstup bez věrnostních karet</w:t>
            </w:r>
          </w:p>
        </w:tc>
        <w:tc>
          <w:tcPr>
            <w:tcW w:w="730" w:type="pct"/>
          </w:tcPr>
          <w:p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Kč/rok</w:t>
            </w:r>
          </w:p>
        </w:tc>
        <w:tc>
          <w:tcPr>
            <w:tcW w:w="718" w:type="pct"/>
          </w:tcPr>
          <w:p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1 200 000</w:t>
            </w:r>
          </w:p>
        </w:tc>
        <w:tc>
          <w:tcPr>
            <w:tcW w:w="726" w:type="pct"/>
          </w:tcPr>
          <w:p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1 600 000</w:t>
            </w:r>
          </w:p>
        </w:tc>
        <w:tc>
          <w:tcPr>
            <w:tcW w:w="715" w:type="pct"/>
          </w:tcPr>
          <w:p w:rsidR="002A3326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800 000</w:t>
            </w:r>
          </w:p>
        </w:tc>
      </w:tr>
      <w:tr w:rsidR="00576D55" w:rsidRPr="005D6FA9" w:rsidTr="00243228">
        <w:trPr>
          <w:trHeight w:val="314"/>
        </w:trPr>
        <w:tc>
          <w:tcPr>
            <w:tcW w:w="2111" w:type="pct"/>
          </w:tcPr>
          <w:p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Poplatek za </w:t>
            </w:r>
            <w:r w:rsidR="00243228" w:rsidRPr="005D6FA9">
              <w:rPr>
                <w:rFonts w:ascii="Times New Roman" w:hAnsi="Times New Roman" w:cs="Times New Roman"/>
              </w:rPr>
              <w:t>nákup</w:t>
            </w:r>
            <w:r w:rsidRPr="005D6FA9">
              <w:rPr>
                <w:rFonts w:ascii="Times New Roman" w:hAnsi="Times New Roman" w:cs="Times New Roman"/>
              </w:rPr>
              <w:t xml:space="preserve"> věrnostní karty</w:t>
            </w:r>
          </w:p>
        </w:tc>
        <w:tc>
          <w:tcPr>
            <w:tcW w:w="730" w:type="pct"/>
          </w:tcPr>
          <w:p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:rsidR="00576D55" w:rsidRPr="005D6FA9" w:rsidRDefault="0024322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576D55" w:rsidRPr="005D6F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6" w:type="pct"/>
          </w:tcPr>
          <w:p w:rsidR="00576D55" w:rsidRPr="005D6FA9" w:rsidRDefault="00243228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576D55" w:rsidRPr="005D6F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5" w:type="pct"/>
          </w:tcPr>
          <w:p w:rsidR="00576D55" w:rsidRPr="005D6FA9" w:rsidRDefault="006C503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20</w:t>
            </w:r>
            <w:r w:rsidR="00576D55" w:rsidRPr="005D6FA9">
              <w:rPr>
                <w:rFonts w:ascii="Times New Roman" w:hAnsi="Times New Roman" w:cs="Times New Roman"/>
              </w:rPr>
              <w:t>0</w:t>
            </w:r>
          </w:p>
        </w:tc>
      </w:tr>
      <w:tr w:rsidR="00576D55" w:rsidRPr="005D6FA9" w:rsidTr="00243228">
        <w:tc>
          <w:tcPr>
            <w:tcW w:w="2111" w:type="pct"/>
          </w:tcPr>
          <w:p w:rsidR="00576D55" w:rsidRPr="005D6FA9" w:rsidRDefault="00243228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Výrobní náklady</w:t>
            </w:r>
            <w:r w:rsidR="00576D55" w:rsidRPr="005D6FA9">
              <w:rPr>
                <w:rFonts w:ascii="Times New Roman" w:hAnsi="Times New Roman" w:cs="Times New Roman"/>
              </w:rPr>
              <w:t xml:space="preserve"> k jednotlivým kartám</w:t>
            </w:r>
          </w:p>
        </w:tc>
        <w:tc>
          <w:tcPr>
            <w:tcW w:w="730" w:type="pct"/>
          </w:tcPr>
          <w:p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:rsidR="00576D55" w:rsidRPr="005D6FA9" w:rsidRDefault="003E3503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576D55" w:rsidRPr="005D6F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" w:type="pct"/>
          </w:tcPr>
          <w:p w:rsidR="00576D55" w:rsidRPr="005D6FA9" w:rsidRDefault="003E3503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</w:t>
            </w:r>
            <w:r w:rsidR="00243228" w:rsidRPr="005D6F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" w:type="pct"/>
          </w:tcPr>
          <w:p w:rsidR="00576D55" w:rsidRPr="005D6FA9" w:rsidRDefault="003E3503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</w:t>
            </w:r>
            <w:r w:rsidR="00243228" w:rsidRPr="005D6FA9">
              <w:rPr>
                <w:rFonts w:ascii="Times New Roman" w:hAnsi="Times New Roman" w:cs="Times New Roman"/>
              </w:rPr>
              <w:t>0</w:t>
            </w:r>
          </w:p>
        </w:tc>
      </w:tr>
      <w:tr w:rsidR="00576D55" w:rsidRPr="005D6FA9" w:rsidTr="00243228">
        <w:tc>
          <w:tcPr>
            <w:tcW w:w="2111" w:type="pct"/>
          </w:tcPr>
          <w:p w:rsidR="00576D55" w:rsidRPr="005D6FA9" w:rsidRDefault="00576D55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 </w:t>
            </w:r>
            <w:r w:rsidR="002A3326" w:rsidRPr="005D6FA9">
              <w:rPr>
                <w:rFonts w:ascii="Times New Roman" w:hAnsi="Times New Roman" w:cs="Times New Roman"/>
              </w:rPr>
              <w:t>Spotřeba</w:t>
            </w:r>
            <w:r w:rsidRPr="005D6FA9">
              <w:rPr>
                <w:rFonts w:ascii="Times New Roman" w:hAnsi="Times New Roman" w:cs="Times New Roman"/>
              </w:rPr>
              <w:t xml:space="preserve"> energie provozu podniku</w:t>
            </w:r>
          </w:p>
        </w:tc>
        <w:tc>
          <w:tcPr>
            <w:tcW w:w="730" w:type="pct"/>
          </w:tcPr>
          <w:p w:rsidR="00576D55" w:rsidRPr="005D6FA9" w:rsidRDefault="00576D55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KWh/</w:t>
            </w:r>
            <w:r w:rsidR="00D70459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159" w:type="pct"/>
            <w:gridSpan w:val="3"/>
          </w:tcPr>
          <w:p w:rsidR="00576D55" w:rsidRPr="005D6FA9" w:rsidRDefault="002A3326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5</w:t>
            </w:r>
            <w:r w:rsidR="00610B4C" w:rsidRPr="005D6FA9">
              <w:rPr>
                <w:rFonts w:ascii="Times New Roman" w:hAnsi="Times New Roman" w:cs="Times New Roman"/>
              </w:rPr>
              <w:t>0</w:t>
            </w:r>
            <w:r w:rsidR="00576D55" w:rsidRPr="005D6FA9">
              <w:rPr>
                <w:rFonts w:ascii="Times New Roman" w:hAnsi="Times New Roman" w:cs="Times New Roman"/>
              </w:rPr>
              <w:t xml:space="preserve"> </w:t>
            </w:r>
            <w:r w:rsidR="00074305" w:rsidRPr="005D6FA9">
              <w:rPr>
                <w:rFonts w:ascii="Times New Roman" w:hAnsi="Times New Roman" w:cs="Times New Roman"/>
              </w:rPr>
              <w:t>00</w:t>
            </w:r>
            <w:r w:rsidR="00576D55" w:rsidRPr="005D6FA9">
              <w:rPr>
                <w:rFonts w:ascii="Times New Roman" w:hAnsi="Times New Roman" w:cs="Times New Roman"/>
              </w:rPr>
              <w:t>0</w:t>
            </w:r>
          </w:p>
        </w:tc>
      </w:tr>
    </w:tbl>
    <w:p w:rsidR="00125747" w:rsidRPr="005D6FA9" w:rsidRDefault="00125747" w:rsidP="00125747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76D55" w:rsidRPr="005D6FA9" w:rsidRDefault="00576D55" w:rsidP="00576D55">
      <w:pPr>
        <w:numPr>
          <w:ilvl w:val="0"/>
          <w:numId w:val="4"/>
        </w:numPr>
        <w:tabs>
          <w:tab w:val="left" w:pos="878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>S využitím znalostí o nákladech zjistěte aktuální výsledek hospodaření podniku.</w:t>
      </w:r>
    </w:p>
    <w:p w:rsidR="00A9774F" w:rsidRPr="005D6FA9" w:rsidRDefault="00A9774F" w:rsidP="00A9774F">
      <w:pPr>
        <w:tabs>
          <w:tab w:val="left" w:pos="8789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9774F" w:rsidRPr="005D6FA9" w:rsidRDefault="00576D55" w:rsidP="00A9774F">
      <w:pPr>
        <w:pStyle w:val="Odstavecseseznamem"/>
        <w:numPr>
          <w:ilvl w:val="0"/>
          <w:numId w:val="4"/>
        </w:num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6FA9">
        <w:rPr>
          <w:rFonts w:ascii="Times New Roman" w:hAnsi="Times New Roman" w:cs="Times New Roman"/>
        </w:rPr>
        <w:t xml:space="preserve">Podnik se rozhodl marketingově podpořit produkt </w:t>
      </w:r>
      <w:proofErr w:type="spellStart"/>
      <w:r w:rsidR="006C5035" w:rsidRPr="005D6FA9">
        <w:rPr>
          <w:rFonts w:ascii="Times New Roman" w:hAnsi="Times New Roman" w:cs="Times New Roman"/>
        </w:rPr>
        <w:t>wellness</w:t>
      </w:r>
      <w:proofErr w:type="spellEnd"/>
      <w:r w:rsidRPr="005D6FA9">
        <w:rPr>
          <w:rFonts w:ascii="Times New Roman" w:hAnsi="Times New Roman" w:cs="Times New Roman"/>
        </w:rPr>
        <w:t>+ (</w:t>
      </w:r>
      <w:r w:rsidR="006C5035" w:rsidRPr="005D6FA9">
        <w:rPr>
          <w:rFonts w:ascii="Times New Roman" w:hAnsi="Times New Roman" w:cs="Times New Roman"/>
        </w:rPr>
        <w:t>C</w:t>
      </w:r>
      <w:r w:rsidRPr="005D6FA9">
        <w:rPr>
          <w:rFonts w:ascii="Times New Roman" w:hAnsi="Times New Roman" w:cs="Times New Roman"/>
        </w:rPr>
        <w:t>)</w:t>
      </w:r>
      <w:r w:rsidR="00A9774F" w:rsidRPr="005D6FA9">
        <w:rPr>
          <w:rFonts w:ascii="Times New Roman" w:hAnsi="Times New Roman" w:cs="Times New Roman"/>
        </w:rPr>
        <w:t xml:space="preserve">. Zatímco o tuto službu zájem vzrostl, tak o službu </w:t>
      </w:r>
      <w:proofErr w:type="spellStart"/>
      <w:r w:rsidR="00A9774F" w:rsidRPr="005D6FA9">
        <w:rPr>
          <w:rFonts w:ascii="Times New Roman" w:hAnsi="Times New Roman" w:cs="Times New Roman"/>
        </w:rPr>
        <w:t>relax</w:t>
      </w:r>
      <w:proofErr w:type="spellEnd"/>
      <w:r w:rsidR="00A9774F" w:rsidRPr="005D6FA9">
        <w:rPr>
          <w:rFonts w:ascii="Times New Roman" w:hAnsi="Times New Roman" w:cs="Times New Roman"/>
        </w:rPr>
        <w:t xml:space="preserve"> + zájem poklesl. Tržby za službu sport+ (A) zůstaly nezměněny. Předpokládejme, že změna počtu prodaných permanentek neměla vliv na spotřebu energie, ale průměrná cena energií klesla na 5,25 Kč/KWh. Fixní náklady se díky marketingovým aktivitám zvýšily na 6 500 000 Kč/rok. Jakého výsledku hospodaření by dosáhl? Bylo toto rozhodnutí přínosné? </w:t>
      </w:r>
    </w:p>
    <w:p w:rsidR="00A9774F" w:rsidRPr="005D6FA9" w:rsidRDefault="00A9774F" w:rsidP="00A9774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1323"/>
        <w:gridCol w:w="1301"/>
        <w:gridCol w:w="1316"/>
        <w:gridCol w:w="1296"/>
      </w:tblGrid>
      <w:tr w:rsidR="00A9774F" w:rsidRPr="005D6FA9" w:rsidTr="00DC1D12">
        <w:tc>
          <w:tcPr>
            <w:tcW w:w="2111" w:type="pct"/>
          </w:tcPr>
          <w:p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Služba</w:t>
            </w:r>
          </w:p>
        </w:tc>
        <w:tc>
          <w:tcPr>
            <w:tcW w:w="730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D6FA9">
              <w:rPr>
                <w:rFonts w:ascii="Times New Roman" w:hAnsi="Times New Roman" w:cs="Times New Roman"/>
                <w:b/>
                <w:lang w:val="en-US"/>
              </w:rPr>
              <w:t>[</w:t>
            </w:r>
            <w:proofErr w:type="spellStart"/>
            <w:r w:rsidRPr="005D6FA9">
              <w:rPr>
                <w:rFonts w:ascii="Times New Roman" w:hAnsi="Times New Roman" w:cs="Times New Roman"/>
                <w:b/>
                <w:lang w:val="en-US"/>
              </w:rPr>
              <w:t>jedn</w:t>
            </w:r>
            <w:proofErr w:type="spellEnd"/>
            <w:r w:rsidRPr="005D6FA9">
              <w:rPr>
                <w:rFonts w:ascii="Times New Roman" w:hAnsi="Times New Roman" w:cs="Times New Roman"/>
                <w:b/>
                <w:lang w:val="en-US"/>
              </w:rPr>
              <w:t>.]</w:t>
            </w:r>
          </w:p>
        </w:tc>
        <w:tc>
          <w:tcPr>
            <w:tcW w:w="718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6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15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FA9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A9774F" w:rsidRPr="005D6FA9" w:rsidTr="00DC1D12">
        <w:tc>
          <w:tcPr>
            <w:tcW w:w="2111" w:type="pct"/>
          </w:tcPr>
          <w:p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vydaných karet</w:t>
            </w:r>
          </w:p>
        </w:tc>
        <w:tc>
          <w:tcPr>
            <w:tcW w:w="730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Počet za rok</w:t>
            </w:r>
          </w:p>
        </w:tc>
        <w:tc>
          <w:tcPr>
            <w:tcW w:w="718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726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715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10 000</w:t>
            </w:r>
          </w:p>
        </w:tc>
      </w:tr>
      <w:tr w:rsidR="00A9774F" w:rsidRPr="005D6FA9" w:rsidTr="00DC1D12">
        <w:tc>
          <w:tcPr>
            <w:tcW w:w="2111" w:type="pct"/>
          </w:tcPr>
          <w:p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Tržby za vstup bez věrnostních karet</w:t>
            </w:r>
          </w:p>
        </w:tc>
        <w:tc>
          <w:tcPr>
            <w:tcW w:w="730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Kč/rok</w:t>
            </w:r>
          </w:p>
        </w:tc>
        <w:tc>
          <w:tcPr>
            <w:tcW w:w="718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1 200 000</w:t>
            </w:r>
          </w:p>
        </w:tc>
        <w:tc>
          <w:tcPr>
            <w:tcW w:w="726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1 100 000</w:t>
            </w:r>
          </w:p>
        </w:tc>
        <w:tc>
          <w:tcPr>
            <w:tcW w:w="715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1 000 000</w:t>
            </w:r>
          </w:p>
        </w:tc>
      </w:tr>
      <w:tr w:rsidR="00A9774F" w:rsidRPr="005D6FA9" w:rsidTr="00DC1D12">
        <w:trPr>
          <w:trHeight w:val="314"/>
        </w:trPr>
        <w:tc>
          <w:tcPr>
            <w:tcW w:w="2111" w:type="pct"/>
          </w:tcPr>
          <w:p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Poplatek za nákup věrnostní karty</w:t>
            </w:r>
          </w:p>
        </w:tc>
        <w:tc>
          <w:tcPr>
            <w:tcW w:w="730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726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5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200</w:t>
            </w:r>
          </w:p>
        </w:tc>
      </w:tr>
      <w:tr w:rsidR="00A9774F" w:rsidRPr="005D6FA9" w:rsidTr="00DC1D12">
        <w:tc>
          <w:tcPr>
            <w:tcW w:w="2111" w:type="pct"/>
          </w:tcPr>
          <w:p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Výrobní náklady k jednotlivým kartám</w:t>
            </w:r>
          </w:p>
        </w:tc>
        <w:tc>
          <w:tcPr>
            <w:tcW w:w="730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Kč/karta</w:t>
            </w:r>
          </w:p>
        </w:tc>
        <w:tc>
          <w:tcPr>
            <w:tcW w:w="718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6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5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30</w:t>
            </w:r>
          </w:p>
        </w:tc>
      </w:tr>
      <w:tr w:rsidR="00A9774F" w:rsidRPr="005D6FA9" w:rsidTr="00DC1D12">
        <w:tc>
          <w:tcPr>
            <w:tcW w:w="2111" w:type="pct"/>
          </w:tcPr>
          <w:p w:rsidR="00A9774F" w:rsidRPr="005D6FA9" w:rsidRDefault="00A9774F" w:rsidP="00DC1D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 xml:space="preserve"> Spotřeba energie provozu podniku</w:t>
            </w:r>
          </w:p>
        </w:tc>
        <w:tc>
          <w:tcPr>
            <w:tcW w:w="730" w:type="pct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KWh/</w:t>
            </w:r>
            <w:r w:rsidR="00D70459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159" w:type="pct"/>
            <w:gridSpan w:val="3"/>
          </w:tcPr>
          <w:p w:rsidR="00A9774F" w:rsidRPr="005D6FA9" w:rsidRDefault="00A9774F" w:rsidP="00DC1D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6FA9">
              <w:rPr>
                <w:rFonts w:ascii="Times New Roman" w:hAnsi="Times New Roman" w:cs="Times New Roman"/>
              </w:rPr>
              <w:t>50 000</w:t>
            </w:r>
          </w:p>
        </w:tc>
      </w:tr>
    </w:tbl>
    <w:p w:rsidR="00A9774F" w:rsidRPr="005D6FA9" w:rsidRDefault="00A9774F" w:rsidP="00A9774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76D55" w:rsidRPr="005D6FA9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:rsidR="00576D55" w:rsidRPr="005D6FA9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:rsidR="00576D55" w:rsidRPr="005D6FA9" w:rsidRDefault="00576D55" w:rsidP="00576D55">
      <w:pPr>
        <w:pStyle w:val="Odstavecseseznamem"/>
        <w:tabs>
          <w:tab w:val="left" w:pos="8789"/>
        </w:tabs>
        <w:spacing w:after="0" w:line="240" w:lineRule="auto"/>
        <w:ind w:left="283"/>
        <w:jc w:val="both"/>
        <w:rPr>
          <w:rFonts w:ascii="Times New Roman" w:hAnsi="Times New Roman" w:cs="Times New Roman"/>
        </w:rPr>
      </w:pPr>
    </w:p>
    <w:p w:rsidR="00576D55" w:rsidRPr="005D6FA9" w:rsidRDefault="00576D55" w:rsidP="007E3FD9">
      <w:pPr>
        <w:rPr>
          <w:rFonts w:ascii="Times New Roman" w:hAnsi="Times New Roman" w:cs="Times New Roman"/>
          <w:color w:val="FF0000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0421F" w:rsidRDefault="00D0421F" w:rsidP="00D0421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Příklad 4</w:t>
      </w:r>
    </w:p>
    <w:p w:rsidR="00D0421F" w:rsidRDefault="00D0421F" w:rsidP="00E04271">
      <w:pPr>
        <w:jc w:val="both"/>
        <w:rPr>
          <w:rFonts w:ascii="Times New Roman" w:hAnsi="Times New Roman" w:cs="Times New Roman"/>
        </w:rPr>
      </w:pPr>
    </w:p>
    <w:p w:rsidR="00E04271" w:rsidRPr="00A97FEC" w:rsidRDefault="00E04271" w:rsidP="00E042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97FEC">
        <w:rPr>
          <w:rFonts w:ascii="Times New Roman" w:hAnsi="Times New Roman" w:cs="Times New Roman"/>
        </w:rPr>
        <w:t>odnik</w:t>
      </w:r>
      <w:r>
        <w:rPr>
          <w:rFonts w:ascii="Times New Roman" w:hAnsi="Times New Roman" w:cs="Times New Roman"/>
        </w:rPr>
        <w:t xml:space="preserve"> na výrobu irské </w:t>
      </w:r>
      <w:proofErr w:type="spellStart"/>
      <w:r>
        <w:rPr>
          <w:rFonts w:ascii="Times New Roman" w:hAnsi="Times New Roman" w:cs="Times New Roman"/>
        </w:rPr>
        <w:t>whiskey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Peaky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0519D">
        <w:rPr>
          <w:rFonts w:ascii="Times New Roman" w:hAnsi="Times New Roman" w:cs="Times New Roman"/>
        </w:rPr>
        <w:t>Bli</w:t>
      </w:r>
      <w:r w:rsidR="00CE7D7D" w:rsidRPr="00A0519D">
        <w:rPr>
          <w:rFonts w:ascii="Times New Roman" w:hAnsi="Times New Roman" w:cs="Times New Roman"/>
        </w:rPr>
        <w:t>nder</w:t>
      </w:r>
      <w:proofErr w:type="spellEnd"/>
      <w:r w:rsidRPr="00A97FEC">
        <w:rPr>
          <w:rFonts w:ascii="Times New Roman" w:hAnsi="Times New Roman" w:cs="Times New Roman"/>
        </w:rPr>
        <w:t xml:space="preserve"> má na příští rok zajištěný odbyt na tuzemském trhu ve výši</w:t>
      </w:r>
      <w:r w:rsidR="00CE7D7D">
        <w:rPr>
          <w:rFonts w:ascii="Times New Roman" w:hAnsi="Times New Roman" w:cs="Times New Roman"/>
        </w:rPr>
        <w:t xml:space="preserve"> 60 000 ks</w:t>
      </w:r>
      <w:r w:rsidRPr="00A97FEC">
        <w:rPr>
          <w:rFonts w:ascii="Times New Roman" w:hAnsi="Times New Roman" w:cs="Times New Roman"/>
        </w:rPr>
        <w:t xml:space="preserve">. Zahraniční odběratelé mají zájem o </w:t>
      </w:r>
      <w:r w:rsidR="00905051">
        <w:rPr>
          <w:rFonts w:ascii="Times New Roman" w:hAnsi="Times New Roman" w:cs="Times New Roman"/>
        </w:rPr>
        <w:t xml:space="preserve">25 000 ks </w:t>
      </w:r>
      <w:r w:rsidRPr="00A97FEC">
        <w:rPr>
          <w:rFonts w:ascii="Times New Roman" w:hAnsi="Times New Roman" w:cs="Times New Roman"/>
        </w:rPr>
        <w:t>výrobk</w:t>
      </w:r>
      <w:r w:rsidR="00905051">
        <w:rPr>
          <w:rFonts w:ascii="Times New Roman" w:hAnsi="Times New Roman" w:cs="Times New Roman"/>
        </w:rPr>
        <w:t>ů.</w:t>
      </w:r>
      <w:r w:rsidRPr="00A97FEC">
        <w:rPr>
          <w:rFonts w:ascii="Times New Roman" w:hAnsi="Times New Roman" w:cs="Times New Roman"/>
        </w:rPr>
        <w:t xml:space="preserve"> Podnik plánuje k 1.1. příštího roku zásoby </w:t>
      </w:r>
      <w:r w:rsidR="00D0421F">
        <w:rPr>
          <w:rFonts w:ascii="Times New Roman" w:hAnsi="Times New Roman" w:cs="Times New Roman"/>
        </w:rPr>
        <w:t xml:space="preserve">ve výši 10 000 ks </w:t>
      </w:r>
      <w:r w:rsidRPr="00A97FEC">
        <w:rPr>
          <w:rFonts w:ascii="Times New Roman" w:hAnsi="Times New Roman" w:cs="Times New Roman"/>
        </w:rPr>
        <w:t xml:space="preserve">a má zájem si držet </w:t>
      </w:r>
      <w:r>
        <w:rPr>
          <w:rFonts w:ascii="Times New Roman" w:hAnsi="Times New Roman" w:cs="Times New Roman"/>
        </w:rPr>
        <w:t>konečnou zásobu</w:t>
      </w:r>
      <w:r w:rsidRPr="00A97FEC">
        <w:rPr>
          <w:rFonts w:ascii="Times New Roman" w:hAnsi="Times New Roman" w:cs="Times New Roman"/>
        </w:rPr>
        <w:t xml:space="preserve"> příštího roku ve výši </w:t>
      </w:r>
      <w:r w:rsidR="00D0421F">
        <w:rPr>
          <w:rFonts w:ascii="Times New Roman" w:hAnsi="Times New Roman" w:cs="Times New Roman"/>
        </w:rPr>
        <w:br/>
        <w:t>8 000 ks. Jaká je plánovaná výroba pro zajištění požadovaného odbytu?</w:t>
      </w:r>
      <w:r w:rsidRPr="00A97FEC">
        <w:rPr>
          <w:rFonts w:ascii="Times New Roman" w:hAnsi="Times New Roman" w:cs="Times New Roman"/>
        </w:rPr>
        <w:t xml:space="preserve"> </w:t>
      </w: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6FA9" w:rsidRDefault="005D6FA9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32203" w:rsidRDefault="00D32203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4271" w:rsidRDefault="00E04271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Příklad </w:t>
      </w:r>
      <w:r w:rsidR="00D32203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A9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Výrobce irské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whiskey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Peaky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současné době, při ceně 450</w:t>
      </w:r>
      <w:r w:rsidR="00A0519D">
        <w:rPr>
          <w:rFonts w:ascii="Times New Roman" w:hAnsi="Times New Roman" w:cs="Times New Roman"/>
          <w:sz w:val="24"/>
          <w:szCs w:val="24"/>
        </w:rPr>
        <w:t>,-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Kč/kus, dodává svým odběratelům </w:t>
      </w:r>
      <w:r w:rsidR="00D32203">
        <w:rPr>
          <w:rFonts w:ascii="Times New Roman" w:hAnsi="Times New Roman" w:cs="Times New Roman"/>
          <w:sz w:val="24"/>
          <w:szCs w:val="24"/>
        </w:rPr>
        <w:t xml:space="preserve">na tuzemském trhu </w:t>
      </w:r>
      <w:r>
        <w:rPr>
          <w:rFonts w:ascii="Times New Roman" w:hAnsi="Times New Roman" w:cs="Times New Roman"/>
          <w:sz w:val="24"/>
          <w:szCs w:val="24"/>
        </w:rPr>
        <w:t>60 000 ks ročně. Polovinu výroby odebírá velkoobchod a druhou polovinu maloobchod. Roční nákladová funkce je N = 300Q + 2 950 000. V důsledku volných výrobních kapacit zvažuje výrobce oživit odbyt poskytováním diferencovaného rabatu svým odběratelům. Velkoodběratel by podle očekávání měl reagovat na poskytnutí rabatu podstatně pružněji než maloodběratelé:</w:t>
      </w:r>
    </w:p>
    <w:p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774F" w:rsidTr="00DC1D12">
        <w:tc>
          <w:tcPr>
            <w:tcW w:w="3020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Odběratel</w:t>
            </w:r>
          </w:p>
        </w:tc>
        <w:tc>
          <w:tcPr>
            <w:tcW w:w="3021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Rabat</w:t>
            </w:r>
          </w:p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%</w:t>
            </w:r>
          </w:p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Elasticita (e)</w:t>
            </w:r>
          </w:p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4F" w:rsidTr="00DC1D12">
        <w:tc>
          <w:tcPr>
            <w:tcW w:w="3020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Velkoobchod </w:t>
            </w:r>
          </w:p>
        </w:tc>
        <w:tc>
          <w:tcPr>
            <w:tcW w:w="3021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9774F" w:rsidTr="00DC1D12">
        <w:tc>
          <w:tcPr>
            <w:tcW w:w="3020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Maloobchod </w:t>
            </w:r>
          </w:p>
        </w:tc>
        <w:tc>
          <w:tcPr>
            <w:tcW w:w="3021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A9774F" w:rsidRDefault="00A9774F" w:rsidP="00DC1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Úkol:</w:t>
      </w:r>
    </w:p>
    <w:p w:rsidR="00A9774F" w:rsidRPr="002E2CAD" w:rsidRDefault="00A9774F" w:rsidP="00A977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CAD">
        <w:rPr>
          <w:rFonts w:ascii="Times New Roman" w:hAnsi="Times New Roman" w:cs="Times New Roman"/>
          <w:sz w:val="24"/>
          <w:szCs w:val="24"/>
        </w:rPr>
        <w:t>Je poskytování rabatu v uvedené výši při uvedené pružnosti výhodné?</w:t>
      </w:r>
    </w:p>
    <w:p w:rsidR="00A9774F" w:rsidRPr="002E2CAD" w:rsidRDefault="00A9774F" w:rsidP="00A9774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i/>
          <w:color w:val="FF0000"/>
          <w:sz w:val="24"/>
          <w:szCs w:val="24"/>
        </w:rPr>
      </w:pPr>
    </w:p>
    <w:p w:rsidR="00A9774F" w:rsidRDefault="00A9774F" w:rsidP="00A9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29EA" w:rsidRDefault="00A729EA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9774F" w:rsidRDefault="00A9774F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Příklad </w:t>
      </w:r>
      <w:r w:rsidR="00D32203">
        <w:rPr>
          <w:rFonts w:ascii="Times New Roman,Bold" w:hAnsi="Times New Roman,Bold" w:cs="Times New Roman,Bold"/>
          <w:b/>
          <w:bCs/>
          <w:sz w:val="24"/>
          <w:szCs w:val="24"/>
        </w:rPr>
        <w:t>6</w:t>
      </w: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D6FA9" w:rsidRDefault="006B5957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</w:t>
      </w:r>
      <w:r w:rsidR="00DC1D12">
        <w:rPr>
          <w:rFonts w:ascii="Times New Roman" w:hAnsi="Times New Roman" w:cs="Times New Roman"/>
          <w:sz w:val="24"/>
          <w:szCs w:val="24"/>
        </w:rPr>
        <w:t xml:space="preserve"> na výrobu irské </w:t>
      </w:r>
      <w:proofErr w:type="spellStart"/>
      <w:r w:rsidR="00DC1D12">
        <w:rPr>
          <w:rFonts w:ascii="Times New Roman" w:hAnsi="Times New Roman" w:cs="Times New Roman"/>
          <w:sz w:val="24"/>
          <w:szCs w:val="24"/>
        </w:rPr>
        <w:t>whiskey</w:t>
      </w:r>
      <w:proofErr w:type="spellEnd"/>
      <w:r w:rsidR="00DC1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12">
        <w:rPr>
          <w:rFonts w:ascii="Times New Roman" w:hAnsi="Times New Roman" w:cs="Times New Roman"/>
          <w:sz w:val="24"/>
          <w:szCs w:val="24"/>
        </w:rPr>
        <w:t>Peaky</w:t>
      </w:r>
      <w:proofErr w:type="spellEnd"/>
      <w:r w:rsidR="00DC1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D12">
        <w:rPr>
          <w:rFonts w:ascii="Times New Roman" w:hAnsi="Times New Roman" w:cs="Times New Roman"/>
          <w:sz w:val="24"/>
          <w:szCs w:val="24"/>
        </w:rPr>
        <w:t>Blinder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203">
        <w:rPr>
          <w:rFonts w:ascii="Times New Roman" w:hAnsi="Times New Roman" w:cs="Times New Roman"/>
          <w:sz w:val="24"/>
          <w:szCs w:val="24"/>
        </w:rPr>
        <w:t xml:space="preserve">hledá další možnosti distribuce. Jednou z možností je také možnost </w:t>
      </w:r>
      <w:r>
        <w:rPr>
          <w:rFonts w:ascii="Times New Roman" w:hAnsi="Times New Roman" w:cs="Times New Roman"/>
          <w:sz w:val="24"/>
          <w:szCs w:val="24"/>
        </w:rPr>
        <w:t>prodáva</w:t>
      </w:r>
      <w:r w:rsidR="00D32203">
        <w:rPr>
          <w:rFonts w:ascii="Times New Roman" w:hAnsi="Times New Roman" w:cs="Times New Roman"/>
          <w:sz w:val="24"/>
          <w:szCs w:val="24"/>
        </w:rPr>
        <w:t>t svou celkovou produkci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FA9">
        <w:rPr>
          <w:rFonts w:ascii="Times New Roman" w:hAnsi="Times New Roman" w:cs="Times New Roman"/>
          <w:sz w:val="24"/>
          <w:szCs w:val="24"/>
        </w:rPr>
        <w:t>72</w:t>
      </w:r>
      <w:r w:rsidR="008C03E9">
        <w:rPr>
          <w:rFonts w:ascii="Times New Roman" w:hAnsi="Times New Roman" w:cs="Times New Roman"/>
          <w:sz w:val="24"/>
          <w:szCs w:val="24"/>
        </w:rPr>
        <w:t xml:space="preserve"> 000 ks </w:t>
      </w:r>
      <w:r w:rsidR="00DC1D12">
        <w:rPr>
          <w:rFonts w:ascii="Times New Roman" w:hAnsi="Times New Roman" w:cs="Times New Roman"/>
          <w:sz w:val="24"/>
          <w:szCs w:val="24"/>
        </w:rPr>
        <w:t xml:space="preserve">pouze </w:t>
      </w:r>
      <w:r w:rsidR="005D6FA9">
        <w:rPr>
          <w:rFonts w:ascii="Times New Roman" w:hAnsi="Times New Roman" w:cs="Times New Roman"/>
          <w:sz w:val="24"/>
          <w:szCs w:val="24"/>
        </w:rPr>
        <w:t xml:space="preserve">velkoobchodu (započítán </w:t>
      </w:r>
      <w:r w:rsidR="00DC1D12">
        <w:rPr>
          <w:rFonts w:ascii="Times New Roman" w:hAnsi="Times New Roman" w:cs="Times New Roman"/>
          <w:sz w:val="24"/>
          <w:szCs w:val="24"/>
        </w:rPr>
        <w:t xml:space="preserve">již </w:t>
      </w:r>
      <w:r w:rsidR="005D6FA9">
        <w:rPr>
          <w:rFonts w:ascii="Times New Roman" w:hAnsi="Times New Roman" w:cs="Times New Roman"/>
          <w:sz w:val="24"/>
          <w:szCs w:val="24"/>
        </w:rPr>
        <w:t xml:space="preserve">předpoklad navýšení prodeje o 20 % </w:t>
      </w:r>
      <w:r w:rsidR="00DC1D12">
        <w:rPr>
          <w:rFonts w:ascii="Times New Roman" w:hAnsi="Times New Roman" w:cs="Times New Roman"/>
          <w:sz w:val="24"/>
          <w:szCs w:val="24"/>
        </w:rPr>
        <w:t>z</w:t>
      </w:r>
      <w:r w:rsidR="005D6FA9">
        <w:rPr>
          <w:rFonts w:ascii="Times New Roman" w:hAnsi="Times New Roman" w:cs="Times New Roman"/>
          <w:sz w:val="24"/>
          <w:szCs w:val="24"/>
        </w:rPr>
        <w:t xml:space="preserve"> předchozího příkladu) </w:t>
      </w:r>
      <w:r>
        <w:rPr>
          <w:rFonts w:ascii="Times New Roman" w:hAnsi="Times New Roman" w:cs="Times New Roman"/>
          <w:sz w:val="24"/>
          <w:szCs w:val="24"/>
        </w:rPr>
        <w:t xml:space="preserve">s odběrem v podniku za cenu </w:t>
      </w:r>
      <w:r w:rsidR="00D32203">
        <w:rPr>
          <w:rFonts w:ascii="Times New Roman" w:hAnsi="Times New Roman" w:cs="Times New Roman"/>
          <w:sz w:val="24"/>
          <w:szCs w:val="24"/>
        </w:rPr>
        <w:t>405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51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Kč/ks</w:t>
      </w:r>
      <w:r w:rsidR="00D32203">
        <w:rPr>
          <w:rFonts w:ascii="Times New Roman" w:hAnsi="Times New Roman" w:cs="Times New Roman"/>
          <w:sz w:val="24"/>
          <w:szCs w:val="24"/>
        </w:rPr>
        <w:t xml:space="preserve"> (dle uvedeného rabatu z předchozího příkladu)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FA9" w:rsidRDefault="005D6FA9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D12" w:rsidRDefault="00DC1D12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Druhou možností je využití odběru pouze pro maloobchod. </w:t>
      </w:r>
      <w:r w:rsidR="006B5957">
        <w:rPr>
          <w:rFonts w:ascii="Times New Roman" w:hAnsi="Times New Roman" w:cs="Times New Roman"/>
          <w:sz w:val="24"/>
          <w:szCs w:val="24"/>
        </w:rPr>
        <w:t>Svou celkovou produkci</w:t>
      </w:r>
      <w:r w:rsidR="005D6FA9">
        <w:rPr>
          <w:rFonts w:ascii="Times New Roman" w:hAnsi="Times New Roman" w:cs="Times New Roman"/>
          <w:sz w:val="24"/>
          <w:szCs w:val="24"/>
        </w:rPr>
        <w:t xml:space="preserve"> 64 500 ks</w:t>
      </w:r>
      <w:r w:rsidR="006B5957">
        <w:rPr>
          <w:rFonts w:ascii="Times New Roman" w:hAnsi="Times New Roman" w:cs="Times New Roman"/>
          <w:sz w:val="24"/>
          <w:szCs w:val="24"/>
        </w:rPr>
        <w:t xml:space="preserve"> </w:t>
      </w:r>
      <w:r w:rsidR="005D6FA9">
        <w:rPr>
          <w:rFonts w:ascii="Times New Roman" w:hAnsi="Times New Roman" w:cs="Times New Roman"/>
          <w:sz w:val="24"/>
          <w:szCs w:val="24"/>
        </w:rPr>
        <w:t xml:space="preserve">(započítán </w:t>
      </w:r>
      <w:r>
        <w:rPr>
          <w:rFonts w:ascii="Times New Roman" w:hAnsi="Times New Roman" w:cs="Times New Roman"/>
          <w:sz w:val="24"/>
          <w:szCs w:val="24"/>
        </w:rPr>
        <w:t xml:space="preserve">již </w:t>
      </w:r>
      <w:r w:rsidR="005D6FA9">
        <w:rPr>
          <w:rFonts w:ascii="Times New Roman" w:hAnsi="Times New Roman" w:cs="Times New Roman"/>
          <w:sz w:val="24"/>
          <w:szCs w:val="24"/>
        </w:rPr>
        <w:t xml:space="preserve">předpoklad navýšení prodeje o 7,5 % </w:t>
      </w:r>
      <w:r w:rsidR="00D70459">
        <w:rPr>
          <w:rFonts w:ascii="Times New Roman" w:hAnsi="Times New Roman" w:cs="Times New Roman"/>
          <w:sz w:val="24"/>
          <w:szCs w:val="24"/>
        </w:rPr>
        <w:t>z</w:t>
      </w:r>
      <w:r w:rsidR="005D6FA9">
        <w:rPr>
          <w:rFonts w:ascii="Times New Roman" w:hAnsi="Times New Roman" w:cs="Times New Roman"/>
          <w:sz w:val="24"/>
          <w:szCs w:val="24"/>
        </w:rPr>
        <w:t xml:space="preserve"> předchozího příkladu) </w:t>
      </w:r>
      <w:r w:rsidR="006B5957">
        <w:rPr>
          <w:rFonts w:ascii="Times New Roman" w:hAnsi="Times New Roman" w:cs="Times New Roman"/>
          <w:sz w:val="24"/>
          <w:szCs w:val="24"/>
        </w:rPr>
        <w:t xml:space="preserve">by tak mohl prodávat maloobchodníkům za cenu </w:t>
      </w:r>
      <w:r w:rsidR="00D32203">
        <w:rPr>
          <w:rFonts w:ascii="Times New Roman" w:hAnsi="Times New Roman" w:cs="Times New Roman"/>
          <w:sz w:val="24"/>
          <w:szCs w:val="24"/>
        </w:rPr>
        <w:t>427,50</w:t>
      </w:r>
      <w:r w:rsidR="006B5957">
        <w:rPr>
          <w:rFonts w:ascii="Times New Roman" w:hAnsi="Times New Roman" w:cs="Times New Roman"/>
          <w:sz w:val="24"/>
          <w:szCs w:val="24"/>
        </w:rPr>
        <w:t>,- Kč/ks</w:t>
      </w:r>
      <w:r w:rsidR="005D6FA9">
        <w:rPr>
          <w:rFonts w:ascii="Times New Roman" w:hAnsi="Times New Roman" w:cs="Times New Roman"/>
          <w:sz w:val="24"/>
          <w:szCs w:val="24"/>
        </w:rPr>
        <w:t xml:space="preserve"> (dle uvedeného rabatu z předchozího příkladu)</w:t>
      </w:r>
      <w:r w:rsidR="006B5957">
        <w:rPr>
          <w:rFonts w:ascii="Times New Roman" w:hAnsi="Times New Roman" w:cs="Times New Roman"/>
          <w:sz w:val="24"/>
          <w:szCs w:val="24"/>
        </w:rPr>
        <w:t xml:space="preserve">. V tom případě by ale musel nést </w:t>
      </w:r>
      <w:r w:rsidR="005D6FA9">
        <w:rPr>
          <w:rFonts w:ascii="Times New Roman" w:hAnsi="Times New Roman" w:cs="Times New Roman"/>
          <w:sz w:val="24"/>
          <w:szCs w:val="24"/>
        </w:rPr>
        <w:t xml:space="preserve">ještě navíc </w:t>
      </w:r>
      <w:r w:rsidR="006B5957">
        <w:rPr>
          <w:rFonts w:ascii="Times New Roman" w:hAnsi="Times New Roman" w:cs="Times New Roman"/>
          <w:sz w:val="24"/>
          <w:szCs w:val="24"/>
        </w:rPr>
        <w:t xml:space="preserve">přepravní náklady v částce </w:t>
      </w:r>
      <w:r w:rsidR="0071247F">
        <w:rPr>
          <w:rFonts w:ascii="Times New Roman" w:hAnsi="Times New Roman" w:cs="Times New Roman"/>
          <w:sz w:val="24"/>
          <w:szCs w:val="24"/>
        </w:rPr>
        <w:t>33</w:t>
      </w:r>
      <w:r w:rsidR="006B5957">
        <w:rPr>
          <w:rFonts w:ascii="Times New Roman" w:hAnsi="Times New Roman" w:cs="Times New Roman"/>
          <w:sz w:val="24"/>
          <w:szCs w:val="24"/>
        </w:rPr>
        <w:t xml:space="preserve">,- Kč/ks a náklady spojené s činností dvou obchodních cestujících (+ automobil) v celkové výši </w:t>
      </w:r>
      <w:r w:rsidR="00A0519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="0071247F">
        <w:rPr>
          <w:rFonts w:ascii="Times New Roman" w:hAnsi="Times New Roman" w:cs="Times New Roman"/>
          <w:sz w:val="24"/>
          <w:szCs w:val="24"/>
        </w:rPr>
        <w:t>0</w:t>
      </w:r>
      <w:r w:rsidR="006B5957">
        <w:rPr>
          <w:rFonts w:ascii="Times New Roman" w:hAnsi="Times New Roman" w:cs="Times New Roman"/>
          <w:sz w:val="24"/>
          <w:szCs w:val="24"/>
        </w:rPr>
        <w:t xml:space="preserve">0 000,- Kč/rok. </w:t>
      </w:r>
    </w:p>
    <w:p w:rsidR="00DC1D12" w:rsidRDefault="00DC1D12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Kterou odbytovou cestu by měl podnik zvolit?</w:t>
      </w:r>
      <w:r w:rsidR="008C03E9">
        <w:rPr>
          <w:rFonts w:ascii="Times New Roman" w:hAnsi="Times New Roman" w:cs="Times New Roman"/>
          <w:sz w:val="24"/>
          <w:szCs w:val="24"/>
        </w:rPr>
        <w:t xml:space="preserve"> Bude toto rozložení distribuce výhodné?</w:t>
      </w: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6B59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1247F" w:rsidRDefault="0071247F" w:rsidP="006B5957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957" w:rsidRDefault="006B5957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71247F" w:rsidRDefault="0071247F" w:rsidP="007E3FD9">
      <w:pPr>
        <w:rPr>
          <w:color w:val="FF0000"/>
        </w:rPr>
      </w:pPr>
    </w:p>
    <w:p w:rsidR="006523F9" w:rsidRPr="006523F9" w:rsidRDefault="006523F9" w:rsidP="007E3FD9">
      <w:pPr>
        <w:rPr>
          <w:b/>
        </w:rPr>
      </w:pPr>
    </w:p>
    <w:sectPr w:rsidR="006523F9" w:rsidRPr="006523F9" w:rsidSect="005845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D56" w:rsidRDefault="000D0D56" w:rsidP="00125747">
      <w:pPr>
        <w:spacing w:after="0" w:line="240" w:lineRule="auto"/>
      </w:pPr>
      <w:r>
        <w:separator/>
      </w:r>
    </w:p>
  </w:endnote>
  <w:endnote w:type="continuationSeparator" w:id="0">
    <w:p w:rsidR="000D0D56" w:rsidRDefault="000D0D56" w:rsidP="0012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altName w:val="Times New Roman"/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203158"/>
      <w:docPartObj>
        <w:docPartGallery w:val="Page Numbers (Bottom of Page)"/>
        <w:docPartUnique/>
      </w:docPartObj>
    </w:sdtPr>
    <w:sdtEndPr/>
    <w:sdtContent>
      <w:p w:rsidR="00DC1D12" w:rsidRDefault="00DC1D1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1D12" w:rsidRDefault="00DC1D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D56" w:rsidRDefault="000D0D56" w:rsidP="00125747">
      <w:pPr>
        <w:spacing w:after="0" w:line="240" w:lineRule="auto"/>
      </w:pPr>
      <w:r>
        <w:separator/>
      </w:r>
    </w:p>
  </w:footnote>
  <w:footnote w:type="continuationSeparator" w:id="0">
    <w:p w:rsidR="000D0D56" w:rsidRDefault="000D0D56" w:rsidP="0012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D12" w:rsidRDefault="00DC1D12">
    <w:pPr>
      <w:pStyle w:val="Zhlav"/>
    </w:pPr>
    <w:r>
      <w:t>Ekonomika podniku – seminář 07                                                                                            Prodejní činnost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83185"/>
    <w:multiLevelType w:val="hybridMultilevel"/>
    <w:tmpl w:val="05C46D1A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E1420E"/>
    <w:multiLevelType w:val="singleLevel"/>
    <w:tmpl w:val="AFEED2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8874762"/>
    <w:multiLevelType w:val="hybridMultilevel"/>
    <w:tmpl w:val="7ECAA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D1EC5"/>
    <w:multiLevelType w:val="hybridMultilevel"/>
    <w:tmpl w:val="562E8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D3"/>
    <w:rsid w:val="00055A62"/>
    <w:rsid w:val="00074305"/>
    <w:rsid w:val="000A712B"/>
    <w:rsid w:val="000B0359"/>
    <w:rsid w:val="000C4514"/>
    <w:rsid w:val="000D0D56"/>
    <w:rsid w:val="00125747"/>
    <w:rsid w:val="001524A6"/>
    <w:rsid w:val="00156784"/>
    <w:rsid w:val="001957E0"/>
    <w:rsid w:val="0020447C"/>
    <w:rsid w:val="00226E27"/>
    <w:rsid w:val="00243228"/>
    <w:rsid w:val="002650C6"/>
    <w:rsid w:val="002A3326"/>
    <w:rsid w:val="002B77CC"/>
    <w:rsid w:val="002E2CAD"/>
    <w:rsid w:val="002E648D"/>
    <w:rsid w:val="003644EA"/>
    <w:rsid w:val="003C1B15"/>
    <w:rsid w:val="003C2690"/>
    <w:rsid w:val="003E3503"/>
    <w:rsid w:val="00442CD3"/>
    <w:rsid w:val="004806AE"/>
    <w:rsid w:val="00497018"/>
    <w:rsid w:val="00552713"/>
    <w:rsid w:val="00552D45"/>
    <w:rsid w:val="005658DA"/>
    <w:rsid w:val="00576D55"/>
    <w:rsid w:val="005845DB"/>
    <w:rsid w:val="005C3FBA"/>
    <w:rsid w:val="005D6FA9"/>
    <w:rsid w:val="00600F13"/>
    <w:rsid w:val="00610B4C"/>
    <w:rsid w:val="00625F7A"/>
    <w:rsid w:val="006426EF"/>
    <w:rsid w:val="006523F9"/>
    <w:rsid w:val="006A2ED2"/>
    <w:rsid w:val="006B5957"/>
    <w:rsid w:val="006C5035"/>
    <w:rsid w:val="006C7BF4"/>
    <w:rsid w:val="006D6016"/>
    <w:rsid w:val="00701BF1"/>
    <w:rsid w:val="0071247F"/>
    <w:rsid w:val="00742717"/>
    <w:rsid w:val="00747351"/>
    <w:rsid w:val="007670D2"/>
    <w:rsid w:val="007A416E"/>
    <w:rsid w:val="007B1E97"/>
    <w:rsid w:val="007E3FD9"/>
    <w:rsid w:val="00804D79"/>
    <w:rsid w:val="00816BF2"/>
    <w:rsid w:val="008201F6"/>
    <w:rsid w:val="00822320"/>
    <w:rsid w:val="008613C6"/>
    <w:rsid w:val="00881FCA"/>
    <w:rsid w:val="00890435"/>
    <w:rsid w:val="008B3C98"/>
    <w:rsid w:val="008C03E9"/>
    <w:rsid w:val="009049B3"/>
    <w:rsid w:val="00905051"/>
    <w:rsid w:val="00947DE8"/>
    <w:rsid w:val="00995E14"/>
    <w:rsid w:val="009D2049"/>
    <w:rsid w:val="00A009B8"/>
    <w:rsid w:val="00A0125F"/>
    <w:rsid w:val="00A0519D"/>
    <w:rsid w:val="00A170E8"/>
    <w:rsid w:val="00A729EA"/>
    <w:rsid w:val="00A8521A"/>
    <w:rsid w:val="00A9774F"/>
    <w:rsid w:val="00A97FEC"/>
    <w:rsid w:val="00AA6F66"/>
    <w:rsid w:val="00AB2C16"/>
    <w:rsid w:val="00AC330A"/>
    <w:rsid w:val="00BA1D48"/>
    <w:rsid w:val="00BB7322"/>
    <w:rsid w:val="00BC61E5"/>
    <w:rsid w:val="00BE4BB7"/>
    <w:rsid w:val="00C72DFA"/>
    <w:rsid w:val="00C97322"/>
    <w:rsid w:val="00CA6DD3"/>
    <w:rsid w:val="00CB4FB9"/>
    <w:rsid w:val="00CE557D"/>
    <w:rsid w:val="00CE7D7D"/>
    <w:rsid w:val="00D0421F"/>
    <w:rsid w:val="00D11AD9"/>
    <w:rsid w:val="00D30381"/>
    <w:rsid w:val="00D32203"/>
    <w:rsid w:val="00D70459"/>
    <w:rsid w:val="00DA41C5"/>
    <w:rsid w:val="00DB0427"/>
    <w:rsid w:val="00DB35DB"/>
    <w:rsid w:val="00DC1D12"/>
    <w:rsid w:val="00DE64AE"/>
    <w:rsid w:val="00DF1E29"/>
    <w:rsid w:val="00E04271"/>
    <w:rsid w:val="00E554CF"/>
    <w:rsid w:val="00EF7DC7"/>
    <w:rsid w:val="00F10D17"/>
    <w:rsid w:val="00F1155F"/>
    <w:rsid w:val="00F22A6D"/>
    <w:rsid w:val="00F44B4A"/>
    <w:rsid w:val="00F52AEA"/>
    <w:rsid w:val="00F84F5B"/>
    <w:rsid w:val="00FB1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9375"/>
  <w15:docId w15:val="{9C8ED401-606B-6447-B11F-7AC12183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45DB"/>
  </w:style>
  <w:style w:type="paragraph" w:styleId="Nadpis2">
    <w:name w:val="heading 2"/>
    <w:basedOn w:val="Normln"/>
    <w:next w:val="Normln"/>
    <w:link w:val="Nadpis2Char"/>
    <w:qFormat/>
    <w:rsid w:val="007473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0435"/>
    <w:pPr>
      <w:ind w:left="720"/>
      <w:contextualSpacing/>
    </w:pPr>
  </w:style>
  <w:style w:type="paragraph" w:customStyle="1" w:styleId="Default">
    <w:name w:val="Default"/>
    <w:rsid w:val="007E3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E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747351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D5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76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D5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D5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D55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D55"/>
    <w:rPr>
      <w:rFonts w:ascii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2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747"/>
  </w:style>
  <w:style w:type="paragraph" w:styleId="Zpat">
    <w:name w:val="footer"/>
    <w:basedOn w:val="Normln"/>
    <w:link w:val="ZpatChar"/>
    <w:uiPriority w:val="99"/>
    <w:unhideWhenUsed/>
    <w:rsid w:val="00125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641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Tomáš Pražák</cp:lastModifiedBy>
  <cp:revision>4</cp:revision>
  <dcterms:created xsi:type="dcterms:W3CDTF">2021-11-03T10:44:00Z</dcterms:created>
  <dcterms:modified xsi:type="dcterms:W3CDTF">2021-11-05T12:04:00Z</dcterms:modified>
</cp:coreProperties>
</file>