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FC71" w14:textId="4F2DDBE7" w:rsidR="00FE4E3B" w:rsidRDefault="004170A8" w:rsidP="004170A8">
      <w:pPr>
        <w:jc w:val="center"/>
        <w:rPr>
          <w:b/>
          <w:bCs/>
        </w:rPr>
      </w:pPr>
      <w:r w:rsidRPr="004170A8">
        <w:rPr>
          <w:b/>
          <w:bCs/>
        </w:rPr>
        <w:t>IN-CLASS QUIZZ 0</w:t>
      </w:r>
      <w:r w:rsidR="00D93752">
        <w:rPr>
          <w:b/>
          <w:bCs/>
        </w:rPr>
        <w:t>2</w:t>
      </w:r>
    </w:p>
    <w:p w14:paraId="44341C0C" w14:textId="77777777" w:rsidR="00E3440D" w:rsidRDefault="00E3440D" w:rsidP="00E3440D">
      <w:proofErr w:type="spellStart"/>
      <w:r>
        <w:t>Which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are the most </w:t>
      </w:r>
      <w:proofErr w:type="spellStart"/>
      <w:r>
        <w:t>traded</w:t>
      </w:r>
      <w:proofErr w:type="spellEnd"/>
      <w:r>
        <w:t xml:space="preserve"> on the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market?</w:t>
      </w:r>
    </w:p>
    <w:p w14:paraId="1E24D340" w14:textId="77777777" w:rsidR="00E3440D" w:rsidRDefault="00E3440D" w:rsidP="00046F99">
      <w:pPr>
        <w:pStyle w:val="Odstavecseseznamem"/>
        <w:numPr>
          <w:ilvl w:val="0"/>
          <w:numId w:val="1"/>
        </w:numPr>
      </w:pPr>
      <w:r>
        <w:t xml:space="preserve">spot </w:t>
      </w:r>
      <w:proofErr w:type="spellStart"/>
      <w:r>
        <w:t>transactions</w:t>
      </w:r>
      <w:proofErr w:type="spellEnd"/>
      <w:r>
        <w:t xml:space="preserve"> </w:t>
      </w:r>
    </w:p>
    <w:p w14:paraId="05C8FE64" w14:textId="77777777" w:rsidR="00E3440D" w:rsidRDefault="00E3440D" w:rsidP="00046F99">
      <w:pPr>
        <w:pStyle w:val="Odstavecseseznamem"/>
        <w:numPr>
          <w:ilvl w:val="0"/>
          <w:numId w:val="1"/>
        </w:numPr>
      </w:pPr>
      <w:proofErr w:type="spellStart"/>
      <w:r>
        <w:t>swaps</w:t>
      </w:r>
      <w:proofErr w:type="spellEnd"/>
      <w:r>
        <w:t xml:space="preserve"> </w:t>
      </w:r>
    </w:p>
    <w:p w14:paraId="0AD40864" w14:textId="77777777" w:rsidR="00E3440D" w:rsidRDefault="00E3440D" w:rsidP="00046F99">
      <w:pPr>
        <w:pStyle w:val="Odstavecseseznamem"/>
        <w:numPr>
          <w:ilvl w:val="0"/>
          <w:numId w:val="1"/>
        </w:numPr>
      </w:pPr>
      <w:proofErr w:type="spellStart"/>
      <w:r>
        <w:t>forwards</w:t>
      </w:r>
      <w:proofErr w:type="spellEnd"/>
    </w:p>
    <w:p w14:paraId="050A1EEC" w14:textId="1DD644EA" w:rsidR="00E3440D" w:rsidRDefault="00E3440D" w:rsidP="00046F99">
      <w:pPr>
        <w:pStyle w:val="Odstavecseseznamem"/>
        <w:numPr>
          <w:ilvl w:val="0"/>
          <w:numId w:val="1"/>
        </w:numPr>
      </w:pPr>
      <w:r>
        <w:t>futures</w:t>
      </w:r>
    </w:p>
    <w:p w14:paraId="03529170" w14:textId="77777777" w:rsidR="00E3440D" w:rsidRDefault="00E3440D" w:rsidP="00E3440D"/>
    <w:p w14:paraId="11A23681" w14:textId="77777777" w:rsidR="00E3440D" w:rsidRDefault="00E3440D" w:rsidP="00E3440D">
      <w:proofErr w:type="spellStart"/>
      <w:r>
        <w:t>Which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of a forward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on the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agreement</w:t>
      </w:r>
      <w:proofErr w:type="spellEnd"/>
      <w:r>
        <w:t>?</w:t>
      </w:r>
    </w:p>
    <w:p w14:paraId="1711AAEA" w14:textId="77777777" w:rsidR="00E3440D" w:rsidRDefault="00E3440D" w:rsidP="00046F99">
      <w:pPr>
        <w:pStyle w:val="Odstavecseseznamem"/>
        <w:numPr>
          <w:ilvl w:val="0"/>
          <w:numId w:val="3"/>
        </w:numPr>
      </w:pPr>
      <w:proofErr w:type="spellStart"/>
      <w:r>
        <w:t>volume</w:t>
      </w:r>
      <w:proofErr w:type="spellEnd"/>
      <w:r>
        <w:t xml:space="preserve"> </w:t>
      </w:r>
    </w:p>
    <w:p w14:paraId="1BD69865" w14:textId="77777777" w:rsidR="00E3440D" w:rsidRDefault="00E3440D" w:rsidP="00046F99">
      <w:pPr>
        <w:pStyle w:val="Odstavecseseznamem"/>
        <w:numPr>
          <w:ilvl w:val="0"/>
          <w:numId w:val="3"/>
        </w:numPr>
      </w:pP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</w:p>
    <w:p w14:paraId="12A115D0" w14:textId="77777777" w:rsidR="00E3440D" w:rsidRDefault="00E3440D" w:rsidP="00046F99">
      <w:pPr>
        <w:pStyle w:val="Odstavecseseznamem"/>
        <w:numPr>
          <w:ilvl w:val="0"/>
          <w:numId w:val="3"/>
        </w:numPr>
      </w:pPr>
      <w:proofErr w:type="spellStart"/>
      <w:r>
        <w:t>premium</w:t>
      </w:r>
      <w:proofErr w:type="spellEnd"/>
    </w:p>
    <w:p w14:paraId="21593D58" w14:textId="48CE8C1A" w:rsidR="004170A8" w:rsidRDefault="00E3440D" w:rsidP="00046F99">
      <w:pPr>
        <w:pStyle w:val="Odstavecseseznamem"/>
        <w:numPr>
          <w:ilvl w:val="0"/>
          <w:numId w:val="3"/>
        </w:numPr>
      </w:pPr>
      <w:proofErr w:type="spellStart"/>
      <w:r>
        <w:t>date</w:t>
      </w:r>
      <w:proofErr w:type="spellEnd"/>
      <w:r>
        <w:t xml:space="preserve"> of settlement</w:t>
      </w:r>
    </w:p>
    <w:p w14:paraId="670D6B58" w14:textId="77777777" w:rsidR="00046F99" w:rsidRDefault="00046F99" w:rsidP="00E3440D"/>
    <w:p w14:paraId="1C5907DC" w14:textId="77777777" w:rsidR="00046F99" w:rsidRDefault="00046F99" w:rsidP="00046F99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forward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the spot </w:t>
      </w:r>
      <w:proofErr w:type="spellStart"/>
      <w:r>
        <w:t>rate</w:t>
      </w:r>
      <w:proofErr w:type="spellEnd"/>
      <w:r>
        <w:t>?</w:t>
      </w:r>
    </w:p>
    <w:p w14:paraId="1E8F5412" w14:textId="77777777" w:rsidR="00046F99" w:rsidRDefault="00046F99" w:rsidP="00046F99">
      <w:pPr>
        <w:pStyle w:val="Odstavecseseznamem"/>
        <w:numPr>
          <w:ilvl w:val="0"/>
          <w:numId w:val="4"/>
        </w:numPr>
      </w:pPr>
      <w:r>
        <w:t xml:space="preserve">forward </w:t>
      </w:r>
      <w:proofErr w:type="spellStart"/>
      <w:r>
        <w:t>discount</w:t>
      </w:r>
      <w:proofErr w:type="spellEnd"/>
    </w:p>
    <w:p w14:paraId="7B990583" w14:textId="77777777" w:rsidR="00046F99" w:rsidRDefault="00046F99" w:rsidP="00046F99">
      <w:pPr>
        <w:pStyle w:val="Odstavecseseznamem"/>
        <w:numPr>
          <w:ilvl w:val="0"/>
          <w:numId w:val="4"/>
        </w:numPr>
      </w:pPr>
      <w:r>
        <w:t xml:space="preserve">forward </w:t>
      </w:r>
      <w:proofErr w:type="spellStart"/>
      <w:r>
        <w:t>premium</w:t>
      </w:r>
      <w:proofErr w:type="spellEnd"/>
    </w:p>
    <w:p w14:paraId="38755DAA" w14:textId="77777777" w:rsidR="00046F99" w:rsidRDefault="00046F99" w:rsidP="00046F99">
      <w:pPr>
        <w:pStyle w:val="Odstavecseseznamem"/>
        <w:numPr>
          <w:ilvl w:val="0"/>
          <w:numId w:val="4"/>
        </w:numPr>
      </w:pPr>
      <w:r>
        <w:t>forward swap</w:t>
      </w:r>
    </w:p>
    <w:p w14:paraId="09970BF7" w14:textId="77777777" w:rsidR="00046F99" w:rsidRDefault="00046F99" w:rsidP="00046F99">
      <w:pPr>
        <w:pStyle w:val="Odstavecseseznamem"/>
        <w:numPr>
          <w:ilvl w:val="0"/>
          <w:numId w:val="4"/>
        </w:numPr>
      </w:pPr>
      <w:r>
        <w:t>forward limit</w:t>
      </w:r>
    </w:p>
    <w:p w14:paraId="02B2C7F8" w14:textId="77777777" w:rsidR="00046F99" w:rsidRDefault="00046F99" w:rsidP="00046F99"/>
    <w:p w14:paraId="1FAE2247" w14:textId="77777777" w:rsidR="00046F99" w:rsidRDefault="00046F99" w:rsidP="00046F99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called</w:t>
      </w:r>
      <w:proofErr w:type="spellEnd"/>
      <w:r>
        <w:t>?</w:t>
      </w:r>
    </w:p>
    <w:p w14:paraId="7665C593" w14:textId="77777777" w:rsidR="00046F99" w:rsidRDefault="00046F99" w:rsidP="00046F99">
      <w:pPr>
        <w:pStyle w:val="Odstavecseseznamem"/>
        <w:numPr>
          <w:ilvl w:val="0"/>
          <w:numId w:val="5"/>
        </w:numPr>
      </w:pPr>
      <w:proofErr w:type="spellStart"/>
      <w:r>
        <w:t>Short</w:t>
      </w:r>
      <w:proofErr w:type="spellEnd"/>
    </w:p>
    <w:p w14:paraId="395989B2" w14:textId="77777777" w:rsidR="00046F99" w:rsidRDefault="00046F99" w:rsidP="00046F99">
      <w:pPr>
        <w:pStyle w:val="Odstavecseseznamem"/>
        <w:numPr>
          <w:ilvl w:val="0"/>
          <w:numId w:val="5"/>
        </w:numPr>
      </w:pPr>
      <w:r>
        <w:t>long</w:t>
      </w:r>
    </w:p>
    <w:p w14:paraId="3B043DB8" w14:textId="77777777" w:rsidR="00046F99" w:rsidRDefault="00046F99" w:rsidP="00046F99">
      <w:pPr>
        <w:pStyle w:val="Odstavecseseznamem"/>
        <w:numPr>
          <w:ilvl w:val="0"/>
          <w:numId w:val="5"/>
        </w:numPr>
      </w:pPr>
      <w:r>
        <w:t>open</w:t>
      </w:r>
    </w:p>
    <w:p w14:paraId="2CC07D55" w14:textId="77777777" w:rsidR="00046F99" w:rsidRDefault="00046F99" w:rsidP="00046F99">
      <w:pPr>
        <w:pStyle w:val="Odstavecseseznamem"/>
        <w:numPr>
          <w:ilvl w:val="0"/>
          <w:numId w:val="5"/>
        </w:numPr>
      </w:pPr>
      <w:proofErr w:type="spellStart"/>
      <w:r>
        <w:t>closed</w:t>
      </w:r>
      <w:proofErr w:type="spellEnd"/>
    </w:p>
    <w:p w14:paraId="6F94F646" w14:textId="77777777" w:rsidR="00046F99" w:rsidRDefault="00046F99" w:rsidP="00046F99"/>
    <w:p w14:paraId="40B8D7D0" w14:textId="77777777" w:rsidR="00046F99" w:rsidRDefault="00046F99" w:rsidP="00046F99"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long forward </w:t>
      </w:r>
      <w:proofErr w:type="spellStart"/>
      <w:r>
        <w:t>position</w:t>
      </w:r>
      <w:proofErr w:type="spellEnd"/>
      <w:r>
        <w:t xml:space="preserve"> in profit?</w:t>
      </w:r>
    </w:p>
    <w:p w14:paraId="6D52E040" w14:textId="77777777" w:rsidR="00E52FE8" w:rsidRDefault="00E52FE8" w:rsidP="00E52FE8">
      <w:pPr>
        <w:pStyle w:val="Odstavecseseznamem"/>
        <w:numPr>
          <w:ilvl w:val="0"/>
          <w:numId w:val="6"/>
        </w:numPr>
      </w:pPr>
      <w:proofErr w:type="spellStart"/>
      <w:r>
        <w:t>if</w:t>
      </w:r>
      <w:proofErr w:type="spellEnd"/>
      <w:r>
        <w:t xml:space="preserve"> the forward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as the spot </w:t>
      </w:r>
      <w:proofErr w:type="spellStart"/>
      <w:r>
        <w:t>rate</w:t>
      </w:r>
      <w:proofErr w:type="spellEnd"/>
    </w:p>
    <w:p w14:paraId="1F71ECD1" w14:textId="77777777" w:rsidR="00E52FE8" w:rsidRDefault="00E52FE8" w:rsidP="00E52FE8">
      <w:pPr>
        <w:pStyle w:val="Odstavecseseznamem"/>
        <w:numPr>
          <w:ilvl w:val="0"/>
          <w:numId w:val="6"/>
        </w:numPr>
      </w:pPr>
      <w:proofErr w:type="spellStart"/>
      <w:r>
        <w:t>if</w:t>
      </w:r>
      <w:proofErr w:type="spellEnd"/>
      <w:r>
        <w:t xml:space="preserve"> the forward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spot </w:t>
      </w:r>
      <w:proofErr w:type="spellStart"/>
      <w:r>
        <w:t>rate</w:t>
      </w:r>
      <w:proofErr w:type="spellEnd"/>
    </w:p>
    <w:p w14:paraId="7096C140" w14:textId="77777777" w:rsidR="00E52FE8" w:rsidRDefault="00E52FE8" w:rsidP="00E52FE8">
      <w:pPr>
        <w:pStyle w:val="Odstavecseseznamem"/>
        <w:numPr>
          <w:ilvl w:val="0"/>
          <w:numId w:val="6"/>
        </w:numPr>
      </w:pPr>
      <w:proofErr w:type="spellStart"/>
      <w:r>
        <w:t>if</w:t>
      </w:r>
      <w:proofErr w:type="spellEnd"/>
      <w:r>
        <w:t xml:space="preserve"> the forward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spot </w:t>
      </w:r>
      <w:proofErr w:type="spellStart"/>
      <w:r>
        <w:t>rate</w:t>
      </w:r>
      <w:proofErr w:type="spellEnd"/>
    </w:p>
    <w:p w14:paraId="783436B8" w14:textId="62809E59" w:rsidR="00046F99" w:rsidRPr="00E3440D" w:rsidRDefault="00E52FE8" w:rsidP="00E52FE8">
      <w:pPr>
        <w:pStyle w:val="Odstavecseseznamem"/>
        <w:numPr>
          <w:ilvl w:val="0"/>
          <w:numId w:val="6"/>
        </w:numPr>
      </w:pPr>
      <w:proofErr w:type="spellStart"/>
      <w:r>
        <w:t>if</w:t>
      </w:r>
      <w:proofErr w:type="spellEnd"/>
      <w:r>
        <w:t xml:space="preserve"> the forward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swap </w:t>
      </w:r>
      <w:proofErr w:type="spellStart"/>
      <w:r>
        <w:t>rate</w:t>
      </w:r>
      <w:proofErr w:type="spellEnd"/>
    </w:p>
    <w:sectPr w:rsidR="00046F99" w:rsidRPr="00E3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D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5E9D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04C2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226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1EF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426D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8"/>
    <w:rsid w:val="00046F99"/>
    <w:rsid w:val="000C4D1C"/>
    <w:rsid w:val="004170A8"/>
    <w:rsid w:val="00D93752"/>
    <w:rsid w:val="00E3440D"/>
    <w:rsid w:val="00E52FE8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6897"/>
  <w15:chartTrackingRefBased/>
  <w15:docId w15:val="{7046B22E-033A-4F9B-A438-73E92A8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6</cp:revision>
  <dcterms:created xsi:type="dcterms:W3CDTF">2023-12-10T14:08:00Z</dcterms:created>
  <dcterms:modified xsi:type="dcterms:W3CDTF">2023-12-10T14:28:00Z</dcterms:modified>
</cp:coreProperties>
</file>