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E" w:rsidRPr="006B25FB" w:rsidRDefault="003C6EEE" w:rsidP="003C6EEE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VÝPOČET BODU ZVRATU:</w:t>
      </w:r>
    </w:p>
    <w:p w:rsidR="003C6EEE" w:rsidRPr="003F07C7" w:rsidRDefault="003C6EEE" w:rsidP="003C6EEE">
      <w:pPr>
        <w:rPr>
          <w:rFonts w:ascii="Times New Roman" w:hAnsi="Times New Roman" w:cs="Times New Roman"/>
          <w:sz w:val="28"/>
        </w:rPr>
      </w:pPr>
      <w:r w:rsidRPr="003F07C7">
        <w:rPr>
          <w:rFonts w:ascii="Times New Roman" w:hAnsi="Times New Roman" w:cs="Times New Roman"/>
          <w:sz w:val="28"/>
        </w:rPr>
        <w:t xml:space="preserve">Dosadíme-li do vztahu VH = T – N za T = p * Q a N = </w:t>
      </w:r>
      <w:proofErr w:type="spellStart"/>
      <w:r w:rsidRPr="003F07C7">
        <w:rPr>
          <w:rFonts w:ascii="Times New Roman" w:hAnsi="Times New Roman" w:cs="Times New Roman"/>
          <w:sz w:val="28"/>
        </w:rPr>
        <w:t>N</w:t>
      </w:r>
      <w:r w:rsidRPr="003F07C7">
        <w:rPr>
          <w:rFonts w:ascii="Times New Roman" w:hAnsi="Times New Roman" w:cs="Times New Roman"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sz w:val="28"/>
        </w:rPr>
        <w:t xml:space="preserve"> + F = </w:t>
      </w:r>
      <w:proofErr w:type="spellStart"/>
      <w:r w:rsidRPr="003F07C7">
        <w:rPr>
          <w:rFonts w:ascii="Times New Roman" w:hAnsi="Times New Roman" w:cs="Times New Roman"/>
          <w:sz w:val="28"/>
        </w:rPr>
        <w:t>n</w:t>
      </w:r>
      <w:r w:rsidRPr="003F07C7">
        <w:rPr>
          <w:rFonts w:ascii="Times New Roman" w:hAnsi="Times New Roman" w:cs="Times New Roman"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sz w:val="28"/>
        </w:rPr>
        <w:t xml:space="preserve"> * Q + F, potom:</w:t>
      </w:r>
    </w:p>
    <w:p w:rsidR="003C6EEE" w:rsidRPr="003F07C7" w:rsidRDefault="003C6EEE" w:rsidP="003C6EEE">
      <w:pPr>
        <w:jc w:val="center"/>
        <w:rPr>
          <w:rFonts w:ascii="Times New Roman" w:hAnsi="Times New Roman" w:cs="Times New Roman"/>
          <w:b/>
          <w:sz w:val="28"/>
        </w:rPr>
      </w:pPr>
      <w:r w:rsidRPr="003F07C7">
        <w:rPr>
          <w:rFonts w:ascii="Times New Roman" w:hAnsi="Times New Roman" w:cs="Times New Roman"/>
          <w:b/>
          <w:sz w:val="28"/>
        </w:rPr>
        <w:t xml:space="preserve">VH = p * Q - </w:t>
      </w:r>
      <w:proofErr w:type="spellStart"/>
      <w:r w:rsidRPr="003F07C7">
        <w:rPr>
          <w:rFonts w:ascii="Times New Roman" w:hAnsi="Times New Roman" w:cs="Times New Roman"/>
          <w:b/>
          <w:sz w:val="28"/>
        </w:rPr>
        <w:t>n</w:t>
      </w:r>
      <w:r w:rsidRPr="003F07C7">
        <w:rPr>
          <w:rFonts w:ascii="Times New Roman" w:hAnsi="Times New Roman" w:cs="Times New Roman"/>
          <w:b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b/>
          <w:sz w:val="28"/>
        </w:rPr>
        <w:t xml:space="preserve"> * Q – F</w:t>
      </w:r>
    </w:p>
    <w:p w:rsidR="003C6EEE" w:rsidRPr="003F07C7" w:rsidRDefault="003C6EEE" w:rsidP="003C6EEE">
      <w:pPr>
        <w:rPr>
          <w:rFonts w:ascii="Times New Roman" w:hAnsi="Times New Roman" w:cs="Times New Roman"/>
          <w:sz w:val="28"/>
        </w:rPr>
      </w:pPr>
      <w:r w:rsidRPr="003F07C7">
        <w:rPr>
          <w:rFonts w:ascii="Times New Roman" w:hAnsi="Times New Roman" w:cs="Times New Roman"/>
          <w:sz w:val="28"/>
        </w:rPr>
        <w:t>Pokud ve vztahu bude VH vykazovat hodnotu 0, potom:</w:t>
      </w:r>
    </w:p>
    <w:p w:rsidR="003C6EEE" w:rsidRPr="003F07C7" w:rsidRDefault="003C6EEE" w:rsidP="003C6EEE">
      <w:pPr>
        <w:rPr>
          <w:rFonts w:ascii="Times New Roman" w:hAnsi="Times New Roman" w:cs="Times New Roman"/>
          <w:sz w:val="28"/>
        </w:rPr>
      </w:pPr>
      <w:r w:rsidRPr="003F07C7">
        <w:rPr>
          <w:rFonts w:ascii="Times New Roman" w:hAnsi="Times New Roman" w:cs="Times New Roman"/>
          <w:sz w:val="28"/>
        </w:rPr>
        <w:t>0 = p * Q</w:t>
      </w:r>
      <w:r w:rsidRPr="003F07C7">
        <w:rPr>
          <w:rFonts w:ascii="Times New Roman" w:hAnsi="Times New Roman" w:cs="Times New Roman"/>
          <w:sz w:val="28"/>
          <w:vertAlign w:val="subscript"/>
        </w:rPr>
        <w:t>BZ</w:t>
      </w:r>
      <w:r w:rsidRPr="003F07C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F07C7">
        <w:rPr>
          <w:rFonts w:ascii="Times New Roman" w:hAnsi="Times New Roman" w:cs="Times New Roman"/>
          <w:sz w:val="28"/>
        </w:rPr>
        <w:t>n</w:t>
      </w:r>
      <w:r w:rsidRPr="003F07C7">
        <w:rPr>
          <w:rFonts w:ascii="Times New Roman" w:hAnsi="Times New Roman" w:cs="Times New Roman"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sz w:val="28"/>
        </w:rPr>
        <w:t xml:space="preserve"> * Q</w:t>
      </w:r>
      <w:r w:rsidRPr="003F07C7">
        <w:rPr>
          <w:rFonts w:ascii="Times New Roman" w:hAnsi="Times New Roman" w:cs="Times New Roman"/>
          <w:sz w:val="28"/>
          <w:vertAlign w:val="subscript"/>
        </w:rPr>
        <w:t>BZ</w:t>
      </w:r>
      <w:r w:rsidRPr="003F07C7">
        <w:rPr>
          <w:rFonts w:ascii="Times New Roman" w:hAnsi="Times New Roman" w:cs="Times New Roman"/>
          <w:sz w:val="28"/>
        </w:rPr>
        <w:t xml:space="preserve"> – F</w:t>
      </w:r>
    </w:p>
    <w:p w:rsidR="003C6EEE" w:rsidRPr="003F07C7" w:rsidRDefault="003C6EEE" w:rsidP="003C6EEE">
      <w:pPr>
        <w:rPr>
          <w:rFonts w:ascii="Times New Roman" w:hAnsi="Times New Roman" w:cs="Times New Roman"/>
          <w:sz w:val="28"/>
        </w:rPr>
      </w:pPr>
      <w:r w:rsidRPr="003F07C7">
        <w:rPr>
          <w:rFonts w:ascii="Times New Roman" w:hAnsi="Times New Roman" w:cs="Times New Roman"/>
          <w:sz w:val="28"/>
        </w:rPr>
        <w:t>p * Q</w:t>
      </w:r>
      <w:r w:rsidRPr="003F07C7">
        <w:rPr>
          <w:rFonts w:ascii="Times New Roman" w:hAnsi="Times New Roman" w:cs="Times New Roman"/>
          <w:sz w:val="28"/>
          <w:vertAlign w:val="subscript"/>
        </w:rPr>
        <w:t xml:space="preserve">BZ </w:t>
      </w:r>
      <w:r w:rsidRPr="003F07C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F07C7">
        <w:rPr>
          <w:rFonts w:ascii="Times New Roman" w:hAnsi="Times New Roman" w:cs="Times New Roman"/>
          <w:sz w:val="28"/>
        </w:rPr>
        <w:t>n</w:t>
      </w:r>
      <w:r w:rsidRPr="003F07C7">
        <w:rPr>
          <w:rFonts w:ascii="Times New Roman" w:hAnsi="Times New Roman" w:cs="Times New Roman"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sz w:val="28"/>
        </w:rPr>
        <w:t xml:space="preserve"> * Q</w:t>
      </w:r>
      <w:r w:rsidRPr="003F07C7">
        <w:rPr>
          <w:rFonts w:ascii="Times New Roman" w:hAnsi="Times New Roman" w:cs="Times New Roman"/>
          <w:sz w:val="28"/>
          <w:vertAlign w:val="subscript"/>
        </w:rPr>
        <w:t>BZ</w:t>
      </w:r>
      <w:r w:rsidRPr="003F07C7">
        <w:rPr>
          <w:rFonts w:ascii="Times New Roman" w:hAnsi="Times New Roman" w:cs="Times New Roman"/>
          <w:sz w:val="28"/>
        </w:rPr>
        <w:t xml:space="preserve"> = F</w:t>
      </w:r>
    </w:p>
    <w:p w:rsidR="003C6EEE" w:rsidRPr="003F07C7" w:rsidRDefault="003C6EEE" w:rsidP="003C6EEE">
      <w:pPr>
        <w:rPr>
          <w:rFonts w:ascii="Times New Roman" w:hAnsi="Times New Roman" w:cs="Times New Roman"/>
          <w:sz w:val="28"/>
        </w:rPr>
      </w:pPr>
      <w:r w:rsidRPr="003F07C7">
        <w:rPr>
          <w:rFonts w:ascii="Times New Roman" w:hAnsi="Times New Roman" w:cs="Times New Roman"/>
          <w:sz w:val="28"/>
        </w:rPr>
        <w:t>Q</w:t>
      </w:r>
      <w:r w:rsidRPr="003F07C7">
        <w:rPr>
          <w:rFonts w:ascii="Times New Roman" w:hAnsi="Times New Roman" w:cs="Times New Roman"/>
          <w:sz w:val="28"/>
          <w:vertAlign w:val="subscript"/>
        </w:rPr>
        <w:t>BZ</w:t>
      </w:r>
      <w:r w:rsidRPr="003F07C7">
        <w:rPr>
          <w:rFonts w:ascii="Times New Roman" w:hAnsi="Times New Roman" w:cs="Times New Roman"/>
          <w:sz w:val="28"/>
        </w:rPr>
        <w:t xml:space="preserve"> (p - </w:t>
      </w:r>
      <w:proofErr w:type="spellStart"/>
      <w:r w:rsidRPr="003F07C7">
        <w:rPr>
          <w:rFonts w:ascii="Times New Roman" w:hAnsi="Times New Roman" w:cs="Times New Roman"/>
          <w:sz w:val="28"/>
        </w:rPr>
        <w:t>n</w:t>
      </w:r>
      <w:r w:rsidRPr="003F07C7">
        <w:rPr>
          <w:rFonts w:ascii="Times New Roman" w:hAnsi="Times New Roman" w:cs="Times New Roman"/>
          <w:sz w:val="28"/>
          <w:vertAlign w:val="subscript"/>
        </w:rPr>
        <w:t>v</w:t>
      </w:r>
      <w:proofErr w:type="spellEnd"/>
      <w:r w:rsidRPr="003F07C7">
        <w:rPr>
          <w:rFonts w:ascii="Times New Roman" w:hAnsi="Times New Roman" w:cs="Times New Roman"/>
          <w:sz w:val="28"/>
        </w:rPr>
        <w:t>) = F</w:t>
      </w:r>
    </w:p>
    <w:p w:rsidR="003C6EEE" w:rsidRDefault="003C6EEE" w:rsidP="003C6EEE">
      <w:pPr>
        <w:rPr>
          <w:rFonts w:ascii="Times New Roman" w:hAnsi="Times New Roman" w:cs="Times New Roman"/>
          <w:b/>
          <w:sz w:val="28"/>
        </w:rPr>
      </w:pPr>
      <w:r w:rsidRPr="003F07C7">
        <w:rPr>
          <w:rFonts w:ascii="Times New Roman" w:hAnsi="Times New Roman" w:cs="Times New Roman"/>
          <w:b/>
          <w:sz w:val="28"/>
        </w:rPr>
        <w:t>Q</w:t>
      </w:r>
      <w:r w:rsidRPr="003F07C7">
        <w:rPr>
          <w:rFonts w:ascii="Times New Roman" w:hAnsi="Times New Roman" w:cs="Times New Roman"/>
          <w:b/>
          <w:sz w:val="28"/>
          <w:vertAlign w:val="subscript"/>
        </w:rPr>
        <w:t>BZ</w:t>
      </w:r>
      <w:r w:rsidRPr="003F07C7">
        <w:rPr>
          <w:rFonts w:ascii="Times New Roman" w:hAnsi="Times New Roman" w:cs="Times New Roman"/>
          <w:b/>
          <w:sz w:val="28"/>
        </w:rPr>
        <w:t xml:space="preserve"> = F/ p - </w:t>
      </w:r>
      <w:proofErr w:type="spellStart"/>
      <w:r w:rsidRPr="003F07C7">
        <w:rPr>
          <w:rFonts w:ascii="Times New Roman" w:hAnsi="Times New Roman" w:cs="Times New Roman"/>
          <w:b/>
          <w:sz w:val="28"/>
        </w:rPr>
        <w:t>n</w:t>
      </w:r>
      <w:r w:rsidRPr="003F07C7">
        <w:rPr>
          <w:rFonts w:ascii="Times New Roman" w:hAnsi="Times New Roman" w:cs="Times New Roman"/>
          <w:b/>
          <w:sz w:val="28"/>
          <w:vertAlign w:val="subscript"/>
        </w:rPr>
        <w:t>v</w:t>
      </w:r>
      <w:proofErr w:type="spellEnd"/>
    </w:p>
    <w:p w:rsidR="003C6EEE" w:rsidRDefault="003C6EEE" w:rsidP="003C6EEE">
      <w:pPr>
        <w:rPr>
          <w:rFonts w:ascii="Times New Roman" w:hAnsi="Times New Roman" w:cs="Times New Roman"/>
          <w:b/>
          <w:sz w:val="28"/>
        </w:rPr>
      </w:pPr>
    </w:p>
    <w:p w:rsidR="00AA473F" w:rsidRDefault="003C6EEE" w:rsidP="003C6E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 bodu zvratu:</w:t>
      </w:r>
    </w:p>
    <w:p w:rsidR="003C6EEE" w:rsidRDefault="003C6EEE" w:rsidP="003C6EEE">
      <w:pPr>
        <w:rPr>
          <w:rFonts w:ascii="Times New Roman" w:hAnsi="Times New Roman" w:cs="Times New Roman"/>
          <w:b/>
          <w:sz w:val="28"/>
        </w:rPr>
      </w:pPr>
    </w:p>
    <w:p w:rsidR="003C6EEE" w:rsidRDefault="003C6EEE" w:rsidP="003C6EEE">
      <w:pPr>
        <w:rPr>
          <w:rFonts w:ascii="Times New Roman" w:hAnsi="Times New Roman" w:cs="Times New Roman"/>
          <w:b/>
          <w:sz w:val="28"/>
        </w:rPr>
      </w:pPr>
    </w:p>
    <w:p w:rsidR="003C6EEE" w:rsidRDefault="003C6EEE" w:rsidP="003C6EEE">
      <w:r w:rsidRPr="003C6EEE">
        <w:rPr>
          <w:noProof/>
          <w:lang w:eastAsia="cs-CZ"/>
        </w:rPr>
        <w:drawing>
          <wp:inline distT="0" distB="0" distL="0" distR="0">
            <wp:extent cx="4918710" cy="3298260"/>
            <wp:effectExtent l="19050" t="0" r="0" b="0"/>
            <wp:docPr id="1" name="obrázek 1" descr="D:\Difa\Ph.D\Vedené semináře\Ekonomika podniku\2020_2021\bod zvr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Ekonomika podniku\2020_2021\bod zvra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90" cy="330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EE" w:rsidRDefault="003C6EEE" w:rsidP="003C6EEE"/>
    <w:p w:rsidR="003C6EEE" w:rsidRDefault="003C6EEE">
      <w:r>
        <w:br w:type="page"/>
      </w:r>
    </w:p>
    <w:p w:rsidR="003C6EEE" w:rsidRPr="00091B1F" w:rsidRDefault="003C6EEE" w:rsidP="003C6EEE">
      <w:pPr>
        <w:rPr>
          <w:rFonts w:ascii="Times New Roman" w:hAnsi="Times New Roman" w:cs="Times New Roman"/>
          <w:b/>
          <w:sz w:val="24"/>
        </w:rPr>
      </w:pPr>
      <w:r w:rsidRPr="00091B1F">
        <w:rPr>
          <w:rFonts w:ascii="Times New Roman" w:hAnsi="Times New Roman" w:cs="Times New Roman"/>
          <w:b/>
          <w:sz w:val="24"/>
        </w:rPr>
        <w:lastRenderedPageBreak/>
        <w:t>Úkol 1</w:t>
      </w:r>
    </w:p>
    <w:p w:rsidR="003C6EEE" w:rsidRDefault="003C6EEE" w:rsidP="003C6E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Prosím utvořte již známé skupinky. V rámci své skupinky si zkuste odpovědět na </w:t>
      </w:r>
      <w:r w:rsidR="009F04E2">
        <w:rPr>
          <w:rFonts w:ascii="Times New Roman" w:hAnsi="Times New Roman" w:cs="Times New Roman"/>
          <w:sz w:val="24"/>
        </w:rPr>
        <w:t>následující</w:t>
      </w:r>
      <w:r>
        <w:rPr>
          <w:rFonts w:ascii="Times New Roman" w:hAnsi="Times New Roman" w:cs="Times New Roman"/>
          <w:sz w:val="24"/>
        </w:rPr>
        <w:t xml:space="preserve"> otázky související s náklady a bodem zvratu:</w:t>
      </w:r>
    </w:p>
    <w:p w:rsidR="003C6EEE" w:rsidRDefault="003C6EEE" w:rsidP="003C6E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Proč bod zvratu v podniku počítat?</w:t>
      </w:r>
    </w:p>
    <w:p w:rsidR="003C6EEE" w:rsidRDefault="003C6EEE" w:rsidP="003C6E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nám výsledek bodu zvratu říká?</w:t>
      </w:r>
    </w:p>
    <w:p w:rsidR="003C6EEE" w:rsidRDefault="003C6EEE" w:rsidP="003C6E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jakých jednotkách je výsledek bod</w:t>
      </w:r>
      <w:r w:rsidR="00E0783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zvratu?</w:t>
      </w:r>
    </w:p>
    <w:p w:rsidR="003C6EEE" w:rsidRDefault="003C6EEE" w:rsidP="006B12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Vymyslete dvě položky, které byste zařadili do variabilních nákladů v podniku a dvě položky, které byste zařadili do fixních nákladů</w:t>
      </w:r>
      <w:r w:rsidR="006B1283">
        <w:rPr>
          <w:rFonts w:ascii="Times New Roman" w:hAnsi="Times New Roman" w:cs="Times New Roman"/>
          <w:sz w:val="24"/>
        </w:rPr>
        <w:t xml:space="preserve"> u společnosti zabývající se výrobou nábytku. </w:t>
      </w:r>
    </w:p>
    <w:p w:rsidR="00091B1F" w:rsidRDefault="00091B1F" w:rsidP="00091B1F">
      <w:pPr>
        <w:rPr>
          <w:rFonts w:ascii="Times New Roman" w:hAnsi="Times New Roman" w:cs="Times New Roman"/>
          <w:sz w:val="24"/>
        </w:rPr>
      </w:pPr>
    </w:p>
    <w:p w:rsidR="00AD2EED" w:rsidRDefault="00AD2E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91B1F" w:rsidRDefault="00091B1F" w:rsidP="00091B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Stále se pracuje ve skupinkách, doporučila bych skupinky maximálně po dvou až třech studentech.</w:t>
      </w:r>
    </w:p>
    <w:p w:rsidR="00091B1F" w:rsidRPr="00863688" w:rsidRDefault="00091B1F" w:rsidP="00091B1F">
      <w:pPr>
        <w:rPr>
          <w:rFonts w:ascii="Times New Roman" w:hAnsi="Times New Roman" w:cs="Times New Roman"/>
          <w:b/>
          <w:sz w:val="24"/>
        </w:rPr>
      </w:pPr>
      <w:r w:rsidRPr="00863688">
        <w:rPr>
          <w:rFonts w:ascii="Times New Roman" w:hAnsi="Times New Roman" w:cs="Times New Roman"/>
          <w:b/>
          <w:sz w:val="24"/>
        </w:rPr>
        <w:t>Příklad 1</w:t>
      </w:r>
    </w:p>
    <w:p w:rsidR="00484E21" w:rsidRDefault="00484E21" w:rsidP="00091B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dokumentace ekonomického oddělení podniku „Krásný svetr“ jsme se dozvěděli, že podnik má následující </w:t>
      </w:r>
      <w:r w:rsidR="00B728EF">
        <w:rPr>
          <w:rFonts w:ascii="Times New Roman" w:hAnsi="Times New Roman" w:cs="Times New Roman"/>
          <w:sz w:val="24"/>
        </w:rPr>
        <w:t xml:space="preserve">průměrné </w:t>
      </w:r>
      <w:r>
        <w:rPr>
          <w:rFonts w:ascii="Times New Roman" w:hAnsi="Times New Roman" w:cs="Times New Roman"/>
          <w:sz w:val="24"/>
        </w:rPr>
        <w:t>variabilní náklady</w:t>
      </w:r>
      <w:r w:rsidR="00B728EF">
        <w:rPr>
          <w:rFonts w:ascii="Times New Roman" w:hAnsi="Times New Roman" w:cs="Times New Roman"/>
          <w:sz w:val="24"/>
        </w:rPr>
        <w:t xml:space="preserve"> na výrobu jednoho kusu ušitého oblečení</w:t>
      </w:r>
      <w:r>
        <w:rPr>
          <w:rFonts w:ascii="Times New Roman" w:hAnsi="Times New Roman" w:cs="Times New Roman"/>
          <w:sz w:val="24"/>
        </w:rPr>
        <w:t xml:space="preserve">: </w:t>
      </w:r>
      <w:r w:rsidR="00B728EF">
        <w:rPr>
          <w:rFonts w:ascii="Times New Roman" w:hAnsi="Times New Roman" w:cs="Times New Roman"/>
          <w:sz w:val="24"/>
        </w:rPr>
        <w:t>bavlna 98 Kč/ks, knoflíky 53 Kč/ks, lidská práce 394 Kč/ks a guma 15 Kč/ks.</w:t>
      </w:r>
      <w:r w:rsidR="004552B7">
        <w:rPr>
          <w:rFonts w:ascii="Times New Roman" w:hAnsi="Times New Roman" w:cs="Times New Roman"/>
          <w:sz w:val="24"/>
        </w:rPr>
        <w:t xml:space="preserve"> </w:t>
      </w:r>
    </w:p>
    <w:p w:rsidR="00B728EF" w:rsidRDefault="00DD5903" w:rsidP="5DE6E7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5DE6E77B">
        <w:rPr>
          <w:rFonts w:ascii="Times New Roman" w:hAnsi="Times New Roman" w:cs="Times New Roman"/>
          <w:sz w:val="24"/>
          <w:szCs w:val="24"/>
        </w:rPr>
        <w:t>Měsíční f</w:t>
      </w:r>
      <w:r w:rsidR="00B728EF" w:rsidRPr="5DE6E77B">
        <w:rPr>
          <w:rFonts w:ascii="Times New Roman" w:hAnsi="Times New Roman" w:cs="Times New Roman"/>
          <w:sz w:val="24"/>
          <w:szCs w:val="24"/>
        </w:rPr>
        <w:t>ixní náklady zahrnují</w:t>
      </w:r>
      <w:r w:rsidR="004552B7" w:rsidRPr="5DE6E77B">
        <w:rPr>
          <w:rFonts w:ascii="Times New Roman" w:hAnsi="Times New Roman" w:cs="Times New Roman"/>
          <w:sz w:val="24"/>
          <w:szCs w:val="24"/>
        </w:rPr>
        <w:t xml:space="preserve"> nájem 47</w:t>
      </w:r>
      <w:r w:rsidR="00B728EF" w:rsidRPr="5DE6E77B">
        <w:rPr>
          <w:rFonts w:ascii="Times New Roman" w:hAnsi="Times New Roman" w:cs="Times New Roman"/>
          <w:sz w:val="24"/>
          <w:szCs w:val="24"/>
        </w:rPr>
        <w:t> </w:t>
      </w:r>
      <w:r w:rsidR="004552B7" w:rsidRPr="5DE6E77B">
        <w:rPr>
          <w:rFonts w:ascii="Times New Roman" w:hAnsi="Times New Roman" w:cs="Times New Roman"/>
          <w:sz w:val="24"/>
          <w:szCs w:val="24"/>
        </w:rPr>
        <w:t>5</w:t>
      </w:r>
      <w:r w:rsidR="00B728EF" w:rsidRPr="5DE6E77B">
        <w:rPr>
          <w:rFonts w:ascii="Times New Roman" w:hAnsi="Times New Roman" w:cs="Times New Roman"/>
          <w:sz w:val="24"/>
          <w:szCs w:val="24"/>
        </w:rPr>
        <w:t>00 Kč, energie 40 000 Kč</w:t>
      </w:r>
      <w:r w:rsidR="004552B7" w:rsidRPr="5DE6E77B">
        <w:rPr>
          <w:rFonts w:ascii="Times New Roman" w:hAnsi="Times New Roman" w:cs="Times New Roman"/>
          <w:sz w:val="24"/>
          <w:szCs w:val="24"/>
        </w:rPr>
        <w:t>, paušál za zaměstnanecké telefony 2 500 Kč a</w:t>
      </w:r>
      <w:r w:rsidR="00B728EF" w:rsidRPr="5DE6E77B">
        <w:rPr>
          <w:rFonts w:ascii="Times New Roman" w:hAnsi="Times New Roman" w:cs="Times New Roman"/>
          <w:sz w:val="24"/>
          <w:szCs w:val="24"/>
        </w:rPr>
        <w:t xml:space="preserve"> dlouhodobý úvěr 35 000</w:t>
      </w:r>
      <w:r w:rsidR="25F38BAC" w:rsidRPr="5DE6E77B">
        <w:rPr>
          <w:rFonts w:ascii="Times New Roman" w:hAnsi="Times New Roman" w:cs="Times New Roman"/>
          <w:sz w:val="24"/>
          <w:szCs w:val="24"/>
        </w:rPr>
        <w:t xml:space="preserve"> Kč</w:t>
      </w:r>
      <w:r w:rsidR="00B728EF" w:rsidRPr="5DE6E77B">
        <w:rPr>
          <w:rFonts w:ascii="Times New Roman" w:hAnsi="Times New Roman" w:cs="Times New Roman"/>
          <w:sz w:val="24"/>
          <w:szCs w:val="24"/>
        </w:rPr>
        <w:t>.</w:t>
      </w:r>
      <w:r w:rsidR="004552B7" w:rsidRPr="5DE6E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2B7" w:rsidRDefault="004552B7" w:rsidP="5DE6E77B">
      <w:pPr>
        <w:rPr>
          <w:rFonts w:ascii="Times New Roman" w:hAnsi="Times New Roman" w:cs="Times New Roman"/>
          <w:sz w:val="24"/>
          <w:szCs w:val="24"/>
        </w:rPr>
      </w:pPr>
      <w:r w:rsidRPr="5DE6E77B">
        <w:rPr>
          <w:rFonts w:ascii="Times New Roman" w:hAnsi="Times New Roman" w:cs="Times New Roman"/>
          <w:sz w:val="24"/>
          <w:szCs w:val="24"/>
        </w:rPr>
        <w:t>Průměrná prodejní cena jednoho kusu oblečení je 1</w:t>
      </w:r>
      <w:r w:rsidR="45DF9230" w:rsidRPr="5DE6E77B">
        <w:rPr>
          <w:rFonts w:ascii="Times New Roman" w:hAnsi="Times New Roman" w:cs="Times New Roman"/>
          <w:sz w:val="24"/>
          <w:szCs w:val="24"/>
        </w:rPr>
        <w:t xml:space="preserve"> </w:t>
      </w:r>
      <w:r w:rsidRPr="5DE6E77B">
        <w:rPr>
          <w:rFonts w:ascii="Times New Roman" w:hAnsi="Times New Roman" w:cs="Times New Roman"/>
          <w:sz w:val="24"/>
          <w:szCs w:val="24"/>
        </w:rPr>
        <w:t xml:space="preserve">899 Kč. Proběhla také analýza poptávky na trhu zaměřená na potenciální odbyt za plánovanou prodejní cenu. Z výsledků analýzy vyplývá, že potenciální odbyt se pohybuje mezi </w:t>
      </w:r>
      <w:r w:rsidR="00DD5903" w:rsidRPr="5DE6E77B">
        <w:rPr>
          <w:rFonts w:ascii="Times New Roman" w:hAnsi="Times New Roman" w:cs="Times New Roman"/>
          <w:sz w:val="24"/>
          <w:szCs w:val="24"/>
        </w:rPr>
        <w:t>100</w:t>
      </w:r>
      <w:r w:rsidRPr="5DE6E77B">
        <w:rPr>
          <w:rFonts w:ascii="Times New Roman" w:hAnsi="Times New Roman" w:cs="Times New Roman"/>
          <w:sz w:val="24"/>
          <w:szCs w:val="24"/>
        </w:rPr>
        <w:t xml:space="preserve"> až </w:t>
      </w:r>
      <w:r w:rsidR="00DD5903" w:rsidRPr="5DE6E77B">
        <w:rPr>
          <w:rFonts w:ascii="Times New Roman" w:hAnsi="Times New Roman" w:cs="Times New Roman"/>
          <w:sz w:val="24"/>
          <w:szCs w:val="24"/>
        </w:rPr>
        <w:t>2</w:t>
      </w:r>
      <w:r w:rsidRPr="5DE6E77B">
        <w:rPr>
          <w:rFonts w:ascii="Times New Roman" w:hAnsi="Times New Roman" w:cs="Times New Roman"/>
          <w:sz w:val="24"/>
          <w:szCs w:val="24"/>
        </w:rPr>
        <w:t>00 ks za měsíc.</w:t>
      </w:r>
    </w:p>
    <w:p w:rsidR="004552B7" w:rsidRPr="00DD5903" w:rsidRDefault="00A14520" w:rsidP="00DD59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D5903">
        <w:rPr>
          <w:rFonts w:ascii="Times New Roman" w:hAnsi="Times New Roman" w:cs="Times New Roman"/>
          <w:i/>
          <w:sz w:val="24"/>
        </w:rPr>
        <w:t>Určete, jaké množství oblečení musí podnik prodat, aby z výnosů z prodeje uhradilo náklady. Je plánovaný stav reálný vzhledem k analýze poptávky na trhu?</w:t>
      </w:r>
    </w:p>
    <w:p w:rsidR="00DD5903" w:rsidRPr="00DD5903" w:rsidRDefault="00DD5903" w:rsidP="00DD59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D5903">
        <w:rPr>
          <w:rFonts w:ascii="Times New Roman" w:hAnsi="Times New Roman" w:cs="Times New Roman"/>
          <w:i/>
          <w:sz w:val="24"/>
        </w:rPr>
        <w:t>Pokud by podnik byl schopný prodat 200 ks oblečení za měsíc, jakého výsledku hospodaření by dosahoval?</w:t>
      </w:r>
    </w:p>
    <w:p w:rsidR="00DD5903" w:rsidRPr="004552B7" w:rsidRDefault="00DD5903" w:rsidP="00091B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Zaokrouhlujte na celá čísla!!</w:t>
      </w:r>
    </w:p>
    <w:p w:rsidR="00DD5903" w:rsidRPr="00DD5903" w:rsidRDefault="00DD5903" w:rsidP="00DD5903">
      <w:pPr>
        <w:pStyle w:val="Odstavecseseznamem"/>
        <w:rPr>
          <w:rFonts w:ascii="Times New Roman" w:hAnsi="Times New Roman" w:cs="Times New Roman"/>
          <w:color w:val="FF0000"/>
          <w:sz w:val="24"/>
        </w:rPr>
      </w:pPr>
    </w:p>
    <w:p w:rsidR="00127D38" w:rsidRDefault="00127D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  <w:r w:rsidRPr="00863688">
        <w:rPr>
          <w:rFonts w:ascii="Times New Roman" w:hAnsi="Times New Roman" w:cs="Times New Roman"/>
          <w:b/>
          <w:sz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</w:rPr>
        <w:t>2</w:t>
      </w:r>
    </w:p>
    <w:p w:rsidR="00447876" w:rsidRPr="00BB7A35" w:rsidRDefault="00447876" w:rsidP="00447876">
      <w:pPr>
        <w:widowControl w:val="0"/>
        <w:tabs>
          <w:tab w:val="left" w:pos="470"/>
          <w:tab w:val="decimal" w:pos="2352"/>
          <w:tab w:val="decimal" w:pos="34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 xml:space="preserve">Výrobní podnik vyrábí 1 druh výrobku. Ve sledovaném období </w:t>
      </w:r>
      <w:r>
        <w:rPr>
          <w:rFonts w:ascii="Times New Roman" w:hAnsi="Times New Roman" w:cs="Times New Roman"/>
          <w:sz w:val="24"/>
          <w:szCs w:val="24"/>
        </w:rPr>
        <w:t xml:space="preserve">(jeden rok) </w:t>
      </w:r>
      <w:r w:rsidRPr="00BB7A35">
        <w:rPr>
          <w:rFonts w:ascii="Times New Roman" w:hAnsi="Times New Roman" w:cs="Times New Roman"/>
          <w:sz w:val="24"/>
          <w:szCs w:val="24"/>
        </w:rPr>
        <w:t xml:space="preserve">bylo </w:t>
      </w:r>
      <w:r>
        <w:rPr>
          <w:rFonts w:ascii="Times New Roman" w:hAnsi="Times New Roman" w:cs="Times New Roman"/>
          <w:sz w:val="24"/>
          <w:szCs w:val="24"/>
        </w:rPr>
        <w:t>vyrobeno (a prodáno) celkem 34 75</w:t>
      </w:r>
      <w:r w:rsidRPr="00BB7A35">
        <w:rPr>
          <w:rFonts w:ascii="Times New Roman" w:hAnsi="Times New Roman" w:cs="Times New Roman"/>
          <w:sz w:val="24"/>
          <w:szCs w:val="24"/>
        </w:rPr>
        <w:t xml:space="preserve">0 ks a celkové náklady na </w:t>
      </w:r>
      <w:r>
        <w:rPr>
          <w:rFonts w:ascii="Times New Roman" w:hAnsi="Times New Roman" w:cs="Times New Roman"/>
          <w:sz w:val="24"/>
          <w:szCs w:val="24"/>
        </w:rPr>
        <w:t>výrobu tohoto množství činily 14 328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Kč. V následujícím</w:t>
      </w:r>
      <w:r>
        <w:rPr>
          <w:rFonts w:ascii="Times New Roman" w:hAnsi="Times New Roman" w:cs="Times New Roman"/>
          <w:sz w:val="24"/>
          <w:szCs w:val="24"/>
        </w:rPr>
        <w:t xml:space="preserve"> roce se objem výroby zvýšil o 12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a celkové náklady vzrostly na 15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460 8</w:t>
      </w:r>
      <w:r w:rsidRPr="00BB7A35">
        <w:rPr>
          <w:rFonts w:ascii="Times New Roman" w:hAnsi="Times New Roman" w:cs="Times New Roman"/>
          <w:sz w:val="24"/>
          <w:szCs w:val="24"/>
        </w:rPr>
        <w:t>00 Kč.</w:t>
      </w:r>
    </w:p>
    <w:p w:rsidR="00447876" w:rsidRPr="008802D1" w:rsidRDefault="00447876" w:rsidP="00447876">
      <w:pPr>
        <w:widowControl w:val="0"/>
        <w:numPr>
          <w:ilvl w:val="0"/>
          <w:numId w:val="4"/>
        </w:numPr>
        <w:tabs>
          <w:tab w:val="left" w:pos="470"/>
          <w:tab w:val="decimal" w:pos="2352"/>
          <w:tab w:val="decimal" w:pos="34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D1">
        <w:rPr>
          <w:rFonts w:ascii="Times New Roman" w:hAnsi="Times New Roman" w:cs="Times New Roman"/>
          <w:i/>
          <w:sz w:val="24"/>
          <w:szCs w:val="24"/>
        </w:rPr>
        <w:t>Stanovte nákladovou funkci</w:t>
      </w:r>
      <w:r>
        <w:rPr>
          <w:rFonts w:ascii="Times New Roman" w:hAnsi="Times New Roman" w:cs="Times New Roman"/>
          <w:i/>
          <w:sz w:val="24"/>
          <w:szCs w:val="24"/>
        </w:rPr>
        <w:t xml:space="preserve"> pro roční období</w:t>
      </w:r>
      <w:r w:rsidRPr="008802D1">
        <w:rPr>
          <w:rFonts w:ascii="Times New Roman" w:hAnsi="Times New Roman" w:cs="Times New Roman"/>
          <w:i/>
          <w:sz w:val="24"/>
          <w:szCs w:val="24"/>
        </w:rPr>
        <w:t>.</w:t>
      </w:r>
    </w:p>
    <w:p w:rsidR="00447876" w:rsidRPr="008802D1" w:rsidRDefault="00447876" w:rsidP="004478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802D1">
        <w:rPr>
          <w:rFonts w:ascii="Times New Roman" w:hAnsi="Times New Roman" w:cs="Times New Roman"/>
          <w:i/>
          <w:sz w:val="24"/>
          <w:szCs w:val="24"/>
        </w:rPr>
        <w:t xml:space="preserve">Určete objem produkce, který zajistí dosažení bodu zvratu, jestliže je cena </w:t>
      </w:r>
      <w:r>
        <w:rPr>
          <w:rFonts w:ascii="Times New Roman" w:hAnsi="Times New Roman" w:cs="Times New Roman"/>
          <w:i/>
          <w:sz w:val="24"/>
          <w:szCs w:val="24"/>
        </w:rPr>
        <w:t>399 Kč/k</w:t>
      </w:r>
      <w:r w:rsidRPr="008802D1">
        <w:rPr>
          <w:rFonts w:ascii="Times New Roman" w:hAnsi="Times New Roman" w:cs="Times New Roman"/>
          <w:i/>
          <w:sz w:val="24"/>
          <w:szCs w:val="24"/>
        </w:rPr>
        <w:t>s</w:t>
      </w:r>
      <w:r w:rsidRPr="008802D1">
        <w:rPr>
          <w:rFonts w:ascii="Times New Roman" w:hAnsi="Times New Roman" w:cs="Times New Roman"/>
          <w:sz w:val="24"/>
          <w:szCs w:val="24"/>
        </w:rPr>
        <w:t>.</w:t>
      </w:r>
    </w:p>
    <w:p w:rsidR="00447876" w:rsidRDefault="00447876" w:rsidP="00091B1F">
      <w:pPr>
        <w:rPr>
          <w:rFonts w:ascii="Times New Roman" w:hAnsi="Times New Roman" w:cs="Times New Roman"/>
          <w:sz w:val="24"/>
        </w:rPr>
      </w:pPr>
    </w:p>
    <w:p w:rsidR="00447876" w:rsidRDefault="00447876" w:rsidP="00091B1F">
      <w:pPr>
        <w:rPr>
          <w:rFonts w:ascii="Times New Roman" w:hAnsi="Times New Roman" w:cs="Times New Roman"/>
          <w:sz w:val="24"/>
        </w:rPr>
      </w:pPr>
    </w:p>
    <w:p w:rsidR="00863688" w:rsidRDefault="00863688" w:rsidP="00091B1F">
      <w:pPr>
        <w:rPr>
          <w:rFonts w:ascii="Times New Roman" w:hAnsi="Times New Roman" w:cs="Times New Roman"/>
          <w:sz w:val="24"/>
        </w:rPr>
      </w:pP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</w:p>
    <w:p w:rsidR="00127D38" w:rsidRDefault="00127D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  <w:r w:rsidRPr="00863688">
        <w:rPr>
          <w:rFonts w:ascii="Times New Roman" w:hAnsi="Times New Roman" w:cs="Times New Roman"/>
          <w:b/>
          <w:sz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</w:rPr>
        <w:t>3</w:t>
      </w:r>
    </w:p>
    <w:p w:rsidR="00E22DB9" w:rsidRDefault="00E22DB9" w:rsidP="00E22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vyrábí </w:t>
      </w:r>
      <w:r w:rsidR="00862FA8">
        <w:rPr>
          <w:rFonts w:ascii="Times New Roman" w:hAnsi="Times New Roman" w:cs="Times New Roman"/>
          <w:sz w:val="24"/>
          <w:szCs w:val="24"/>
        </w:rPr>
        <w:t>tablety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to pouze v jediné </w:t>
      </w:r>
      <w:r>
        <w:rPr>
          <w:rFonts w:ascii="Times New Roman" w:hAnsi="Times New Roman" w:cs="Times New Roman"/>
          <w:sz w:val="24"/>
          <w:szCs w:val="24"/>
        </w:rPr>
        <w:t>variantě</w:t>
      </w:r>
      <w:r w:rsidRPr="00BB7A35">
        <w:rPr>
          <w:rFonts w:ascii="Times New Roman" w:hAnsi="Times New Roman" w:cs="Times New Roman"/>
          <w:sz w:val="24"/>
          <w:szCs w:val="24"/>
        </w:rPr>
        <w:t>. Z vlastní evidence bylo zjištěno, že variabilní nákl</w:t>
      </w:r>
      <w:r>
        <w:rPr>
          <w:rFonts w:ascii="Times New Roman" w:hAnsi="Times New Roman" w:cs="Times New Roman"/>
          <w:sz w:val="24"/>
          <w:szCs w:val="24"/>
        </w:rPr>
        <w:t xml:space="preserve">ady související s výrobou </w:t>
      </w:r>
      <w:r w:rsidR="00862FA8">
        <w:rPr>
          <w:rFonts w:ascii="Times New Roman" w:hAnsi="Times New Roman" w:cs="Times New Roman"/>
          <w:sz w:val="24"/>
          <w:szCs w:val="24"/>
        </w:rPr>
        <w:t>jednoho tabletu</w:t>
      </w:r>
      <w:r>
        <w:rPr>
          <w:rFonts w:ascii="Times New Roman" w:hAnsi="Times New Roman" w:cs="Times New Roman"/>
          <w:sz w:val="24"/>
          <w:szCs w:val="24"/>
        </w:rPr>
        <w:t xml:space="preserve"> činí </w:t>
      </w:r>
      <w:r w:rsidR="00B74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700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 účetnictví jsou stanoveny ve výši </w:t>
      </w:r>
      <w:r>
        <w:rPr>
          <w:rFonts w:ascii="Times New Roman" w:hAnsi="Times New Roman" w:cs="Times New Roman"/>
          <w:sz w:val="24"/>
          <w:szCs w:val="24"/>
        </w:rPr>
        <w:t>950</w:t>
      </w:r>
      <w:r w:rsidRPr="00BB7A35">
        <w:rPr>
          <w:rFonts w:ascii="Times New Roman" w:hAnsi="Times New Roman" w:cs="Times New Roman"/>
          <w:sz w:val="24"/>
          <w:szCs w:val="24"/>
        </w:rPr>
        <w:t> 000 Kč za měsíc. Společnost p</w:t>
      </w:r>
      <w:r w:rsidR="00862FA8">
        <w:rPr>
          <w:rFonts w:ascii="Times New Roman" w:hAnsi="Times New Roman" w:cs="Times New Roman"/>
          <w:sz w:val="24"/>
          <w:szCs w:val="24"/>
        </w:rPr>
        <w:t>rodává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A8">
        <w:rPr>
          <w:rFonts w:ascii="Times New Roman" w:hAnsi="Times New Roman" w:cs="Times New Roman"/>
          <w:sz w:val="24"/>
          <w:szCs w:val="24"/>
        </w:rPr>
        <w:t>tablet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 w:rsidR="00B74E77">
        <w:rPr>
          <w:rFonts w:ascii="Times New Roman" w:hAnsi="Times New Roman" w:cs="Times New Roman"/>
          <w:sz w:val="24"/>
          <w:szCs w:val="24"/>
        </w:rPr>
        <w:t>7</w:t>
      </w:r>
      <w:r w:rsidR="00862FA8">
        <w:rPr>
          <w:rFonts w:ascii="Times New Roman" w:hAnsi="Times New Roman" w:cs="Times New Roman"/>
          <w:sz w:val="24"/>
          <w:szCs w:val="24"/>
        </w:rPr>
        <w:t xml:space="preserve"> </w:t>
      </w:r>
      <w:r w:rsidR="00B74E77">
        <w:rPr>
          <w:rFonts w:ascii="Times New Roman" w:hAnsi="Times New Roman" w:cs="Times New Roman"/>
          <w:sz w:val="24"/>
          <w:szCs w:val="24"/>
        </w:rPr>
        <w:t>0</w:t>
      </w:r>
      <w:r w:rsidR="00862FA8">
        <w:rPr>
          <w:rFonts w:ascii="Times New Roman" w:hAnsi="Times New Roman" w:cs="Times New Roman"/>
          <w:sz w:val="24"/>
          <w:szCs w:val="24"/>
        </w:rPr>
        <w:t>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 daném období</w:t>
      </w:r>
      <w:r>
        <w:rPr>
          <w:rFonts w:ascii="Times New Roman" w:hAnsi="Times New Roman" w:cs="Times New Roman"/>
          <w:sz w:val="24"/>
          <w:szCs w:val="24"/>
        </w:rPr>
        <w:t xml:space="preserve"> (za rok) společnost vyrobila </w:t>
      </w:r>
      <w:r w:rsidR="00B74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74E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ks kusů </w:t>
      </w:r>
      <w:proofErr w:type="spellStart"/>
      <w:r w:rsidR="00862FA8">
        <w:rPr>
          <w:rFonts w:ascii="Times New Roman" w:hAnsi="Times New Roman" w:cs="Times New Roman"/>
          <w:sz w:val="24"/>
          <w:szCs w:val="24"/>
        </w:rPr>
        <w:t>tabletů</w:t>
      </w:r>
      <w:proofErr w:type="spellEnd"/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prodala.</w:t>
      </w:r>
    </w:p>
    <w:p w:rsidR="00862FA8" w:rsidRDefault="00E22DB9" w:rsidP="00E22DB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 xml:space="preserve">Vypočítejte </w:t>
      </w:r>
      <w:r w:rsidR="00847DA4">
        <w:rPr>
          <w:rFonts w:ascii="Times New Roman" w:hAnsi="Times New Roman" w:cs="Times New Roman"/>
          <w:i/>
          <w:sz w:val="24"/>
        </w:rPr>
        <w:t xml:space="preserve">roční </w:t>
      </w:r>
      <w:r w:rsidRPr="002F5586">
        <w:rPr>
          <w:rFonts w:ascii="Times New Roman" w:hAnsi="Times New Roman" w:cs="Times New Roman"/>
          <w:i/>
          <w:sz w:val="24"/>
        </w:rPr>
        <w:t>hospodářský výsledek podniku.</w:t>
      </w:r>
    </w:p>
    <w:p w:rsidR="00E22DB9" w:rsidRPr="00862FA8" w:rsidRDefault="00E22DB9" w:rsidP="00E22DB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</w:rPr>
      </w:pPr>
      <w:r w:rsidRPr="00862FA8">
        <w:rPr>
          <w:rFonts w:ascii="Times New Roman" w:hAnsi="Times New Roman" w:cs="Times New Roman"/>
          <w:i/>
          <w:sz w:val="24"/>
        </w:rPr>
        <w:t xml:space="preserve">Stanovte objem produkce, který zajistí výši zisku </w:t>
      </w:r>
      <w:r w:rsidR="00B74E77">
        <w:rPr>
          <w:rFonts w:ascii="Times New Roman" w:hAnsi="Times New Roman" w:cs="Times New Roman"/>
          <w:i/>
          <w:sz w:val="24"/>
        </w:rPr>
        <w:t>1</w:t>
      </w:r>
      <w:r w:rsidRPr="00862FA8">
        <w:rPr>
          <w:rFonts w:ascii="Times New Roman" w:hAnsi="Times New Roman" w:cs="Times New Roman"/>
          <w:i/>
          <w:sz w:val="24"/>
        </w:rPr>
        <w:t> </w:t>
      </w:r>
      <w:r w:rsidR="00B74E77">
        <w:rPr>
          <w:rFonts w:ascii="Times New Roman" w:hAnsi="Times New Roman" w:cs="Times New Roman"/>
          <w:i/>
          <w:sz w:val="24"/>
        </w:rPr>
        <w:t>0</w:t>
      </w:r>
      <w:r w:rsidRPr="00862FA8">
        <w:rPr>
          <w:rFonts w:ascii="Times New Roman" w:hAnsi="Times New Roman" w:cs="Times New Roman"/>
          <w:i/>
          <w:sz w:val="24"/>
        </w:rPr>
        <w:t>00 000 za rok.</w:t>
      </w:r>
    </w:p>
    <w:p w:rsidR="00B74E77" w:rsidRPr="00BE491E" w:rsidRDefault="00B74E77" w:rsidP="00B74E77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BE491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E22DB9" w:rsidRDefault="00E22DB9" w:rsidP="00091B1F">
      <w:pPr>
        <w:rPr>
          <w:rFonts w:ascii="Times New Roman" w:hAnsi="Times New Roman" w:cs="Times New Roman"/>
          <w:sz w:val="24"/>
        </w:rPr>
      </w:pPr>
    </w:p>
    <w:p w:rsidR="00863688" w:rsidRDefault="00863688" w:rsidP="00091B1F">
      <w:pPr>
        <w:rPr>
          <w:rFonts w:ascii="Times New Roman" w:hAnsi="Times New Roman" w:cs="Times New Roman"/>
          <w:sz w:val="24"/>
        </w:rPr>
      </w:pPr>
    </w:p>
    <w:p w:rsidR="00927E17" w:rsidRDefault="00927E17" w:rsidP="00091B1F">
      <w:pPr>
        <w:rPr>
          <w:rFonts w:ascii="Times New Roman" w:hAnsi="Times New Roman" w:cs="Times New Roman"/>
          <w:sz w:val="24"/>
        </w:rPr>
      </w:pP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</w:p>
    <w:p w:rsidR="00127D38" w:rsidRDefault="00127D38" w:rsidP="00091B1F">
      <w:pPr>
        <w:rPr>
          <w:rFonts w:ascii="Times New Roman" w:hAnsi="Times New Roman" w:cs="Times New Roman"/>
          <w:sz w:val="24"/>
        </w:rPr>
      </w:pPr>
    </w:p>
    <w:p w:rsidR="00127D38" w:rsidRDefault="00127D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7D38" w:rsidRDefault="00127D38" w:rsidP="00091B1F">
      <w:pPr>
        <w:rPr>
          <w:rFonts w:ascii="Times New Roman" w:hAnsi="Times New Roman" w:cs="Times New Roman"/>
          <w:b/>
          <w:sz w:val="24"/>
        </w:rPr>
      </w:pPr>
      <w:r w:rsidRPr="00863688">
        <w:rPr>
          <w:rFonts w:ascii="Times New Roman" w:hAnsi="Times New Roman" w:cs="Times New Roman"/>
          <w:b/>
          <w:sz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</w:rPr>
        <w:t>4</w:t>
      </w:r>
    </w:p>
    <w:p w:rsidR="00AC6716" w:rsidRPr="00C13276" w:rsidRDefault="00AC6716" w:rsidP="521F425A">
      <w:pPr>
        <w:jc w:val="both"/>
        <w:rPr>
          <w:rFonts w:ascii="Times New Roman" w:hAnsi="Times New Roman" w:cs="Times New Roman"/>
        </w:rPr>
      </w:pPr>
      <w:r w:rsidRPr="00C13276">
        <w:rPr>
          <w:rFonts w:ascii="Times New Roman" w:hAnsi="Times New Roman" w:cs="Times New Roman"/>
        </w:rPr>
        <w:t>Zkuste ve skupince vyřešit komplexní příklad na základě získaných znalostí.</w:t>
      </w:r>
    </w:p>
    <w:p w:rsidR="007E608C" w:rsidRPr="00C13276" w:rsidRDefault="00D85FC9" w:rsidP="521F425A">
      <w:pPr>
        <w:jc w:val="both"/>
        <w:rPr>
          <w:rFonts w:ascii="Times New Roman" w:hAnsi="Times New Roman" w:cs="Times New Roman"/>
        </w:rPr>
      </w:pPr>
      <w:r w:rsidRPr="00C13276">
        <w:rPr>
          <w:rFonts w:ascii="Times New Roman" w:hAnsi="Times New Roman" w:cs="Times New Roman"/>
        </w:rPr>
        <w:t>Ekonomické oddělení pekárny „Dobrá snídaně“ vám poskytlo následující údaje</w:t>
      </w:r>
      <w:r w:rsidR="097F4821" w:rsidRPr="00C13276">
        <w:rPr>
          <w:rFonts w:ascii="Times New Roman" w:hAnsi="Times New Roman" w:cs="Times New Roman"/>
        </w:rPr>
        <w:t xml:space="preserve">, pro zhodnocení prodejů v minulém roce a možnosti rozšíření prodeje </w:t>
      </w:r>
      <w:r w:rsidR="751AB55F" w:rsidRPr="00C13276">
        <w:rPr>
          <w:rFonts w:ascii="Times New Roman" w:hAnsi="Times New Roman" w:cs="Times New Roman"/>
        </w:rPr>
        <w:t>pečiva v následujícím roce. Pekárna má za cíl zvýšit sv</w:t>
      </w:r>
      <w:r w:rsidR="7D75DF25" w:rsidRPr="00C13276">
        <w:rPr>
          <w:rFonts w:ascii="Times New Roman" w:hAnsi="Times New Roman" w:cs="Times New Roman"/>
        </w:rPr>
        <w:t xml:space="preserve">ůj zisk. Zhodnoťte tedy </w:t>
      </w:r>
      <w:r w:rsidR="2388CF0B" w:rsidRPr="00C13276">
        <w:rPr>
          <w:rFonts w:ascii="Times New Roman" w:hAnsi="Times New Roman" w:cs="Times New Roman"/>
        </w:rPr>
        <w:t xml:space="preserve">situaci a předneste vedení výsledky práce a možná řešení situace k dosažení </w:t>
      </w:r>
      <w:r w:rsidR="0941D808" w:rsidRPr="00C13276">
        <w:rPr>
          <w:rFonts w:ascii="Times New Roman" w:hAnsi="Times New Roman" w:cs="Times New Roman"/>
        </w:rPr>
        <w:t xml:space="preserve">jejich cíle. </w:t>
      </w:r>
      <w:r w:rsidR="7D75DF25" w:rsidRPr="00C13276">
        <w:rPr>
          <w:rFonts w:ascii="Times New Roman" w:hAnsi="Times New Roman" w:cs="Times New Roman"/>
        </w:rPr>
        <w:t xml:space="preserve"> </w:t>
      </w:r>
      <w:r w:rsidRPr="00C13276">
        <w:rPr>
          <w:rFonts w:ascii="Times New Roman" w:hAnsi="Times New Roman" w:cs="Times New Roman"/>
        </w:rPr>
        <w:t xml:space="preserve"> </w:t>
      </w:r>
    </w:p>
    <w:p w:rsidR="007E608C" w:rsidRPr="00C13276" w:rsidRDefault="002B2492" w:rsidP="521F425A">
      <w:pPr>
        <w:rPr>
          <w:rFonts w:ascii="Times New Roman" w:hAnsi="Times New Roman" w:cs="Times New Roman"/>
        </w:rPr>
      </w:pPr>
      <w:r w:rsidRPr="00C13276">
        <w:rPr>
          <w:rFonts w:ascii="Times New Roman" w:hAnsi="Times New Roman" w:cs="Times New Roman"/>
        </w:rPr>
        <w:t xml:space="preserve">Pekárna prodala za </w:t>
      </w:r>
      <w:r w:rsidR="007E608C" w:rsidRPr="00C13276">
        <w:rPr>
          <w:rFonts w:ascii="Times New Roman" w:hAnsi="Times New Roman" w:cs="Times New Roman"/>
        </w:rPr>
        <w:t>měsíc</w:t>
      </w:r>
      <w:r w:rsidRPr="00C13276">
        <w:rPr>
          <w:rFonts w:ascii="Times New Roman" w:hAnsi="Times New Roman" w:cs="Times New Roman"/>
        </w:rPr>
        <w:t xml:space="preserve"> </w:t>
      </w:r>
      <w:r w:rsidR="2E3EADAA" w:rsidRPr="00C13276">
        <w:rPr>
          <w:rFonts w:ascii="Times New Roman" w:hAnsi="Times New Roman" w:cs="Times New Roman"/>
        </w:rPr>
        <w:t>červen</w:t>
      </w:r>
      <w:r w:rsidR="007E608C" w:rsidRPr="00C13276">
        <w:rPr>
          <w:rFonts w:ascii="Times New Roman" w:hAnsi="Times New Roman" w:cs="Times New Roman"/>
        </w:rPr>
        <w:t xml:space="preserve"> 3 druhy pečiva, viz tabulka níže:</w:t>
      </w:r>
    </w:p>
    <w:tbl>
      <w:tblPr>
        <w:tblStyle w:val="Mkatabulky"/>
        <w:tblW w:w="5000" w:type="pct"/>
        <w:tblLook w:val="04A0"/>
      </w:tblPr>
      <w:tblGrid>
        <w:gridCol w:w="3175"/>
        <w:gridCol w:w="3325"/>
        <w:gridCol w:w="2788"/>
      </w:tblGrid>
      <w:tr w:rsidR="0048687D" w:rsidRPr="00C13276" w:rsidTr="521F425A">
        <w:tc>
          <w:tcPr>
            <w:tcW w:w="1709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Počet kusů (ks)</w:t>
            </w:r>
          </w:p>
        </w:tc>
        <w:tc>
          <w:tcPr>
            <w:tcW w:w="1790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Druh</w:t>
            </w:r>
          </w:p>
        </w:tc>
        <w:tc>
          <w:tcPr>
            <w:tcW w:w="1501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Cena (Kč/ks)</w:t>
            </w:r>
          </w:p>
        </w:tc>
      </w:tr>
      <w:tr w:rsidR="0048687D" w:rsidRPr="00C13276" w:rsidTr="521F425A">
        <w:tc>
          <w:tcPr>
            <w:tcW w:w="1709" w:type="pct"/>
          </w:tcPr>
          <w:p w:rsidR="0048687D" w:rsidRPr="00C13276" w:rsidRDefault="406A0C92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2</w:t>
            </w:r>
            <w:r w:rsidR="39D451E3" w:rsidRPr="00C132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8687D" w:rsidRPr="00C13276">
              <w:rPr>
                <w:rFonts w:ascii="Times New Roman" w:hAnsi="Times New Roman" w:cs="Times New Roman"/>
                <w:sz w:val="20"/>
              </w:rPr>
              <w:t>00</w:t>
            </w:r>
            <w:r w:rsidR="66C60D7E" w:rsidRPr="00C132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90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Rohlík se sýrem</w:t>
            </w:r>
          </w:p>
        </w:tc>
        <w:tc>
          <w:tcPr>
            <w:tcW w:w="1501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8687D" w:rsidRPr="00C13276" w:rsidTr="521F425A">
        <w:tc>
          <w:tcPr>
            <w:tcW w:w="1709" w:type="pct"/>
          </w:tcPr>
          <w:p w:rsidR="0048687D" w:rsidRPr="00C13276" w:rsidRDefault="3AD9F825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</w:t>
            </w:r>
            <w:r w:rsidR="43D4D57A" w:rsidRPr="00C132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3AAAA5BA" w:rsidRPr="00C13276">
              <w:rPr>
                <w:rFonts w:ascii="Times New Roman" w:hAnsi="Times New Roman" w:cs="Times New Roman"/>
                <w:sz w:val="20"/>
              </w:rPr>
              <w:t>1</w:t>
            </w:r>
            <w:r w:rsidR="0048687D" w:rsidRPr="00C13276">
              <w:rPr>
                <w:rFonts w:ascii="Times New Roman" w:hAnsi="Times New Roman" w:cs="Times New Roman"/>
                <w:sz w:val="20"/>
              </w:rPr>
              <w:t>0</w:t>
            </w:r>
            <w:r w:rsidR="35572213" w:rsidRPr="00C132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90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 xml:space="preserve">Plněný </w:t>
            </w:r>
            <w:proofErr w:type="spellStart"/>
            <w:r w:rsidRPr="00C13276">
              <w:rPr>
                <w:rFonts w:ascii="Times New Roman" w:hAnsi="Times New Roman" w:cs="Times New Roman"/>
                <w:sz w:val="20"/>
              </w:rPr>
              <w:t>donut</w:t>
            </w:r>
            <w:proofErr w:type="spellEnd"/>
          </w:p>
        </w:tc>
        <w:tc>
          <w:tcPr>
            <w:tcW w:w="1501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8687D" w:rsidRPr="00C13276" w:rsidTr="521F425A">
        <w:tc>
          <w:tcPr>
            <w:tcW w:w="1709" w:type="pct"/>
          </w:tcPr>
          <w:p w:rsidR="0048687D" w:rsidRPr="00C13276" w:rsidRDefault="6D25B7CB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2</w:t>
            </w:r>
            <w:r w:rsidR="43D4D57A" w:rsidRPr="00C132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477E26CD" w:rsidRPr="00C13276">
              <w:rPr>
                <w:rFonts w:ascii="Times New Roman" w:hAnsi="Times New Roman" w:cs="Times New Roman"/>
                <w:sz w:val="20"/>
              </w:rPr>
              <w:t>1</w:t>
            </w:r>
            <w:r w:rsidR="0048687D" w:rsidRPr="00C13276">
              <w:rPr>
                <w:rFonts w:ascii="Times New Roman" w:hAnsi="Times New Roman" w:cs="Times New Roman"/>
                <w:sz w:val="20"/>
              </w:rPr>
              <w:t>0</w:t>
            </w:r>
            <w:r w:rsidR="35572213" w:rsidRPr="00C132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90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Plněná kapsa</w:t>
            </w:r>
          </w:p>
        </w:tc>
        <w:tc>
          <w:tcPr>
            <w:tcW w:w="1501" w:type="pct"/>
          </w:tcPr>
          <w:p w:rsidR="0048687D" w:rsidRPr="00C13276" w:rsidRDefault="0048687D" w:rsidP="009E59E0">
            <w:pPr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C13276" w:rsidRDefault="00C13276" w:rsidP="00091B1F">
      <w:pPr>
        <w:rPr>
          <w:rFonts w:ascii="Times New Roman" w:hAnsi="Times New Roman" w:cs="Times New Roman"/>
        </w:rPr>
      </w:pPr>
    </w:p>
    <w:p w:rsidR="009E59E0" w:rsidRPr="00C13276" w:rsidRDefault="009E59E0" w:rsidP="00091B1F">
      <w:pPr>
        <w:rPr>
          <w:rFonts w:ascii="Times New Roman" w:hAnsi="Times New Roman" w:cs="Times New Roman"/>
        </w:rPr>
      </w:pPr>
      <w:r w:rsidRPr="00C13276">
        <w:rPr>
          <w:rFonts w:ascii="Times New Roman" w:hAnsi="Times New Roman" w:cs="Times New Roman"/>
        </w:rPr>
        <w:t>Objem výroby a zároveň prodeje společně s příslušnými náklady jsou zobrazeny v tabulce níže</w:t>
      </w:r>
      <w:r w:rsidR="00D85FC9" w:rsidRPr="00C13276">
        <w:rPr>
          <w:rFonts w:ascii="Times New Roman" w:hAnsi="Times New Roman" w:cs="Times New Roman"/>
        </w:rPr>
        <w:t>:</w:t>
      </w:r>
    </w:p>
    <w:tbl>
      <w:tblPr>
        <w:tblStyle w:val="Mkatabulky"/>
        <w:tblW w:w="5110" w:type="dxa"/>
        <w:tblLook w:val="04A0"/>
      </w:tblPr>
      <w:tblGrid>
        <w:gridCol w:w="1350"/>
        <w:gridCol w:w="1860"/>
        <w:gridCol w:w="1900"/>
      </w:tblGrid>
      <w:tr w:rsidR="009E59E0" w:rsidRPr="00C13276" w:rsidTr="521F425A">
        <w:trPr>
          <w:trHeight w:val="300"/>
        </w:trPr>
        <w:tc>
          <w:tcPr>
            <w:tcW w:w="1350" w:type="dxa"/>
            <w:vMerge w:val="restart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C13276">
              <w:rPr>
                <w:rFonts w:ascii="Times New Roman" w:hAnsi="Times New Roman" w:cs="Times New Roman"/>
                <w:sz w:val="20"/>
                <w:lang w:eastAsia="cs-CZ"/>
              </w:rPr>
              <w:t> </w:t>
            </w:r>
          </w:p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C13276">
              <w:rPr>
                <w:rFonts w:ascii="Times New Roman" w:hAnsi="Times New Roman" w:cs="Times New Roman"/>
                <w:sz w:val="20"/>
                <w:lang w:eastAsia="cs-CZ"/>
              </w:rPr>
              <w:t> </w:t>
            </w:r>
          </w:p>
        </w:tc>
        <w:tc>
          <w:tcPr>
            <w:tcW w:w="1860" w:type="dxa"/>
            <w:vMerge w:val="restart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Objem výroby</w:t>
            </w:r>
          </w:p>
          <w:p w:rsidR="009E59E0" w:rsidRPr="00C13276" w:rsidRDefault="009E59E0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[ks]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Náklady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vMerge/>
            <w:hideMark/>
          </w:tcPr>
          <w:p w:rsidR="009E59E0" w:rsidRPr="00C13276" w:rsidRDefault="009E59E0" w:rsidP="000962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0" w:type="dxa"/>
            <w:vMerge/>
            <w:hideMark/>
          </w:tcPr>
          <w:p w:rsidR="009E59E0" w:rsidRPr="00C13276" w:rsidRDefault="009E59E0" w:rsidP="000962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[Kč]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Leden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3647B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4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500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75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Únor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5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530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3647BB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79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Březen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88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Duben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6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600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29505B" w:rsidP="00805F19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8</w:t>
            </w:r>
            <w:r w:rsidR="00805F19" w:rsidRPr="00C13276">
              <w:rPr>
                <w:rFonts w:ascii="Times New Roman" w:hAnsi="Times New Roman" w:cs="Times New Roman"/>
                <w:sz w:val="20"/>
              </w:rPr>
              <w:t>4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Květen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8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400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100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Červen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5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805F19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80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Červenec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500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9202A6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105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Srpen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4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600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805F19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76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Září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3647B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9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400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9E59E0" w:rsidP="003647BB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</w:t>
            </w:r>
            <w:r w:rsidR="00805F19" w:rsidRPr="00C13276">
              <w:rPr>
                <w:rFonts w:ascii="Times New Roman" w:hAnsi="Times New Roman" w:cs="Times New Roman"/>
                <w:sz w:val="20"/>
              </w:rPr>
              <w:t>20</w:t>
            </w:r>
            <w:r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Říjen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7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805F19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110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3647BB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9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9202A6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112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9E59E0" w:rsidRPr="00C13276" w:rsidTr="521F425A">
        <w:trPr>
          <w:trHeight w:val="300"/>
        </w:trPr>
        <w:tc>
          <w:tcPr>
            <w:tcW w:w="1350" w:type="dxa"/>
            <w:noWrap/>
            <w:hideMark/>
          </w:tcPr>
          <w:p w:rsidR="009E59E0" w:rsidRPr="00C13276" w:rsidRDefault="009E59E0" w:rsidP="00096260">
            <w:pPr>
              <w:pStyle w:val="2odstavec"/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Prosinec</w:t>
            </w:r>
          </w:p>
        </w:tc>
        <w:tc>
          <w:tcPr>
            <w:tcW w:w="1860" w:type="dxa"/>
            <w:noWrap/>
            <w:hideMark/>
          </w:tcPr>
          <w:p w:rsidR="009E59E0" w:rsidRPr="00C13276" w:rsidRDefault="0029505B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8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900</w:t>
            </w:r>
          </w:p>
        </w:tc>
        <w:tc>
          <w:tcPr>
            <w:tcW w:w="1900" w:type="dxa"/>
            <w:noWrap/>
            <w:hideMark/>
          </w:tcPr>
          <w:p w:rsidR="009E59E0" w:rsidRPr="00C13276" w:rsidRDefault="009202A6" w:rsidP="00096260">
            <w:pPr>
              <w:pStyle w:val="2odstavec"/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13276">
              <w:rPr>
                <w:rFonts w:ascii="Times New Roman" w:hAnsi="Times New Roman" w:cs="Times New Roman"/>
                <w:sz w:val="20"/>
              </w:rPr>
              <w:t>109</w:t>
            </w:r>
            <w:r w:rsidR="009E59E0" w:rsidRPr="00C13276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9E59E0" w:rsidRDefault="009E59E0" w:rsidP="00091B1F">
      <w:pPr>
        <w:rPr>
          <w:rFonts w:ascii="Times New Roman" w:hAnsi="Times New Roman" w:cs="Times New Roman"/>
          <w:sz w:val="24"/>
        </w:rPr>
      </w:pPr>
    </w:p>
    <w:p w:rsidR="00AC6716" w:rsidRPr="00AC6716" w:rsidRDefault="00AC6716" w:rsidP="00091B1F">
      <w:pPr>
        <w:rPr>
          <w:rFonts w:ascii="Times New Roman" w:hAnsi="Times New Roman" w:cs="Times New Roman"/>
          <w:i/>
          <w:sz w:val="24"/>
        </w:rPr>
      </w:pPr>
      <w:r w:rsidRPr="00AC6716">
        <w:rPr>
          <w:rFonts w:ascii="Times New Roman" w:hAnsi="Times New Roman" w:cs="Times New Roman"/>
          <w:i/>
          <w:sz w:val="24"/>
        </w:rPr>
        <w:t>Úkoly:</w:t>
      </w:r>
    </w:p>
    <w:p w:rsidR="00C13276" w:rsidRPr="006D07BC" w:rsidRDefault="00C13276" w:rsidP="00C13276">
      <w:pPr>
        <w:jc w:val="both"/>
        <w:rPr>
          <w:rFonts w:ascii="Times New Roman" w:hAnsi="Times New Roman" w:cs="Times New Roman"/>
          <w:i/>
        </w:rPr>
      </w:pPr>
      <w:r w:rsidRPr="006D07BC">
        <w:rPr>
          <w:rFonts w:ascii="Times New Roman" w:hAnsi="Times New Roman" w:cs="Times New Roman"/>
          <w:i/>
        </w:rPr>
        <w:t xml:space="preserve">Vzhledem k uzavření nových smluv na energie, z důvodů energetické krize, bude podnik od ledna příštího roku mít o 30% vyšší fixní náklady. Podnik tedy potřebuje zjistit, jak na tom bude v příštím roce a najít případná řešení nepříznivé situace. </w:t>
      </w:r>
    </w:p>
    <w:p w:rsidR="00C13276" w:rsidRPr="006D07BC" w:rsidRDefault="00C13276" w:rsidP="00C13276">
      <w:pPr>
        <w:jc w:val="both"/>
        <w:rPr>
          <w:rFonts w:ascii="Times New Roman" w:hAnsi="Times New Roman" w:cs="Times New Roman"/>
          <w:i/>
        </w:rPr>
      </w:pPr>
      <w:r w:rsidRPr="006D07BC">
        <w:rPr>
          <w:rFonts w:ascii="Times New Roman" w:hAnsi="Times New Roman" w:cs="Times New Roman"/>
          <w:i/>
        </w:rPr>
        <w:t xml:space="preserve">Dopočítejte hodnoty, které za celý minulý rok neznáme. Následně určete předpokládaný výsledek hospodaření podniku za měsíc leden budoucího roku, za předpokladu, že </w:t>
      </w:r>
      <w:r>
        <w:rPr>
          <w:rFonts w:ascii="Times New Roman" w:hAnsi="Times New Roman" w:cs="Times New Roman"/>
          <w:i/>
        </w:rPr>
        <w:t xml:space="preserve">se </w:t>
      </w:r>
      <w:r w:rsidRPr="006D07BC">
        <w:rPr>
          <w:rFonts w:ascii="Times New Roman" w:hAnsi="Times New Roman" w:cs="Times New Roman"/>
          <w:i/>
        </w:rPr>
        <w:t xml:space="preserve">prodá stejně jako v měsíci červnu minulého roku. </w:t>
      </w:r>
      <w:r>
        <w:rPr>
          <w:rFonts w:ascii="Times New Roman" w:hAnsi="Times New Roman" w:cs="Times New Roman"/>
          <w:i/>
        </w:rPr>
        <w:t>Počítejte s tím, že průměrná cena a variabilní náklady zůstanou stejné jako v minulém roce.</w:t>
      </w:r>
    </w:p>
    <w:p w:rsidR="00AC6716" w:rsidRPr="00C13276" w:rsidRDefault="00C13276" w:rsidP="00C13276">
      <w:pPr>
        <w:rPr>
          <w:rFonts w:ascii="Times New Roman" w:hAnsi="Times New Roman" w:cs="Times New Roman"/>
          <w:sz w:val="24"/>
        </w:rPr>
      </w:pPr>
      <w:r w:rsidRPr="006D07BC">
        <w:rPr>
          <w:rFonts w:ascii="Times New Roman" w:hAnsi="Times New Roman" w:cs="Times New Roman"/>
          <w:i/>
        </w:rPr>
        <w:t xml:space="preserve">Následně rozhodněte, o kolik se od ledna zvýší bod zvratu oproti minulému roku, pokud průměrná cena </w:t>
      </w:r>
      <w:r>
        <w:rPr>
          <w:rFonts w:ascii="Times New Roman" w:hAnsi="Times New Roman" w:cs="Times New Roman"/>
          <w:i/>
        </w:rPr>
        <w:t xml:space="preserve">a variabilní náklady </w:t>
      </w:r>
      <w:r w:rsidRPr="006D07BC">
        <w:rPr>
          <w:rFonts w:ascii="Times New Roman" w:hAnsi="Times New Roman" w:cs="Times New Roman"/>
          <w:i/>
        </w:rPr>
        <w:t>produktů zůstan</w:t>
      </w:r>
      <w:r>
        <w:rPr>
          <w:rFonts w:ascii="Times New Roman" w:hAnsi="Times New Roman" w:cs="Times New Roman"/>
          <w:i/>
        </w:rPr>
        <w:t>ou</w:t>
      </w:r>
      <w:r w:rsidRPr="006D07BC">
        <w:rPr>
          <w:rFonts w:ascii="Times New Roman" w:hAnsi="Times New Roman" w:cs="Times New Roman"/>
          <w:i/>
        </w:rPr>
        <w:t xml:space="preserve"> stejn</w:t>
      </w:r>
      <w:r>
        <w:rPr>
          <w:rFonts w:ascii="Times New Roman" w:hAnsi="Times New Roman" w:cs="Times New Roman"/>
          <w:i/>
        </w:rPr>
        <w:t>é</w:t>
      </w:r>
      <w:r w:rsidRPr="006D07BC">
        <w:rPr>
          <w:rFonts w:ascii="Times New Roman" w:hAnsi="Times New Roman" w:cs="Times New Roman"/>
          <w:i/>
        </w:rPr>
        <w:t xml:space="preserve">? Zkuste se zamyslet, co podnik může udělat pro zachování bodu zvratu z minulého roku. </w:t>
      </w:r>
      <w:r>
        <w:rPr>
          <w:rFonts w:ascii="Times New Roman" w:hAnsi="Times New Roman" w:cs="Times New Roman"/>
          <w:i/>
        </w:rPr>
        <w:t>Spočítejte, o</w:t>
      </w:r>
      <w:r w:rsidRPr="006D07BC">
        <w:rPr>
          <w:rFonts w:ascii="Times New Roman" w:hAnsi="Times New Roman" w:cs="Times New Roman"/>
          <w:i/>
        </w:rPr>
        <w:t xml:space="preserve"> kolik bude od ledna</w:t>
      </w:r>
      <w:r>
        <w:rPr>
          <w:rFonts w:ascii="Times New Roman" w:hAnsi="Times New Roman" w:cs="Times New Roman"/>
          <w:i/>
        </w:rPr>
        <w:t xml:space="preserve"> potřeba zvýšit průměrnou cenu, aby</w:t>
      </w:r>
      <w:r w:rsidRPr="006D07BC">
        <w:rPr>
          <w:rFonts w:ascii="Times New Roman" w:hAnsi="Times New Roman" w:cs="Times New Roman"/>
          <w:i/>
        </w:rPr>
        <w:t xml:space="preserve"> objem produkce, kter</w:t>
      </w:r>
      <w:r>
        <w:rPr>
          <w:rFonts w:ascii="Times New Roman" w:hAnsi="Times New Roman" w:cs="Times New Roman"/>
          <w:i/>
        </w:rPr>
        <w:t>ý zajistí výsledek hospodaření 40</w:t>
      </w:r>
      <w:r w:rsidRPr="006D07BC">
        <w:rPr>
          <w:rFonts w:ascii="Times New Roman" w:hAnsi="Times New Roman" w:cs="Times New Roman"/>
          <w:i/>
        </w:rPr>
        <w:t> 000 Kč</w:t>
      </w:r>
      <w:r>
        <w:rPr>
          <w:rFonts w:ascii="Times New Roman" w:hAnsi="Times New Roman" w:cs="Times New Roman"/>
          <w:i/>
        </w:rPr>
        <w:t>, byl 8 500 ks.</w:t>
      </w:r>
    </w:p>
    <w:p w:rsidR="00076BC4" w:rsidRDefault="00076BC4" w:rsidP="003C6EEE">
      <w:pPr>
        <w:rPr>
          <w:rFonts w:ascii="Times New Roman" w:hAnsi="Times New Roman" w:cs="Times New Roman"/>
          <w:b/>
          <w:sz w:val="24"/>
        </w:rPr>
      </w:pPr>
      <w:r w:rsidRPr="00863688">
        <w:rPr>
          <w:rFonts w:ascii="Times New Roman" w:hAnsi="Times New Roman" w:cs="Times New Roman"/>
          <w:b/>
          <w:sz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</w:rPr>
        <w:t>5</w:t>
      </w:r>
      <w:r w:rsidR="00A10EF4">
        <w:rPr>
          <w:rFonts w:ascii="Times New Roman" w:hAnsi="Times New Roman" w:cs="Times New Roman"/>
          <w:b/>
          <w:sz w:val="24"/>
        </w:rPr>
        <w:t xml:space="preserve"> </w:t>
      </w:r>
    </w:p>
    <w:p w:rsidR="00B83921" w:rsidRPr="00B83921" w:rsidRDefault="00B46762" w:rsidP="521F425A">
      <w:pPr>
        <w:jc w:val="both"/>
        <w:rPr>
          <w:rFonts w:ascii="Times New Roman" w:hAnsi="Times New Roman" w:cs="Times New Roman"/>
          <w:sz w:val="24"/>
          <w:szCs w:val="24"/>
        </w:rPr>
      </w:pPr>
      <w:r w:rsidRPr="521F425A">
        <w:rPr>
          <w:rFonts w:ascii="Times New Roman" w:hAnsi="Times New Roman" w:cs="Times New Roman"/>
          <w:sz w:val="24"/>
          <w:szCs w:val="24"/>
        </w:rPr>
        <w:t>Společnost vyrábí nabíječky k mobilům a to ve třech variantách, viz tabulka níž</w:t>
      </w:r>
      <w:r w:rsidR="44AC557A" w:rsidRPr="521F425A">
        <w:rPr>
          <w:rFonts w:ascii="Times New Roman" w:hAnsi="Times New Roman" w:cs="Times New Roman"/>
          <w:sz w:val="24"/>
          <w:szCs w:val="24"/>
        </w:rPr>
        <w:t>e. Společnost chce provést zhodnocení pr</w:t>
      </w:r>
      <w:r w:rsidR="3EC9F138" w:rsidRPr="521F425A">
        <w:rPr>
          <w:rFonts w:ascii="Times New Roman" w:hAnsi="Times New Roman" w:cs="Times New Roman"/>
          <w:sz w:val="24"/>
          <w:szCs w:val="24"/>
        </w:rPr>
        <w:t xml:space="preserve">odejů a zisků v minulém měsíci a </w:t>
      </w:r>
      <w:r w:rsidR="077E9D37" w:rsidRPr="521F425A">
        <w:rPr>
          <w:rFonts w:ascii="Times New Roman" w:hAnsi="Times New Roman" w:cs="Times New Roman"/>
          <w:sz w:val="24"/>
          <w:szCs w:val="24"/>
        </w:rPr>
        <w:t xml:space="preserve">zhodnocení zařadit </w:t>
      </w:r>
      <w:r w:rsidR="3EC9F138" w:rsidRPr="521F425A">
        <w:rPr>
          <w:rFonts w:ascii="Times New Roman" w:hAnsi="Times New Roman" w:cs="Times New Roman"/>
          <w:sz w:val="24"/>
          <w:szCs w:val="24"/>
        </w:rPr>
        <w:t>do roční dokumentace, pro následné posouzení roční ekonomické situace ve společnosti.</w:t>
      </w:r>
      <w:r w:rsidR="1F9C26A1" w:rsidRPr="521F425A">
        <w:rPr>
          <w:rFonts w:ascii="Times New Roman" w:hAnsi="Times New Roman" w:cs="Times New Roman"/>
          <w:sz w:val="24"/>
          <w:szCs w:val="24"/>
        </w:rPr>
        <w:t xml:space="preserve"> K</w:t>
      </w:r>
      <w:r w:rsidR="3EC9F138" w:rsidRPr="521F425A">
        <w:rPr>
          <w:rFonts w:ascii="Times New Roman" w:hAnsi="Times New Roman" w:cs="Times New Roman"/>
          <w:sz w:val="24"/>
          <w:szCs w:val="24"/>
        </w:rPr>
        <w:t xml:space="preserve"> </w:t>
      </w:r>
      <w:r w:rsidR="1F9C26A1" w:rsidRPr="521F425A">
        <w:rPr>
          <w:rFonts w:ascii="Times New Roman" w:hAnsi="Times New Roman" w:cs="Times New Roman"/>
          <w:sz w:val="24"/>
          <w:szCs w:val="24"/>
        </w:rPr>
        <w:t xml:space="preserve">dokumentaci přidejte také slovní hodnocení situace za minulý měsíc. </w:t>
      </w:r>
      <w:r w:rsidR="44AC557A" w:rsidRPr="521F425A">
        <w:rPr>
          <w:rFonts w:ascii="Times New Roman" w:hAnsi="Times New Roman" w:cs="Times New Roman"/>
          <w:sz w:val="24"/>
          <w:szCs w:val="24"/>
        </w:rPr>
        <w:t xml:space="preserve"> </w:t>
      </w:r>
      <w:r w:rsidRPr="521F42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1696"/>
        <w:gridCol w:w="1396"/>
        <w:gridCol w:w="1489"/>
        <w:gridCol w:w="2669"/>
      </w:tblGrid>
      <w:tr w:rsidR="0048687D" w:rsidTr="008768F2">
        <w:tc>
          <w:tcPr>
            <w:tcW w:w="0" w:type="auto"/>
          </w:tcPr>
          <w:p w:rsidR="0048687D" w:rsidRDefault="0048687D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kusů (ks)</w:t>
            </w:r>
          </w:p>
        </w:tc>
        <w:tc>
          <w:tcPr>
            <w:tcW w:w="0" w:type="auto"/>
          </w:tcPr>
          <w:p w:rsidR="0048687D" w:rsidRDefault="0048687D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0" w:type="auto"/>
          </w:tcPr>
          <w:p w:rsidR="0048687D" w:rsidRDefault="0048687D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(Kč/ks)</w:t>
            </w:r>
          </w:p>
        </w:tc>
        <w:tc>
          <w:tcPr>
            <w:tcW w:w="0" w:type="auto"/>
          </w:tcPr>
          <w:p w:rsidR="0048687D" w:rsidRDefault="0048687D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náklad (Kč/ks)</w:t>
            </w:r>
          </w:p>
        </w:tc>
      </w:tr>
      <w:tr w:rsidR="0048687D" w:rsidTr="008768F2"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8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1 m</w:t>
            </w:r>
          </w:p>
        </w:tc>
        <w:tc>
          <w:tcPr>
            <w:tcW w:w="0" w:type="auto"/>
          </w:tcPr>
          <w:p w:rsidR="0048687D" w:rsidRDefault="0048687D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7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687D" w:rsidRDefault="00B46762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687D" w:rsidTr="008768F2"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8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1,5 m</w:t>
            </w:r>
          </w:p>
        </w:tc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8687D" w:rsidRDefault="00B46762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8687D" w:rsidTr="008768F2">
        <w:tc>
          <w:tcPr>
            <w:tcW w:w="0" w:type="auto"/>
          </w:tcPr>
          <w:p w:rsidR="0048687D" w:rsidRDefault="00557CDF" w:rsidP="0055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6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687D" w:rsidRDefault="00557CDF" w:rsidP="0055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Délka 2 m </w:t>
            </w:r>
          </w:p>
        </w:tc>
        <w:tc>
          <w:tcPr>
            <w:tcW w:w="0" w:type="auto"/>
          </w:tcPr>
          <w:p w:rsidR="0048687D" w:rsidRDefault="00557CDF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8687D" w:rsidRDefault="00B46762" w:rsidP="008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76BC4" w:rsidRDefault="00076BC4" w:rsidP="003C6EEE">
      <w:pPr>
        <w:rPr>
          <w:rFonts w:ascii="Times New Roman" w:hAnsi="Times New Roman" w:cs="Times New Roman"/>
          <w:b/>
          <w:sz w:val="24"/>
        </w:rPr>
      </w:pPr>
    </w:p>
    <w:p w:rsidR="00CC0DB0" w:rsidRDefault="56D7B462" w:rsidP="521F425A">
      <w:pPr>
        <w:rPr>
          <w:rFonts w:ascii="Times New Roman" w:hAnsi="Times New Roman" w:cs="Times New Roman"/>
          <w:sz w:val="24"/>
          <w:szCs w:val="24"/>
        </w:rPr>
      </w:pPr>
      <w:r w:rsidRPr="521F425A">
        <w:rPr>
          <w:rFonts w:ascii="Times New Roman" w:hAnsi="Times New Roman" w:cs="Times New Roman"/>
          <w:sz w:val="24"/>
          <w:szCs w:val="24"/>
        </w:rPr>
        <w:t xml:space="preserve">Fixní náklady zjištěné z účetnictví jsou stanoveny ve výši 100 000 Kč za měsíc. </w:t>
      </w:r>
    </w:p>
    <w:p w:rsidR="00CC0DB0" w:rsidRDefault="00CC0DB0" w:rsidP="521F425A">
      <w:pPr>
        <w:rPr>
          <w:rFonts w:ascii="Times New Roman" w:hAnsi="Times New Roman" w:cs="Times New Roman"/>
          <w:sz w:val="24"/>
          <w:szCs w:val="24"/>
        </w:rPr>
      </w:pPr>
      <w:r w:rsidRPr="521F425A">
        <w:rPr>
          <w:rFonts w:ascii="Times New Roman" w:hAnsi="Times New Roman" w:cs="Times New Roman"/>
          <w:sz w:val="24"/>
          <w:szCs w:val="24"/>
        </w:rPr>
        <w:t xml:space="preserve">Vzhledem k výše uvedeným informacím používejte průběrnou cenu i variabilní náklady. Zaokrouhlujte dle potřeby buď na dvě desetinná místa, nebo na celá čísla. </w:t>
      </w:r>
    </w:p>
    <w:p w:rsidR="00CC0DB0" w:rsidRPr="00AC6716" w:rsidRDefault="00CC0DB0" w:rsidP="00CC0DB0">
      <w:pPr>
        <w:rPr>
          <w:rFonts w:ascii="Times New Roman" w:hAnsi="Times New Roman" w:cs="Times New Roman"/>
          <w:i/>
          <w:sz w:val="24"/>
        </w:rPr>
      </w:pPr>
      <w:r w:rsidRPr="00AC6716">
        <w:rPr>
          <w:rFonts w:ascii="Times New Roman" w:hAnsi="Times New Roman" w:cs="Times New Roman"/>
          <w:i/>
          <w:sz w:val="24"/>
        </w:rPr>
        <w:t>Úkoly:</w:t>
      </w:r>
    </w:p>
    <w:p w:rsidR="00CC0DB0" w:rsidRPr="00AC6716" w:rsidRDefault="00CC0DB0" w:rsidP="00CC0D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C6716">
        <w:rPr>
          <w:rFonts w:ascii="Times New Roman" w:hAnsi="Times New Roman" w:cs="Times New Roman"/>
          <w:i/>
          <w:sz w:val="24"/>
          <w:szCs w:val="24"/>
        </w:rPr>
        <w:t xml:space="preserve">Stanovte nákladovou funkci pro </w:t>
      </w:r>
      <w:r>
        <w:rPr>
          <w:rFonts w:ascii="Times New Roman" w:hAnsi="Times New Roman" w:cs="Times New Roman"/>
          <w:i/>
          <w:sz w:val="24"/>
          <w:szCs w:val="24"/>
        </w:rPr>
        <w:t xml:space="preserve">měsíční a </w:t>
      </w:r>
      <w:r w:rsidRPr="00AC6716">
        <w:rPr>
          <w:rFonts w:ascii="Times New Roman" w:hAnsi="Times New Roman" w:cs="Times New Roman"/>
          <w:i/>
          <w:sz w:val="24"/>
          <w:szCs w:val="24"/>
        </w:rPr>
        <w:t>roční období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0DB0" w:rsidRPr="00AC6716" w:rsidRDefault="00CC0DB0" w:rsidP="00CC0D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Stanovte výsledek hospodaření za měsíc. </w:t>
      </w:r>
    </w:p>
    <w:p w:rsidR="00CC0DB0" w:rsidRPr="00AC6716" w:rsidRDefault="00CC0DB0" w:rsidP="00CC0D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Stanovte bod zvratu. </w:t>
      </w:r>
    </w:p>
    <w:p w:rsidR="00CC0DB0" w:rsidRPr="00AC6716" w:rsidRDefault="00CC0DB0" w:rsidP="00CC0D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Stanovte objem produkce, který zajistí výsledek hospodaření 100 000 Kč.</w:t>
      </w:r>
    </w:p>
    <w:p w:rsidR="00CC0DB0" w:rsidRPr="000F1E86" w:rsidRDefault="00CC0DB0" w:rsidP="00CC0D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Nakreslete diagram bodu zvratu.</w:t>
      </w:r>
    </w:p>
    <w:p w:rsidR="00CC0DB0" w:rsidRPr="00CC0DB0" w:rsidRDefault="00CC0DB0" w:rsidP="003C6EEE">
      <w:pPr>
        <w:rPr>
          <w:rFonts w:ascii="Times New Roman" w:hAnsi="Times New Roman" w:cs="Times New Roman"/>
          <w:sz w:val="24"/>
        </w:rPr>
      </w:pPr>
    </w:p>
    <w:sectPr w:rsidR="00CC0DB0" w:rsidRPr="00CC0DB0" w:rsidSect="0043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D33AF0"/>
  <w15:commentEx w15:done="0" w15:paraId="13BFF717"/>
  <w15:commentEx w15:done="0" w15:paraId="4A2F2422"/>
  <w15:commentEx w15:done="0" w15:paraId="5354132E" w15:paraIdParent="73D33AF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A5FE13" w16cex:dateUtc="2022-10-04T12:55:52.632Z"/>
  <w16cex:commentExtensible w16cex:durableId="218E498C" w16cex:dateUtc="2022-10-06T08:36:51.405Z"/>
  <w16cex:commentExtensible w16cex:durableId="7BDCDB4D" w16cex:dateUtc="2022-10-06T08:43:45.844Z"/>
  <w16cex:commentExtensible w16cex:durableId="0096B85C" w16cex:dateUtc="2022-10-06T08:49:05.1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D33AF0" w16cid:durableId="64A5FE13"/>
  <w16cid:commentId w16cid:paraId="13BFF717" w16cid:durableId="218E498C"/>
  <w16cid:commentId w16cid:paraId="4A2F2422" w16cid:durableId="7BDCDB4D"/>
  <w16cid:commentId w16cid:paraId="5354132E" w16cid:durableId="0096B85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ADE"/>
    <w:multiLevelType w:val="hybridMultilevel"/>
    <w:tmpl w:val="BC2A0ABA"/>
    <w:lvl w:ilvl="0" w:tplc="CCD6D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C5971"/>
    <w:multiLevelType w:val="hybridMultilevel"/>
    <w:tmpl w:val="29586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3F4"/>
    <w:multiLevelType w:val="hybridMultilevel"/>
    <w:tmpl w:val="FE78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2B6"/>
    <w:multiLevelType w:val="hybridMultilevel"/>
    <w:tmpl w:val="625CB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87B00"/>
    <w:multiLevelType w:val="hybridMultilevel"/>
    <w:tmpl w:val="ED28B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5721"/>
    <w:multiLevelType w:val="hybridMultilevel"/>
    <w:tmpl w:val="4BC89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3B45"/>
    <w:multiLevelType w:val="hybridMultilevel"/>
    <w:tmpl w:val="6638D0E6"/>
    <w:lvl w:ilvl="0" w:tplc="4F84F7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83DCD"/>
    <w:multiLevelType w:val="hybridMultilevel"/>
    <w:tmpl w:val="F0906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66F7"/>
    <w:multiLevelType w:val="hybridMultilevel"/>
    <w:tmpl w:val="7B4ECC2A"/>
    <w:lvl w:ilvl="0" w:tplc="1D467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44A70"/>
    <w:multiLevelType w:val="hybridMultilevel"/>
    <w:tmpl w:val="88247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26F05"/>
    <w:multiLevelType w:val="hybridMultilevel"/>
    <w:tmpl w:val="6638D0E6"/>
    <w:lvl w:ilvl="0" w:tplc="4F84F7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35013"/>
    <w:multiLevelType w:val="hybridMultilevel"/>
    <w:tmpl w:val="FC96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tra Krejčí">
    <w15:presenceInfo w15:providerId="AD" w15:userId="S::kre0085@ad.slu.cz::b2711fdb-1ac7-4856-a07b-cd721a989501"/>
  </w15:person>
  <w15:person w15:author="Jarmila Duháček Šebestová">
    <w15:presenceInfo w15:providerId="AD" w15:userId="S::seb0001@ad.slu.cz::335819fc-3c6b-4e29-8d1f-bbf3415fcd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50D"/>
    <w:rsid w:val="00050C79"/>
    <w:rsid w:val="00076BC4"/>
    <w:rsid w:val="000905A0"/>
    <w:rsid w:val="00091B1F"/>
    <w:rsid w:val="000F1E86"/>
    <w:rsid w:val="001263F0"/>
    <w:rsid w:val="00127D38"/>
    <w:rsid w:val="001B250D"/>
    <w:rsid w:val="00235D86"/>
    <w:rsid w:val="0029505B"/>
    <w:rsid w:val="002B2492"/>
    <w:rsid w:val="003647BB"/>
    <w:rsid w:val="003B3C3A"/>
    <w:rsid w:val="003B6734"/>
    <w:rsid w:val="003C6EEE"/>
    <w:rsid w:val="004139BF"/>
    <w:rsid w:val="00413E79"/>
    <w:rsid w:val="00417BD7"/>
    <w:rsid w:val="00431790"/>
    <w:rsid w:val="00447876"/>
    <w:rsid w:val="004552B7"/>
    <w:rsid w:val="00484E21"/>
    <w:rsid w:val="0048687D"/>
    <w:rsid w:val="00557CDF"/>
    <w:rsid w:val="00636D5A"/>
    <w:rsid w:val="006B1283"/>
    <w:rsid w:val="006F0B3F"/>
    <w:rsid w:val="007805E0"/>
    <w:rsid w:val="00791652"/>
    <w:rsid w:val="007C3E15"/>
    <w:rsid w:val="007D5290"/>
    <w:rsid w:val="007E608C"/>
    <w:rsid w:val="007F0FCB"/>
    <w:rsid w:val="00805F19"/>
    <w:rsid w:val="00847DA4"/>
    <w:rsid w:val="00862FA8"/>
    <w:rsid w:val="00863688"/>
    <w:rsid w:val="008E1BD3"/>
    <w:rsid w:val="00902066"/>
    <w:rsid w:val="009202A6"/>
    <w:rsid w:val="00927E17"/>
    <w:rsid w:val="0096702A"/>
    <w:rsid w:val="009E3AEB"/>
    <w:rsid w:val="009E59E0"/>
    <w:rsid w:val="009F04E2"/>
    <w:rsid w:val="00A10EF4"/>
    <w:rsid w:val="00A13983"/>
    <w:rsid w:val="00A14520"/>
    <w:rsid w:val="00AC6716"/>
    <w:rsid w:val="00AD2EED"/>
    <w:rsid w:val="00B46762"/>
    <w:rsid w:val="00B728EF"/>
    <w:rsid w:val="00B74E77"/>
    <w:rsid w:val="00B83921"/>
    <w:rsid w:val="00C13276"/>
    <w:rsid w:val="00C13E66"/>
    <w:rsid w:val="00CB3A27"/>
    <w:rsid w:val="00CC0DB0"/>
    <w:rsid w:val="00D85FC9"/>
    <w:rsid w:val="00DD5903"/>
    <w:rsid w:val="00DE059A"/>
    <w:rsid w:val="00E0783C"/>
    <w:rsid w:val="00E22DB9"/>
    <w:rsid w:val="00F1551E"/>
    <w:rsid w:val="00F34F1D"/>
    <w:rsid w:val="00F73B1A"/>
    <w:rsid w:val="01AC2C11"/>
    <w:rsid w:val="020256CF"/>
    <w:rsid w:val="065669EB"/>
    <w:rsid w:val="077E9D37"/>
    <w:rsid w:val="0941D808"/>
    <w:rsid w:val="097F4821"/>
    <w:rsid w:val="0C03094B"/>
    <w:rsid w:val="0D38692E"/>
    <w:rsid w:val="0E830ECB"/>
    <w:rsid w:val="0FF4628C"/>
    <w:rsid w:val="10C737D5"/>
    <w:rsid w:val="11312FE9"/>
    <w:rsid w:val="1205815D"/>
    <w:rsid w:val="1387254B"/>
    <w:rsid w:val="171365D5"/>
    <w:rsid w:val="176C94F7"/>
    <w:rsid w:val="18416E11"/>
    <w:rsid w:val="1DA72736"/>
    <w:rsid w:val="1F9C26A1"/>
    <w:rsid w:val="1FF251B4"/>
    <w:rsid w:val="200B8017"/>
    <w:rsid w:val="20DEC7F8"/>
    <w:rsid w:val="231D1CF8"/>
    <w:rsid w:val="2363092F"/>
    <w:rsid w:val="2388CF0B"/>
    <w:rsid w:val="251FF119"/>
    <w:rsid w:val="25F38BAC"/>
    <w:rsid w:val="27AF846D"/>
    <w:rsid w:val="282737B9"/>
    <w:rsid w:val="2B5ED87B"/>
    <w:rsid w:val="2E3EADAA"/>
    <w:rsid w:val="2F46870D"/>
    <w:rsid w:val="2FA16DF5"/>
    <w:rsid w:val="30331520"/>
    <w:rsid w:val="3474DF18"/>
    <w:rsid w:val="34EA6850"/>
    <w:rsid w:val="35572213"/>
    <w:rsid w:val="360F0826"/>
    <w:rsid w:val="36B23A14"/>
    <w:rsid w:val="38D70E76"/>
    <w:rsid w:val="39D451E3"/>
    <w:rsid w:val="3A89F25A"/>
    <w:rsid w:val="3AAAA5BA"/>
    <w:rsid w:val="3AD9F825"/>
    <w:rsid w:val="3AF982B3"/>
    <w:rsid w:val="3EB3D08E"/>
    <w:rsid w:val="3EC9F138"/>
    <w:rsid w:val="406A0C92"/>
    <w:rsid w:val="408050AD"/>
    <w:rsid w:val="415B4FA6"/>
    <w:rsid w:val="4295D6EC"/>
    <w:rsid w:val="42F72007"/>
    <w:rsid w:val="4365AB06"/>
    <w:rsid w:val="43D4D57A"/>
    <w:rsid w:val="4428B40B"/>
    <w:rsid w:val="44AC557A"/>
    <w:rsid w:val="44FE7ED5"/>
    <w:rsid w:val="45DF9230"/>
    <w:rsid w:val="46126C3F"/>
    <w:rsid w:val="477E26CD"/>
    <w:rsid w:val="4A65D2A7"/>
    <w:rsid w:val="4ADD53C6"/>
    <w:rsid w:val="4C5D026E"/>
    <w:rsid w:val="4E39D2AE"/>
    <w:rsid w:val="521F425A"/>
    <w:rsid w:val="547238E3"/>
    <w:rsid w:val="56D7B462"/>
    <w:rsid w:val="572F12C2"/>
    <w:rsid w:val="58D19D6B"/>
    <w:rsid w:val="59631196"/>
    <w:rsid w:val="5979DFD2"/>
    <w:rsid w:val="5BDD81CF"/>
    <w:rsid w:val="5C1F0FC0"/>
    <w:rsid w:val="5C6FACFB"/>
    <w:rsid w:val="5D9B9E1E"/>
    <w:rsid w:val="5DE6E77B"/>
    <w:rsid w:val="5F0CDE1C"/>
    <w:rsid w:val="5F26FD99"/>
    <w:rsid w:val="615FFE84"/>
    <w:rsid w:val="619555DD"/>
    <w:rsid w:val="62FCAA82"/>
    <w:rsid w:val="634E073D"/>
    <w:rsid w:val="66C60D7E"/>
    <w:rsid w:val="68D17354"/>
    <w:rsid w:val="691E686A"/>
    <w:rsid w:val="6D25B7CB"/>
    <w:rsid w:val="6D6293DB"/>
    <w:rsid w:val="705D9EF9"/>
    <w:rsid w:val="7083A281"/>
    <w:rsid w:val="7104F826"/>
    <w:rsid w:val="71B71FCF"/>
    <w:rsid w:val="71D0482C"/>
    <w:rsid w:val="72A0C887"/>
    <w:rsid w:val="74AFEBC1"/>
    <w:rsid w:val="751AB55F"/>
    <w:rsid w:val="7520D66E"/>
    <w:rsid w:val="78793714"/>
    <w:rsid w:val="7D75D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6EEE"/>
    <w:pPr>
      <w:ind w:left="720"/>
      <w:contextualSpacing/>
    </w:pPr>
  </w:style>
  <w:style w:type="table" w:styleId="Mkatabulky">
    <w:name w:val="Table Grid"/>
    <w:basedOn w:val="Normlntabulka"/>
    <w:uiPriority w:val="39"/>
    <w:rsid w:val="007E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odstavecChar">
    <w:name w:val="2_odstavec Char"/>
    <w:basedOn w:val="Standardnpsmoodstavce"/>
    <w:link w:val="2odstavec"/>
    <w:locked/>
    <w:rsid w:val="009E59E0"/>
    <w:rPr>
      <w:rFonts w:ascii="Calibri" w:hAnsi="Calibri"/>
      <w:sz w:val="28"/>
    </w:rPr>
  </w:style>
  <w:style w:type="paragraph" w:customStyle="1" w:styleId="2odstavec">
    <w:name w:val="2_odstavec"/>
    <w:basedOn w:val="Normln"/>
    <w:link w:val="2odstavecChar"/>
    <w:qFormat/>
    <w:rsid w:val="009E59E0"/>
    <w:pPr>
      <w:spacing w:after="120" w:line="240" w:lineRule="auto"/>
      <w:jc w:val="both"/>
    </w:pPr>
    <w:rPr>
      <w:rFonts w:ascii="Calibri" w:hAnsi="Calibri"/>
      <w:sz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B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B1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73B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9a8a94baf13a498b" Type="http://schemas.microsoft.com/office/2018/08/relationships/commentsExtensible" Target="commentsExtensible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414a427c59fb4ab6" Type="http://schemas.microsoft.com/office/2016/09/relationships/commentsIds" Target="commentsIds.xml"/><Relationship Id="R94a6fa35fe2d4246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fe780e5ea1c04e1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2" ma:contentTypeDescription="Vytvoří nový dokument" ma:contentTypeScope="" ma:versionID="820e5ae30df3931a4767abb03ce5a4ac">
  <xsd:schema xmlns:xsd="http://www.w3.org/2001/XMLSchema" xmlns:xs="http://www.w3.org/2001/XMLSchema" xmlns:p="http://schemas.microsoft.com/office/2006/metadata/properties" xmlns:ns2="245415be-4f93-43e1-9560-7d819fbdf8cf" targetNamespace="http://schemas.microsoft.com/office/2006/metadata/properties" ma:root="true" ma:fieldsID="96de5df0dafd555590a83e54e9a2c8a1" ns2:_="">
    <xsd:import namespace="245415be-4f93-43e1-9560-7d819fbdf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8131-6A4C-489E-BCCC-A84DE1F5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C9548-1347-4C1C-B775-EDD36D72D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804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5</cp:revision>
  <dcterms:created xsi:type="dcterms:W3CDTF">2022-10-07T08:36:00Z</dcterms:created>
  <dcterms:modified xsi:type="dcterms:W3CDTF">2022-10-07T12:30:00Z</dcterms:modified>
</cp:coreProperties>
</file>