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2AD" w:rsidRDefault="009A12AD" w:rsidP="009A12AD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  <w:r w:rsidRPr="005D1A36">
        <w:rPr>
          <w:rFonts w:ascii="Times New Roman" w:hAnsi="Times New Roman"/>
          <w:b/>
          <w:iCs/>
          <w:sz w:val="26"/>
          <w:szCs w:val="26"/>
          <w:u w:val="single"/>
        </w:rPr>
        <w:t xml:space="preserve">Příklad č. </w:t>
      </w:r>
      <w:r w:rsidR="00761A56">
        <w:rPr>
          <w:rFonts w:ascii="Times New Roman" w:hAnsi="Times New Roman"/>
          <w:b/>
          <w:iCs/>
          <w:sz w:val="26"/>
          <w:szCs w:val="26"/>
          <w:u w:val="single"/>
        </w:rPr>
        <w:t>1</w:t>
      </w:r>
      <w:r>
        <w:rPr>
          <w:rFonts w:ascii="Times New Roman" w:hAnsi="Times New Roman"/>
          <w:b/>
          <w:iCs/>
          <w:sz w:val="26"/>
          <w:szCs w:val="26"/>
          <w:u w:val="single"/>
        </w:rPr>
        <w:t>:</w:t>
      </w:r>
    </w:p>
    <w:p w:rsidR="0004615F" w:rsidRDefault="009A12AD" w:rsidP="001A53E5">
      <w:pPr>
        <w:pStyle w:val="Odstavecseseznamem"/>
        <w:spacing w:before="60" w:after="60"/>
        <w:ind w:left="0"/>
        <w:contextualSpacing w:val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Při rozboru prodejnosti </w:t>
      </w:r>
      <w:r w:rsidR="009E3E24">
        <w:rPr>
          <w:rFonts w:ascii="Times New Roman" w:hAnsi="Times New Roman"/>
          <w:iCs/>
          <w:sz w:val="24"/>
          <w:szCs w:val="24"/>
        </w:rPr>
        <w:t>paměťových karet v prodejně „Příslušenství PC“ bylo prokázáno, že při ceně 360 Kč/ks bylo prodáno v průběhu jednoho měsíce 1</w:t>
      </w:r>
      <w:r w:rsidR="00B328AB">
        <w:rPr>
          <w:rFonts w:ascii="Times New Roman" w:hAnsi="Times New Roman"/>
          <w:iCs/>
          <w:sz w:val="24"/>
          <w:szCs w:val="24"/>
        </w:rPr>
        <w:t>25</w:t>
      </w:r>
      <w:r w:rsidR="009E3E24">
        <w:rPr>
          <w:rFonts w:ascii="Times New Roman" w:hAnsi="Times New Roman"/>
          <w:iCs/>
          <w:sz w:val="24"/>
          <w:szCs w:val="24"/>
        </w:rPr>
        <w:t xml:space="preserve"> ks paměťových karet. Pracovníci obchodního útvaru prodejny zjistili, že 5</w:t>
      </w:r>
      <w:r w:rsidR="003A0B69">
        <w:rPr>
          <w:rFonts w:ascii="Times New Roman" w:hAnsi="Times New Roman"/>
          <w:iCs/>
          <w:sz w:val="24"/>
          <w:szCs w:val="24"/>
        </w:rPr>
        <w:t>4</w:t>
      </w:r>
      <w:r w:rsidR="009E3E24">
        <w:rPr>
          <w:rFonts w:ascii="Times New Roman" w:hAnsi="Times New Roman"/>
          <w:iCs/>
          <w:sz w:val="24"/>
          <w:szCs w:val="24"/>
        </w:rPr>
        <w:t xml:space="preserve">0 Kč/ks </w:t>
      </w:r>
      <w:r w:rsidR="00B328AB">
        <w:rPr>
          <w:rFonts w:ascii="Times New Roman" w:hAnsi="Times New Roman"/>
          <w:iCs/>
          <w:sz w:val="24"/>
          <w:szCs w:val="24"/>
        </w:rPr>
        <w:t>je nejnižší cena, kdy</w:t>
      </w:r>
      <w:r w:rsidR="009E3E24">
        <w:rPr>
          <w:rFonts w:ascii="Times New Roman" w:hAnsi="Times New Roman"/>
          <w:iCs/>
          <w:sz w:val="24"/>
          <w:szCs w:val="24"/>
        </w:rPr>
        <w:t xml:space="preserve"> </w:t>
      </w:r>
      <w:r w:rsidR="00B328AB">
        <w:rPr>
          <w:rFonts w:ascii="Times New Roman" w:hAnsi="Times New Roman"/>
          <w:iCs/>
          <w:sz w:val="24"/>
          <w:szCs w:val="24"/>
        </w:rPr>
        <w:t>jsou</w:t>
      </w:r>
      <w:r w:rsidR="009E3E24">
        <w:rPr>
          <w:rFonts w:ascii="Times New Roman" w:hAnsi="Times New Roman"/>
          <w:iCs/>
          <w:sz w:val="24"/>
          <w:szCs w:val="24"/>
        </w:rPr>
        <w:t xml:space="preserve"> karty</w:t>
      </w:r>
      <w:r w:rsidR="00B328AB">
        <w:rPr>
          <w:rFonts w:ascii="Times New Roman" w:hAnsi="Times New Roman"/>
          <w:iCs/>
          <w:sz w:val="24"/>
          <w:szCs w:val="24"/>
        </w:rPr>
        <w:t xml:space="preserve"> již</w:t>
      </w:r>
      <w:r w:rsidR="009E3E24">
        <w:rPr>
          <w:rFonts w:ascii="Times New Roman" w:hAnsi="Times New Roman"/>
          <w:iCs/>
          <w:sz w:val="24"/>
          <w:szCs w:val="24"/>
        </w:rPr>
        <w:t xml:space="preserve"> zcela neprodejné. </w:t>
      </w:r>
    </w:p>
    <w:p w:rsidR="00B328AB" w:rsidRDefault="00B328AB" w:rsidP="001A53E5">
      <w:pPr>
        <w:pStyle w:val="Odstavecseseznamem"/>
        <w:numPr>
          <w:ilvl w:val="0"/>
          <w:numId w:val="13"/>
        </w:numPr>
        <w:spacing w:before="60" w:after="60"/>
        <w:ind w:left="284" w:hanging="284"/>
        <w:contextualSpacing w:val="0"/>
        <w:rPr>
          <w:rFonts w:ascii="Times New Roman" w:hAnsi="Times New Roman"/>
          <w:i/>
          <w:iCs/>
          <w:sz w:val="24"/>
          <w:szCs w:val="24"/>
        </w:rPr>
      </w:pPr>
      <w:r w:rsidRPr="00B328AB">
        <w:rPr>
          <w:rFonts w:ascii="Times New Roman" w:hAnsi="Times New Roman"/>
          <w:i/>
          <w:iCs/>
          <w:sz w:val="24"/>
          <w:szCs w:val="24"/>
        </w:rPr>
        <w:t>Na základě údajů získaných pracovníky prodejny, sestavte poptávkovou funkci (lineárního charakteru) platnou při prodeji paměťových karet.</w:t>
      </w:r>
    </w:p>
    <w:p w:rsidR="00ED3EBE" w:rsidRDefault="001A53E5" w:rsidP="001A53E5">
      <w:pPr>
        <w:pStyle w:val="Odstavecseseznamem"/>
        <w:numPr>
          <w:ilvl w:val="0"/>
          <w:numId w:val="13"/>
        </w:numPr>
        <w:spacing w:before="60" w:after="60"/>
        <w:ind w:left="284" w:hanging="284"/>
        <w:contextualSpacing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Stanovte optimální výši prodeje paměťových karet tak, aby bylo dosaženo maximální výše tržeb.</w:t>
      </w:r>
    </w:p>
    <w:p w:rsidR="001A53E5" w:rsidRPr="00B328AB" w:rsidRDefault="001A53E5" w:rsidP="001A53E5">
      <w:pPr>
        <w:pStyle w:val="Odstavecseseznamem"/>
        <w:numPr>
          <w:ilvl w:val="0"/>
          <w:numId w:val="13"/>
        </w:numPr>
        <w:spacing w:before="60" w:after="60"/>
        <w:ind w:left="284" w:hanging="284"/>
        <w:contextualSpacing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Za jakou cenu se budou prodávat paměťové karty, pokud se prodej uskuteční za podmínek pro dosažení maxima tržeb?</w:t>
      </w:r>
    </w:p>
    <w:p w:rsidR="0004615F" w:rsidRDefault="0004615F" w:rsidP="00160806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:rsidR="0004615F" w:rsidRDefault="0004615F" w:rsidP="00160806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:rsidR="00500E26" w:rsidRDefault="00500E26" w:rsidP="00160806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  <w:bookmarkStart w:id="0" w:name="_GoBack"/>
      <w:bookmarkEnd w:id="0"/>
    </w:p>
    <w:p w:rsidR="00500E26" w:rsidRDefault="00500E26" w:rsidP="00160806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:rsidR="00500E26" w:rsidRDefault="00500E26" w:rsidP="00160806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:rsidR="00500E26" w:rsidRDefault="00500E26" w:rsidP="00160806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:rsidR="00500E26" w:rsidRDefault="00500E26" w:rsidP="00160806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:rsidR="00500E26" w:rsidRDefault="00500E26" w:rsidP="00160806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:rsidR="00500E26" w:rsidRDefault="00500E26" w:rsidP="00160806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:rsidR="00500E26" w:rsidRDefault="00500E26" w:rsidP="00160806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:rsidR="00500E26" w:rsidRDefault="00500E26" w:rsidP="00160806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:rsidR="00500E26" w:rsidRDefault="00500E26" w:rsidP="00160806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:rsidR="00500E26" w:rsidRDefault="00500E26" w:rsidP="00160806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:rsidR="00500E26" w:rsidRDefault="00500E26" w:rsidP="00160806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:rsidR="00500E26" w:rsidRDefault="00500E26" w:rsidP="00160806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:rsidR="00500E26" w:rsidRDefault="00500E26" w:rsidP="00160806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:rsidR="00500E26" w:rsidRDefault="00500E26" w:rsidP="00160806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:rsidR="00500E26" w:rsidRDefault="00500E26" w:rsidP="00160806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:rsidR="009C6FA9" w:rsidRDefault="009C6FA9" w:rsidP="00160806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:rsidR="009C6FA9" w:rsidRDefault="009C6FA9" w:rsidP="00160806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:rsidR="009C6FA9" w:rsidRDefault="009C6FA9" w:rsidP="00160806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:rsidR="009C6FA9" w:rsidRDefault="009C6FA9" w:rsidP="00160806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:rsidR="009C6FA9" w:rsidRDefault="009C6FA9" w:rsidP="00160806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:rsidR="00D150E4" w:rsidRDefault="00D150E4" w:rsidP="00160806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:rsidR="00F539DF" w:rsidRDefault="00F539DF" w:rsidP="00160806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:rsidR="00160806" w:rsidRDefault="00160806" w:rsidP="00160806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  <w:r w:rsidRPr="005D1A36">
        <w:rPr>
          <w:rFonts w:ascii="Times New Roman" w:hAnsi="Times New Roman"/>
          <w:b/>
          <w:iCs/>
          <w:sz w:val="26"/>
          <w:szCs w:val="26"/>
          <w:u w:val="single"/>
        </w:rPr>
        <w:t xml:space="preserve">Příklad č. </w:t>
      </w:r>
      <w:r w:rsidR="00761A56">
        <w:rPr>
          <w:rFonts w:ascii="Times New Roman" w:hAnsi="Times New Roman"/>
          <w:b/>
          <w:iCs/>
          <w:sz w:val="26"/>
          <w:szCs w:val="26"/>
          <w:u w:val="single"/>
        </w:rPr>
        <w:t>2</w:t>
      </w:r>
      <w:r>
        <w:rPr>
          <w:rFonts w:ascii="Times New Roman" w:hAnsi="Times New Roman"/>
          <w:b/>
          <w:iCs/>
          <w:sz w:val="26"/>
          <w:szCs w:val="26"/>
          <w:u w:val="single"/>
        </w:rPr>
        <w:t>:</w:t>
      </w:r>
    </w:p>
    <w:p w:rsidR="00240578" w:rsidRDefault="00240578" w:rsidP="003F64D8">
      <w:pPr>
        <w:pStyle w:val="Odstavecseseznamem"/>
        <w:spacing w:before="120" w:after="120"/>
        <w:ind w:left="0"/>
        <w:rPr>
          <w:rFonts w:ascii="Times New Roman" w:hAnsi="Times New Roman"/>
          <w:iCs/>
          <w:sz w:val="26"/>
          <w:szCs w:val="26"/>
        </w:rPr>
        <w:sectPr w:rsidR="00240578" w:rsidSect="00A141F6">
          <w:headerReference w:type="default" r:id="rId8"/>
          <w:footerReference w:type="default" r:id="rId9"/>
          <w:type w:val="continuous"/>
          <w:pgSz w:w="12240" w:h="15840"/>
          <w:pgMar w:top="1417" w:right="1417" w:bottom="1417" w:left="1417" w:header="708" w:footer="57" w:gutter="0"/>
          <w:cols w:space="708"/>
          <w:docGrid w:linePitch="360"/>
        </w:sectPr>
      </w:pPr>
    </w:p>
    <w:p w:rsidR="00390053" w:rsidRPr="00B328AB" w:rsidRDefault="00322B84" w:rsidP="003F64D8">
      <w:pPr>
        <w:pStyle w:val="Odstavecseseznamem"/>
        <w:spacing w:before="120" w:after="120"/>
        <w:ind w:left="0"/>
        <w:rPr>
          <w:rFonts w:ascii="Times New Roman" w:hAnsi="Times New Roman"/>
          <w:iCs/>
          <w:sz w:val="24"/>
          <w:szCs w:val="24"/>
        </w:rPr>
      </w:pPr>
      <w:r w:rsidRPr="00B328AB">
        <w:rPr>
          <w:rFonts w:ascii="Times New Roman" w:hAnsi="Times New Roman"/>
          <w:iCs/>
          <w:sz w:val="24"/>
          <w:szCs w:val="24"/>
        </w:rPr>
        <w:t>Při prosazování</w:t>
      </w:r>
      <w:r w:rsidR="005B4DB6" w:rsidRPr="00B328AB">
        <w:rPr>
          <w:rFonts w:ascii="Times New Roman" w:hAnsi="Times New Roman"/>
          <w:iCs/>
          <w:sz w:val="24"/>
          <w:szCs w:val="24"/>
        </w:rPr>
        <w:t xml:space="preserve"> obchodní politiky</w:t>
      </w:r>
      <w:r w:rsidR="00596567" w:rsidRPr="00B328AB">
        <w:rPr>
          <w:rFonts w:ascii="Times New Roman" w:hAnsi="Times New Roman"/>
          <w:iCs/>
          <w:sz w:val="24"/>
          <w:szCs w:val="24"/>
        </w:rPr>
        <w:t xml:space="preserve"> chce firma „Termo, s</w:t>
      </w:r>
      <w:r w:rsidRPr="00B328AB">
        <w:rPr>
          <w:rFonts w:ascii="Times New Roman" w:hAnsi="Times New Roman"/>
          <w:iCs/>
          <w:sz w:val="24"/>
          <w:szCs w:val="24"/>
        </w:rPr>
        <w:t>.</w:t>
      </w:r>
      <w:r w:rsidR="00596567" w:rsidRPr="00B328AB">
        <w:rPr>
          <w:rFonts w:ascii="Times New Roman" w:hAnsi="Times New Roman"/>
          <w:iCs/>
          <w:sz w:val="24"/>
          <w:szCs w:val="24"/>
        </w:rPr>
        <w:t xml:space="preserve"> </w:t>
      </w:r>
      <w:r w:rsidRPr="00B328AB">
        <w:rPr>
          <w:rFonts w:ascii="Times New Roman" w:hAnsi="Times New Roman"/>
          <w:iCs/>
          <w:sz w:val="24"/>
          <w:szCs w:val="24"/>
        </w:rPr>
        <w:t>r. o</w:t>
      </w:r>
      <w:r w:rsidR="00596567" w:rsidRPr="00B328AB">
        <w:rPr>
          <w:rFonts w:ascii="Times New Roman" w:hAnsi="Times New Roman"/>
          <w:iCs/>
          <w:sz w:val="24"/>
          <w:szCs w:val="24"/>
        </w:rPr>
        <w:t>.</w:t>
      </w:r>
      <w:r w:rsidRPr="00B328AB">
        <w:rPr>
          <w:rFonts w:ascii="Times New Roman" w:hAnsi="Times New Roman"/>
          <w:iCs/>
          <w:sz w:val="24"/>
          <w:szCs w:val="24"/>
        </w:rPr>
        <w:t xml:space="preserve">,“ využít výsledků marketingového </w:t>
      </w:r>
      <w:r w:rsidR="00C729EE" w:rsidRPr="00B328AB">
        <w:rPr>
          <w:rFonts w:ascii="Times New Roman" w:hAnsi="Times New Roman"/>
          <w:iCs/>
          <w:sz w:val="24"/>
          <w:szCs w:val="24"/>
        </w:rPr>
        <w:t>průzkumu</w:t>
      </w:r>
      <w:r w:rsidRPr="00B328AB">
        <w:rPr>
          <w:rFonts w:ascii="Times New Roman" w:hAnsi="Times New Roman"/>
          <w:iCs/>
          <w:sz w:val="24"/>
          <w:szCs w:val="24"/>
        </w:rPr>
        <w:t xml:space="preserve"> k dosažení optimálních ekonomických výsledků. Firma „Termo“ je výrobcem </w:t>
      </w:r>
      <w:r w:rsidR="00390053" w:rsidRPr="00B328AB">
        <w:rPr>
          <w:rFonts w:ascii="Times New Roman" w:hAnsi="Times New Roman"/>
          <w:iCs/>
          <w:sz w:val="24"/>
          <w:szCs w:val="24"/>
        </w:rPr>
        <w:t>průmyslových kotlů. Výsledky průzkumu týkající se ceny a předpokládaného objemu prodeje</w:t>
      </w:r>
      <w:r w:rsidR="00240578" w:rsidRPr="00B328AB">
        <w:rPr>
          <w:rFonts w:ascii="Times New Roman" w:hAnsi="Times New Roman"/>
          <w:iCs/>
          <w:sz w:val="24"/>
          <w:szCs w:val="24"/>
        </w:rPr>
        <w:t xml:space="preserve">, </w:t>
      </w:r>
      <w:r w:rsidR="00390053" w:rsidRPr="00B328AB">
        <w:rPr>
          <w:rFonts w:ascii="Times New Roman" w:hAnsi="Times New Roman"/>
          <w:iCs/>
          <w:sz w:val="24"/>
          <w:szCs w:val="24"/>
        </w:rPr>
        <w:t>jsou zachyceny v</w:t>
      </w:r>
      <w:r w:rsidR="00596567" w:rsidRPr="00B328AB">
        <w:rPr>
          <w:rFonts w:ascii="Times New Roman" w:hAnsi="Times New Roman"/>
          <w:iCs/>
          <w:sz w:val="24"/>
          <w:szCs w:val="24"/>
        </w:rPr>
        <w:t> </w:t>
      </w:r>
      <w:r w:rsidR="00390053" w:rsidRPr="00B328AB">
        <w:rPr>
          <w:rFonts w:ascii="Times New Roman" w:hAnsi="Times New Roman"/>
          <w:iCs/>
          <w:sz w:val="24"/>
          <w:szCs w:val="24"/>
        </w:rPr>
        <w:t>následující</w:t>
      </w:r>
      <w:r w:rsidR="00596567" w:rsidRPr="00B328AB">
        <w:rPr>
          <w:rFonts w:ascii="Times New Roman" w:hAnsi="Times New Roman"/>
          <w:iCs/>
          <w:sz w:val="24"/>
          <w:szCs w:val="24"/>
        </w:rPr>
        <w:t xml:space="preserve"> tabulce:</w:t>
      </w:r>
    </w:p>
    <w:p w:rsidR="00390053" w:rsidRPr="00B328AB" w:rsidRDefault="00390053" w:rsidP="003F64D8">
      <w:pPr>
        <w:pStyle w:val="Odstavecseseznamem"/>
        <w:spacing w:before="120" w:after="120"/>
        <w:ind w:left="0"/>
        <w:rPr>
          <w:rFonts w:ascii="Times New Roman" w:hAnsi="Times New Roman"/>
          <w:iCs/>
          <w:sz w:val="24"/>
          <w:szCs w:val="24"/>
        </w:rPr>
      </w:pPr>
    </w:p>
    <w:p w:rsidR="001946DD" w:rsidRPr="00B328AB" w:rsidRDefault="001946DD" w:rsidP="001946DD">
      <w:pPr>
        <w:pStyle w:val="Titulek"/>
        <w:keepNext/>
        <w:rPr>
          <w:sz w:val="24"/>
          <w:szCs w:val="24"/>
        </w:rPr>
      </w:pPr>
      <w:bookmarkStart w:id="1" w:name="_Ref494391598"/>
      <w:r w:rsidRPr="00B328AB">
        <w:rPr>
          <w:i w:val="0"/>
          <w:sz w:val="24"/>
          <w:szCs w:val="24"/>
        </w:rPr>
        <w:t xml:space="preserve">Tabulka </w:t>
      </w:r>
      <w:r w:rsidR="00082222" w:rsidRPr="00B328AB">
        <w:rPr>
          <w:i w:val="0"/>
          <w:sz w:val="24"/>
          <w:szCs w:val="24"/>
        </w:rPr>
        <w:fldChar w:fldCharType="begin"/>
      </w:r>
      <w:r w:rsidRPr="00B328AB">
        <w:rPr>
          <w:i w:val="0"/>
          <w:sz w:val="24"/>
          <w:szCs w:val="24"/>
        </w:rPr>
        <w:instrText xml:space="preserve"> SEQ Tabulka \* ARABIC \s 1 </w:instrText>
      </w:r>
      <w:r w:rsidR="00082222" w:rsidRPr="00B328AB">
        <w:rPr>
          <w:i w:val="0"/>
          <w:sz w:val="24"/>
          <w:szCs w:val="24"/>
        </w:rPr>
        <w:fldChar w:fldCharType="separate"/>
      </w:r>
      <w:r w:rsidRPr="00B328AB">
        <w:rPr>
          <w:i w:val="0"/>
          <w:noProof/>
          <w:sz w:val="24"/>
          <w:szCs w:val="24"/>
        </w:rPr>
        <w:t>1</w:t>
      </w:r>
      <w:r w:rsidR="00082222" w:rsidRPr="00B328AB">
        <w:rPr>
          <w:i w:val="0"/>
          <w:sz w:val="24"/>
          <w:szCs w:val="24"/>
        </w:rPr>
        <w:fldChar w:fldCharType="end"/>
      </w:r>
      <w:r w:rsidRPr="00B328AB">
        <w:rPr>
          <w:sz w:val="24"/>
          <w:szCs w:val="24"/>
        </w:rPr>
        <w:t>:Údaje ke specifikaci poptávkové funkce</w:t>
      </w:r>
      <w:bookmarkEnd w:id="1"/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86"/>
        <w:gridCol w:w="1303"/>
      </w:tblGrid>
      <w:tr w:rsidR="009D410D" w:rsidRPr="00B328AB" w:rsidTr="00160806">
        <w:tc>
          <w:tcPr>
            <w:tcW w:w="1386" w:type="dxa"/>
            <w:tcBorders>
              <w:top w:val="single" w:sz="12" w:space="0" w:color="auto"/>
              <w:bottom w:val="single" w:sz="12" w:space="0" w:color="auto"/>
            </w:tcBorders>
          </w:tcPr>
          <w:p w:rsidR="009D410D" w:rsidRPr="00B328AB" w:rsidRDefault="009D410D" w:rsidP="00596567">
            <w:pPr>
              <w:pStyle w:val="Odstavecseseznamem"/>
              <w:spacing w:line="240" w:lineRule="auto"/>
              <w:ind w:left="0"/>
              <w:contextualSpacing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328AB">
              <w:rPr>
                <w:rFonts w:ascii="Times New Roman" w:hAnsi="Times New Roman"/>
                <w:b/>
                <w:iCs/>
                <w:sz w:val="24"/>
                <w:szCs w:val="24"/>
              </w:rPr>
              <w:t>Očekávaný prodej</w:t>
            </w:r>
          </w:p>
        </w:tc>
        <w:tc>
          <w:tcPr>
            <w:tcW w:w="13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410D" w:rsidRPr="00B328AB" w:rsidRDefault="009D410D" w:rsidP="00596567">
            <w:pPr>
              <w:pStyle w:val="Odstavecseseznamem"/>
              <w:spacing w:before="120" w:after="120"/>
              <w:ind w:left="0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328AB">
              <w:rPr>
                <w:rFonts w:ascii="Times New Roman" w:hAnsi="Times New Roman"/>
                <w:b/>
                <w:iCs/>
                <w:sz w:val="24"/>
                <w:szCs w:val="24"/>
              </w:rPr>
              <w:t>Cena</w:t>
            </w:r>
          </w:p>
        </w:tc>
      </w:tr>
      <w:tr w:rsidR="009D410D" w:rsidRPr="00B328AB" w:rsidTr="00160806">
        <w:tc>
          <w:tcPr>
            <w:tcW w:w="1386" w:type="dxa"/>
            <w:tcBorders>
              <w:top w:val="single" w:sz="12" w:space="0" w:color="auto"/>
            </w:tcBorders>
            <w:vAlign w:val="center"/>
          </w:tcPr>
          <w:p w:rsidR="009D410D" w:rsidRPr="00B328AB" w:rsidRDefault="009D410D" w:rsidP="00160806">
            <w:pPr>
              <w:pStyle w:val="Odstavecseseznamem"/>
              <w:spacing w:before="120" w:after="120"/>
              <w:ind w:left="0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328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ks</w:t>
            </w:r>
          </w:p>
        </w:tc>
        <w:tc>
          <w:tcPr>
            <w:tcW w:w="1303" w:type="dxa"/>
            <w:tcBorders>
              <w:top w:val="single" w:sz="12" w:space="0" w:color="auto"/>
            </w:tcBorders>
            <w:vAlign w:val="center"/>
          </w:tcPr>
          <w:p w:rsidR="009D410D" w:rsidRPr="00B328AB" w:rsidRDefault="009D410D" w:rsidP="00160806">
            <w:pPr>
              <w:pStyle w:val="Odstavecseseznamem"/>
              <w:spacing w:line="240" w:lineRule="auto"/>
              <w:ind w:left="0"/>
              <w:contextualSpacing w:val="0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328AB">
              <w:rPr>
                <w:rFonts w:ascii="Times New Roman" w:hAnsi="Times New Roman"/>
                <w:i/>
                <w:iCs/>
                <w:sz w:val="24"/>
                <w:szCs w:val="24"/>
              </w:rPr>
              <w:t>Kč/ks</w:t>
            </w:r>
          </w:p>
        </w:tc>
      </w:tr>
      <w:tr w:rsidR="009D410D" w:rsidRPr="00B328AB" w:rsidTr="00160806">
        <w:tc>
          <w:tcPr>
            <w:tcW w:w="1386" w:type="dxa"/>
          </w:tcPr>
          <w:p w:rsidR="009D410D" w:rsidRPr="00B328AB" w:rsidRDefault="00596567" w:rsidP="00596567">
            <w:pPr>
              <w:pStyle w:val="Odstavecseseznamem"/>
              <w:tabs>
                <w:tab w:val="decimal" w:pos="567"/>
              </w:tabs>
              <w:spacing w:before="120" w:after="120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328AB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1303" w:type="dxa"/>
            <w:vAlign w:val="center"/>
          </w:tcPr>
          <w:p w:rsidR="009D410D" w:rsidRPr="00B328AB" w:rsidRDefault="00596567" w:rsidP="00596567">
            <w:pPr>
              <w:pStyle w:val="Odstavecseseznamem"/>
              <w:ind w:left="0"/>
              <w:contextualSpacing w:val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B328AB">
              <w:rPr>
                <w:rFonts w:ascii="Times New Roman" w:hAnsi="Times New Roman"/>
                <w:iCs/>
                <w:sz w:val="24"/>
                <w:szCs w:val="24"/>
              </w:rPr>
              <w:t>380 000</w:t>
            </w:r>
          </w:p>
        </w:tc>
      </w:tr>
      <w:tr w:rsidR="009D410D" w:rsidRPr="00B328AB" w:rsidTr="00160806">
        <w:tc>
          <w:tcPr>
            <w:tcW w:w="1386" w:type="dxa"/>
          </w:tcPr>
          <w:p w:rsidR="009D410D" w:rsidRPr="00B328AB" w:rsidRDefault="00596567" w:rsidP="00596567">
            <w:pPr>
              <w:pStyle w:val="Odstavecseseznamem"/>
              <w:tabs>
                <w:tab w:val="decimal" w:pos="567"/>
              </w:tabs>
              <w:spacing w:before="120" w:after="120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328AB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03" w:type="dxa"/>
            <w:vAlign w:val="center"/>
          </w:tcPr>
          <w:p w:rsidR="009D410D" w:rsidRPr="00B328AB" w:rsidRDefault="00596567" w:rsidP="00596567">
            <w:pPr>
              <w:pStyle w:val="Odstavecseseznamem"/>
              <w:ind w:left="0"/>
              <w:contextualSpacing w:val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B328AB">
              <w:rPr>
                <w:rFonts w:ascii="Times New Roman" w:hAnsi="Times New Roman"/>
                <w:iCs/>
                <w:sz w:val="24"/>
                <w:szCs w:val="24"/>
              </w:rPr>
              <w:t>365 000</w:t>
            </w:r>
          </w:p>
        </w:tc>
      </w:tr>
      <w:tr w:rsidR="009D410D" w:rsidRPr="00B328AB" w:rsidTr="00160806">
        <w:tc>
          <w:tcPr>
            <w:tcW w:w="1386" w:type="dxa"/>
          </w:tcPr>
          <w:p w:rsidR="009D410D" w:rsidRPr="00B328AB" w:rsidRDefault="00596567" w:rsidP="00596567">
            <w:pPr>
              <w:pStyle w:val="Odstavecseseznamem"/>
              <w:tabs>
                <w:tab w:val="decimal" w:pos="567"/>
              </w:tabs>
              <w:spacing w:before="120" w:after="120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328AB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303" w:type="dxa"/>
            <w:vAlign w:val="center"/>
          </w:tcPr>
          <w:p w:rsidR="009D410D" w:rsidRPr="00B328AB" w:rsidRDefault="00596567" w:rsidP="00596567">
            <w:pPr>
              <w:pStyle w:val="Odstavecseseznamem"/>
              <w:ind w:left="0"/>
              <w:contextualSpacing w:val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B328AB">
              <w:rPr>
                <w:rFonts w:ascii="Times New Roman" w:hAnsi="Times New Roman"/>
                <w:iCs/>
                <w:sz w:val="24"/>
                <w:szCs w:val="24"/>
              </w:rPr>
              <w:t>350 000</w:t>
            </w:r>
          </w:p>
        </w:tc>
      </w:tr>
      <w:tr w:rsidR="009D410D" w:rsidRPr="00B328AB" w:rsidTr="00160806">
        <w:tc>
          <w:tcPr>
            <w:tcW w:w="1386" w:type="dxa"/>
          </w:tcPr>
          <w:p w:rsidR="009D410D" w:rsidRPr="00B328AB" w:rsidRDefault="00596567" w:rsidP="00596567">
            <w:pPr>
              <w:pStyle w:val="Odstavecseseznamem"/>
              <w:tabs>
                <w:tab w:val="decimal" w:pos="567"/>
              </w:tabs>
              <w:spacing w:before="120" w:after="120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328AB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303" w:type="dxa"/>
            <w:vAlign w:val="center"/>
          </w:tcPr>
          <w:p w:rsidR="009D410D" w:rsidRPr="00B328AB" w:rsidRDefault="00596567" w:rsidP="00596567">
            <w:pPr>
              <w:pStyle w:val="Odstavecseseznamem"/>
              <w:ind w:left="0"/>
              <w:contextualSpacing w:val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B328AB">
              <w:rPr>
                <w:rFonts w:ascii="Times New Roman" w:hAnsi="Times New Roman"/>
                <w:iCs/>
                <w:sz w:val="24"/>
                <w:szCs w:val="24"/>
              </w:rPr>
              <w:t>335 000</w:t>
            </w:r>
          </w:p>
        </w:tc>
      </w:tr>
      <w:tr w:rsidR="009D410D" w:rsidRPr="00B328AB" w:rsidTr="00160806">
        <w:tc>
          <w:tcPr>
            <w:tcW w:w="1386" w:type="dxa"/>
          </w:tcPr>
          <w:p w:rsidR="009D410D" w:rsidRPr="00B328AB" w:rsidRDefault="00596567" w:rsidP="00596567">
            <w:pPr>
              <w:pStyle w:val="Odstavecseseznamem"/>
              <w:tabs>
                <w:tab w:val="decimal" w:pos="567"/>
              </w:tabs>
              <w:spacing w:before="120" w:after="120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328AB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1303" w:type="dxa"/>
            <w:vAlign w:val="center"/>
          </w:tcPr>
          <w:p w:rsidR="009D410D" w:rsidRPr="00B328AB" w:rsidRDefault="00596567" w:rsidP="00596567">
            <w:pPr>
              <w:pStyle w:val="Odstavecseseznamem"/>
              <w:ind w:left="0"/>
              <w:contextualSpacing w:val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B328AB">
              <w:rPr>
                <w:rFonts w:ascii="Times New Roman" w:hAnsi="Times New Roman"/>
                <w:iCs/>
                <w:sz w:val="24"/>
                <w:szCs w:val="24"/>
              </w:rPr>
              <w:t>320 000</w:t>
            </w:r>
          </w:p>
        </w:tc>
      </w:tr>
      <w:tr w:rsidR="009D410D" w:rsidRPr="00B328AB" w:rsidTr="00160806">
        <w:tc>
          <w:tcPr>
            <w:tcW w:w="1386" w:type="dxa"/>
          </w:tcPr>
          <w:p w:rsidR="009D410D" w:rsidRPr="00B328AB" w:rsidRDefault="00596567" w:rsidP="00596567">
            <w:pPr>
              <w:pStyle w:val="Odstavecseseznamem"/>
              <w:tabs>
                <w:tab w:val="decimal" w:pos="567"/>
              </w:tabs>
              <w:spacing w:before="120" w:after="120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328AB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1303" w:type="dxa"/>
            <w:vAlign w:val="center"/>
          </w:tcPr>
          <w:p w:rsidR="009D410D" w:rsidRPr="00B328AB" w:rsidRDefault="00596567" w:rsidP="00596567">
            <w:pPr>
              <w:pStyle w:val="Odstavecseseznamem"/>
              <w:ind w:left="0"/>
              <w:contextualSpacing w:val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B328AB">
              <w:rPr>
                <w:rFonts w:ascii="Times New Roman" w:hAnsi="Times New Roman"/>
                <w:iCs/>
                <w:sz w:val="24"/>
                <w:szCs w:val="24"/>
              </w:rPr>
              <w:t>305 000</w:t>
            </w:r>
          </w:p>
        </w:tc>
      </w:tr>
      <w:tr w:rsidR="009D410D" w:rsidRPr="00B328AB" w:rsidTr="00160806">
        <w:tc>
          <w:tcPr>
            <w:tcW w:w="1386" w:type="dxa"/>
          </w:tcPr>
          <w:p w:rsidR="009D410D" w:rsidRPr="00B328AB" w:rsidRDefault="00596567" w:rsidP="00596567">
            <w:pPr>
              <w:pStyle w:val="Odstavecseseznamem"/>
              <w:tabs>
                <w:tab w:val="decimal" w:pos="567"/>
              </w:tabs>
              <w:spacing w:before="120" w:after="120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328AB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1303" w:type="dxa"/>
            <w:vAlign w:val="center"/>
          </w:tcPr>
          <w:p w:rsidR="009D410D" w:rsidRPr="00B328AB" w:rsidRDefault="00596567" w:rsidP="00596567">
            <w:pPr>
              <w:pStyle w:val="Odstavecseseznamem"/>
              <w:ind w:left="0"/>
              <w:contextualSpacing w:val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B328AB">
              <w:rPr>
                <w:rFonts w:ascii="Times New Roman" w:hAnsi="Times New Roman"/>
                <w:iCs/>
                <w:sz w:val="24"/>
                <w:szCs w:val="24"/>
              </w:rPr>
              <w:t>290 000</w:t>
            </w:r>
          </w:p>
        </w:tc>
      </w:tr>
      <w:tr w:rsidR="009D410D" w:rsidRPr="00B328AB" w:rsidTr="00160806">
        <w:tc>
          <w:tcPr>
            <w:tcW w:w="1386" w:type="dxa"/>
          </w:tcPr>
          <w:p w:rsidR="009D410D" w:rsidRPr="00B328AB" w:rsidRDefault="00596567" w:rsidP="00596567">
            <w:pPr>
              <w:pStyle w:val="Odstavecseseznamem"/>
              <w:tabs>
                <w:tab w:val="decimal" w:pos="567"/>
              </w:tabs>
              <w:spacing w:before="120" w:after="120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328AB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1303" w:type="dxa"/>
            <w:vAlign w:val="center"/>
          </w:tcPr>
          <w:p w:rsidR="009D410D" w:rsidRPr="00B328AB" w:rsidRDefault="00596567" w:rsidP="00596567">
            <w:pPr>
              <w:pStyle w:val="Odstavecseseznamem"/>
              <w:ind w:left="0"/>
              <w:contextualSpacing w:val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B328AB">
              <w:rPr>
                <w:rFonts w:ascii="Times New Roman" w:hAnsi="Times New Roman"/>
                <w:iCs/>
                <w:sz w:val="24"/>
                <w:szCs w:val="24"/>
              </w:rPr>
              <w:t>275 000</w:t>
            </w:r>
          </w:p>
        </w:tc>
      </w:tr>
      <w:tr w:rsidR="009D410D" w:rsidRPr="00B328AB" w:rsidTr="00160806">
        <w:tc>
          <w:tcPr>
            <w:tcW w:w="1386" w:type="dxa"/>
          </w:tcPr>
          <w:p w:rsidR="009D410D" w:rsidRPr="00B328AB" w:rsidRDefault="00596567" w:rsidP="00596567">
            <w:pPr>
              <w:pStyle w:val="Odstavecseseznamem"/>
              <w:tabs>
                <w:tab w:val="decimal" w:pos="567"/>
              </w:tabs>
              <w:spacing w:before="120" w:after="120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328AB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1303" w:type="dxa"/>
            <w:vAlign w:val="center"/>
          </w:tcPr>
          <w:p w:rsidR="009D410D" w:rsidRPr="00B328AB" w:rsidRDefault="00596567" w:rsidP="00596567">
            <w:pPr>
              <w:pStyle w:val="Odstavecseseznamem"/>
              <w:ind w:left="0"/>
              <w:contextualSpacing w:val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B328AB">
              <w:rPr>
                <w:rFonts w:ascii="Times New Roman" w:hAnsi="Times New Roman"/>
                <w:iCs/>
                <w:sz w:val="24"/>
                <w:szCs w:val="24"/>
              </w:rPr>
              <w:t>260 000</w:t>
            </w:r>
          </w:p>
        </w:tc>
      </w:tr>
      <w:tr w:rsidR="009D410D" w:rsidRPr="00B328AB" w:rsidTr="00160806">
        <w:tc>
          <w:tcPr>
            <w:tcW w:w="1386" w:type="dxa"/>
          </w:tcPr>
          <w:p w:rsidR="009D410D" w:rsidRPr="00B328AB" w:rsidRDefault="00596567" w:rsidP="00596567">
            <w:pPr>
              <w:pStyle w:val="Odstavecseseznamem"/>
              <w:tabs>
                <w:tab w:val="decimal" w:pos="567"/>
              </w:tabs>
              <w:spacing w:before="120" w:after="120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328AB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1303" w:type="dxa"/>
            <w:vAlign w:val="center"/>
          </w:tcPr>
          <w:p w:rsidR="009D410D" w:rsidRPr="00B328AB" w:rsidRDefault="00596567" w:rsidP="00596567">
            <w:pPr>
              <w:pStyle w:val="Odstavecseseznamem"/>
              <w:ind w:left="0"/>
              <w:contextualSpacing w:val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B328AB">
              <w:rPr>
                <w:rFonts w:ascii="Times New Roman" w:hAnsi="Times New Roman"/>
                <w:iCs/>
                <w:sz w:val="24"/>
                <w:szCs w:val="24"/>
              </w:rPr>
              <w:t>245 000</w:t>
            </w:r>
          </w:p>
        </w:tc>
      </w:tr>
      <w:tr w:rsidR="009D410D" w:rsidRPr="00B328AB" w:rsidTr="00160806">
        <w:tc>
          <w:tcPr>
            <w:tcW w:w="1386" w:type="dxa"/>
          </w:tcPr>
          <w:p w:rsidR="009D410D" w:rsidRPr="00B328AB" w:rsidRDefault="00596567" w:rsidP="00596567">
            <w:pPr>
              <w:pStyle w:val="Odstavecseseznamem"/>
              <w:tabs>
                <w:tab w:val="decimal" w:pos="567"/>
              </w:tabs>
              <w:spacing w:before="120" w:after="120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328AB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303" w:type="dxa"/>
            <w:vAlign w:val="center"/>
          </w:tcPr>
          <w:p w:rsidR="009D410D" w:rsidRPr="00B328AB" w:rsidRDefault="00596567" w:rsidP="00596567">
            <w:pPr>
              <w:pStyle w:val="Odstavecseseznamem"/>
              <w:ind w:left="0"/>
              <w:contextualSpacing w:val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B328AB">
              <w:rPr>
                <w:rFonts w:ascii="Times New Roman" w:hAnsi="Times New Roman"/>
                <w:iCs/>
                <w:sz w:val="24"/>
                <w:szCs w:val="24"/>
              </w:rPr>
              <w:t>230 000</w:t>
            </w:r>
          </w:p>
        </w:tc>
      </w:tr>
      <w:tr w:rsidR="009D410D" w:rsidRPr="00B328AB" w:rsidTr="00160806">
        <w:tc>
          <w:tcPr>
            <w:tcW w:w="1386" w:type="dxa"/>
          </w:tcPr>
          <w:p w:rsidR="009D410D" w:rsidRPr="00B328AB" w:rsidRDefault="00596567" w:rsidP="00596567">
            <w:pPr>
              <w:pStyle w:val="Odstavecseseznamem"/>
              <w:tabs>
                <w:tab w:val="decimal" w:pos="567"/>
              </w:tabs>
              <w:spacing w:before="120" w:after="120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328AB"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303" w:type="dxa"/>
            <w:vAlign w:val="center"/>
          </w:tcPr>
          <w:p w:rsidR="009D410D" w:rsidRPr="00B328AB" w:rsidRDefault="00596567" w:rsidP="00596567">
            <w:pPr>
              <w:pStyle w:val="Odstavecseseznamem"/>
              <w:ind w:left="0"/>
              <w:contextualSpacing w:val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B328AB">
              <w:rPr>
                <w:rFonts w:ascii="Times New Roman" w:hAnsi="Times New Roman"/>
                <w:iCs/>
                <w:sz w:val="24"/>
                <w:szCs w:val="24"/>
              </w:rPr>
              <w:t>215 000</w:t>
            </w:r>
          </w:p>
        </w:tc>
      </w:tr>
      <w:tr w:rsidR="009D410D" w:rsidRPr="00B328AB" w:rsidTr="00160806">
        <w:tc>
          <w:tcPr>
            <w:tcW w:w="1386" w:type="dxa"/>
          </w:tcPr>
          <w:p w:rsidR="009D410D" w:rsidRPr="00B328AB" w:rsidRDefault="00596567" w:rsidP="00596567">
            <w:pPr>
              <w:pStyle w:val="Odstavecseseznamem"/>
              <w:tabs>
                <w:tab w:val="decimal" w:pos="567"/>
              </w:tabs>
              <w:spacing w:before="120" w:after="120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328AB"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303" w:type="dxa"/>
            <w:vAlign w:val="center"/>
          </w:tcPr>
          <w:p w:rsidR="009D410D" w:rsidRPr="00B328AB" w:rsidRDefault="00596567" w:rsidP="00596567">
            <w:pPr>
              <w:pStyle w:val="Odstavecseseznamem"/>
              <w:ind w:left="0"/>
              <w:contextualSpacing w:val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B328AB">
              <w:rPr>
                <w:rFonts w:ascii="Times New Roman" w:hAnsi="Times New Roman"/>
                <w:iCs/>
                <w:sz w:val="24"/>
                <w:szCs w:val="24"/>
              </w:rPr>
              <w:t>200 000</w:t>
            </w:r>
          </w:p>
        </w:tc>
      </w:tr>
    </w:tbl>
    <w:p w:rsidR="002C6EDC" w:rsidRDefault="002C6EDC" w:rsidP="003F64D8">
      <w:pPr>
        <w:pStyle w:val="Odstavecseseznamem"/>
        <w:spacing w:before="120" w:after="120"/>
        <w:ind w:left="0"/>
        <w:rPr>
          <w:rFonts w:ascii="Times New Roman" w:hAnsi="Times New Roman"/>
          <w:iCs/>
          <w:sz w:val="26"/>
          <w:szCs w:val="26"/>
        </w:rPr>
      </w:pPr>
    </w:p>
    <w:p w:rsidR="00B328AB" w:rsidRPr="00B328AB" w:rsidRDefault="00B328AB" w:rsidP="00B328AB">
      <w:pPr>
        <w:pStyle w:val="Odstavecseseznamem"/>
        <w:numPr>
          <w:ilvl w:val="0"/>
          <w:numId w:val="9"/>
        </w:numPr>
        <w:spacing w:after="120"/>
        <w:ind w:left="284" w:hanging="284"/>
        <w:contextualSpacing w:val="0"/>
        <w:rPr>
          <w:rFonts w:ascii="Times New Roman" w:hAnsi="Times New Roman"/>
          <w:i/>
          <w:iCs/>
          <w:sz w:val="24"/>
          <w:szCs w:val="24"/>
        </w:rPr>
      </w:pPr>
      <w:r w:rsidRPr="00B328AB">
        <w:rPr>
          <w:rFonts w:ascii="Times New Roman" w:hAnsi="Times New Roman"/>
          <w:i/>
          <w:iCs/>
          <w:sz w:val="24"/>
          <w:szCs w:val="24"/>
        </w:rPr>
        <w:t xml:space="preserve">Určete podobu poptávkové </w:t>
      </w:r>
      <w:proofErr w:type="gramStart"/>
      <w:r w:rsidRPr="00B328AB">
        <w:rPr>
          <w:rFonts w:ascii="Times New Roman" w:hAnsi="Times New Roman"/>
          <w:i/>
          <w:iCs/>
          <w:sz w:val="24"/>
          <w:szCs w:val="24"/>
        </w:rPr>
        <w:t>funkce [p = f(Q)] s využitím</w:t>
      </w:r>
      <w:proofErr w:type="gramEnd"/>
      <w:r w:rsidRPr="00B328AB">
        <w:rPr>
          <w:rFonts w:ascii="Times New Roman" w:hAnsi="Times New Roman"/>
          <w:i/>
          <w:iCs/>
          <w:sz w:val="24"/>
          <w:szCs w:val="24"/>
        </w:rPr>
        <w:t xml:space="preserve"> údajů uvedených v </w:t>
      </w:r>
      <w:r w:rsidR="00F539DF">
        <w:fldChar w:fldCharType="begin"/>
      </w:r>
      <w:r w:rsidR="00F539DF">
        <w:instrText xml:space="preserve"> REF _Ref494391598 \h  \* MERGEFORMAT </w:instrText>
      </w:r>
      <w:r w:rsidR="00F539DF">
        <w:fldChar w:fldCharType="separate"/>
      </w:r>
      <w:r w:rsidRPr="00B328AB">
        <w:rPr>
          <w:rFonts w:ascii="Times New Roman" w:hAnsi="Times New Roman"/>
          <w:i/>
          <w:sz w:val="24"/>
          <w:szCs w:val="24"/>
        </w:rPr>
        <w:t>Tabulce</w:t>
      </w:r>
      <w:r w:rsidRPr="00B328AB">
        <w:rPr>
          <w:rFonts w:ascii="Times New Roman" w:hAnsi="Times New Roman"/>
          <w:i/>
          <w:iCs/>
          <w:sz w:val="24"/>
          <w:szCs w:val="24"/>
        </w:rPr>
        <w:t> </w:t>
      </w:r>
      <w:r w:rsidRPr="00B328AB">
        <w:rPr>
          <w:rFonts w:ascii="Times New Roman" w:hAnsi="Times New Roman"/>
          <w:i/>
          <w:noProof/>
          <w:sz w:val="24"/>
          <w:szCs w:val="24"/>
        </w:rPr>
        <w:t>1</w:t>
      </w:r>
      <w:r w:rsidRPr="00B328AB">
        <w:rPr>
          <w:rFonts w:ascii="Times New Roman" w:hAnsi="Times New Roman"/>
          <w:i/>
          <w:sz w:val="24"/>
          <w:szCs w:val="24"/>
        </w:rPr>
        <w:t>:Údaje ke specifikaci poptávkové funkce</w:t>
      </w:r>
      <w:r w:rsidR="00F539DF">
        <w:fldChar w:fldCharType="end"/>
      </w:r>
      <w:r w:rsidRPr="00B328AB">
        <w:rPr>
          <w:rFonts w:ascii="Times New Roman" w:hAnsi="Times New Roman"/>
          <w:i/>
          <w:iCs/>
          <w:sz w:val="24"/>
          <w:szCs w:val="24"/>
        </w:rPr>
        <w:t xml:space="preserve">. Závislost ceny na objemu prodeje v poptávkové funkci má lineární charakter.   </w:t>
      </w:r>
    </w:p>
    <w:p w:rsidR="00B328AB" w:rsidRPr="00B328AB" w:rsidRDefault="00B328AB" w:rsidP="00B328AB">
      <w:pPr>
        <w:pStyle w:val="Odstavecseseznamem"/>
        <w:numPr>
          <w:ilvl w:val="0"/>
          <w:numId w:val="9"/>
        </w:numPr>
        <w:spacing w:after="120"/>
        <w:ind w:left="284" w:hanging="284"/>
        <w:contextualSpacing w:val="0"/>
        <w:rPr>
          <w:rFonts w:ascii="Times New Roman" w:hAnsi="Times New Roman"/>
          <w:i/>
          <w:iCs/>
          <w:sz w:val="24"/>
          <w:szCs w:val="24"/>
        </w:rPr>
      </w:pPr>
      <w:r w:rsidRPr="00B328AB">
        <w:rPr>
          <w:rFonts w:ascii="Times New Roman" w:hAnsi="Times New Roman"/>
          <w:i/>
          <w:iCs/>
          <w:sz w:val="24"/>
          <w:szCs w:val="24"/>
        </w:rPr>
        <w:t xml:space="preserve">Stanovte výši tržeb při prodeji 12 ks průmyslových kotlů, pokud se prodej všech 12 kotlů uskuteční za jednotnou cenu v souladu s poptávkovou funkcí. </w:t>
      </w:r>
    </w:p>
    <w:p w:rsidR="002F5228" w:rsidRPr="000C04D1" w:rsidRDefault="002F5228" w:rsidP="002F5228">
      <w:pPr>
        <w:pStyle w:val="Odstavecseseznamem"/>
        <w:numPr>
          <w:ilvl w:val="0"/>
          <w:numId w:val="9"/>
        </w:numPr>
        <w:spacing w:after="120"/>
        <w:ind w:left="284" w:hanging="284"/>
        <w:contextualSpacing w:val="0"/>
        <w:rPr>
          <w:rFonts w:ascii="Times New Roman" w:hAnsi="Times New Roman"/>
          <w:i/>
          <w:iCs/>
          <w:sz w:val="24"/>
          <w:szCs w:val="24"/>
        </w:rPr>
      </w:pPr>
      <w:r w:rsidRPr="000C04D1">
        <w:rPr>
          <w:rFonts w:ascii="Times New Roman" w:hAnsi="Times New Roman"/>
          <w:i/>
          <w:iCs/>
          <w:sz w:val="24"/>
          <w:szCs w:val="24"/>
        </w:rPr>
        <w:lastRenderedPageBreak/>
        <w:t xml:space="preserve">Pokud nákladová funkce má tvar: N = 140 000 ∙Q + 800 000, stanovte, při jakém počtu vyrobených a prodaných kotlů vykáže firma „Termo“ maximální výši hospodářského výsledku? K výpočtu využijte tabulku: </w:t>
      </w:r>
      <w:r w:rsidRPr="000C04D1">
        <w:rPr>
          <w:rFonts w:ascii="Times New Roman" w:hAnsi="Times New Roman"/>
          <w:i/>
          <w:sz w:val="24"/>
          <w:szCs w:val="24"/>
        </w:rPr>
        <w:t>vstupní data a vypočtené hodnoty „výsledku hospodaření“.</w:t>
      </w:r>
    </w:p>
    <w:p w:rsidR="002F5228" w:rsidRPr="00B328AB" w:rsidRDefault="002F5228" w:rsidP="002F5228">
      <w:pPr>
        <w:pStyle w:val="Odstavecseseznamem"/>
        <w:numPr>
          <w:ilvl w:val="0"/>
          <w:numId w:val="9"/>
        </w:numPr>
        <w:spacing w:after="120"/>
        <w:ind w:left="284" w:hanging="284"/>
        <w:contextualSpacing w:val="0"/>
        <w:rPr>
          <w:rFonts w:ascii="Times New Roman" w:hAnsi="Times New Roman"/>
          <w:i/>
          <w:iCs/>
          <w:sz w:val="24"/>
          <w:szCs w:val="24"/>
        </w:rPr>
      </w:pPr>
      <w:r w:rsidRPr="000C04D1">
        <w:rPr>
          <w:rFonts w:ascii="Times New Roman" w:hAnsi="Times New Roman"/>
          <w:i/>
          <w:iCs/>
          <w:sz w:val="24"/>
          <w:szCs w:val="24"/>
        </w:rPr>
        <w:t>Pokud nákladová funkce má tvar: N = 140 000 ∙Q + 800 000, stanovte, při jakém počtu vyrobených a prodaných kotlů vykáže firma „Termo“ maximální výši hospodářského výsledku? K výpočtu využijte</w:t>
      </w:r>
      <w:r>
        <w:rPr>
          <w:rFonts w:ascii="Times New Roman" w:hAnsi="Times New Roman"/>
          <w:i/>
          <w:iCs/>
          <w:sz w:val="24"/>
          <w:szCs w:val="24"/>
        </w:rPr>
        <w:t xml:space="preserve"> vhodný matematický instrument.</w:t>
      </w:r>
    </w:p>
    <w:p w:rsidR="002F5228" w:rsidRPr="00B328AB" w:rsidRDefault="002F5228" w:rsidP="002F5228">
      <w:pPr>
        <w:pStyle w:val="Odstavecseseznamem"/>
        <w:numPr>
          <w:ilvl w:val="0"/>
          <w:numId w:val="9"/>
        </w:numPr>
        <w:spacing w:after="120"/>
        <w:ind w:left="284" w:hanging="284"/>
        <w:contextualSpacing w:val="0"/>
        <w:rPr>
          <w:rFonts w:ascii="Times New Roman" w:hAnsi="Times New Roman"/>
          <w:i/>
          <w:iCs/>
          <w:sz w:val="24"/>
          <w:szCs w:val="24"/>
        </w:rPr>
      </w:pPr>
      <w:r w:rsidRPr="00B328AB">
        <w:rPr>
          <w:rFonts w:ascii="Times New Roman" w:hAnsi="Times New Roman"/>
          <w:i/>
          <w:iCs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 </w:t>
      </w:r>
      <w:r w:rsidRPr="00B328AB">
        <w:rPr>
          <w:rFonts w:ascii="Times New Roman" w:hAnsi="Times New Roman"/>
          <w:i/>
          <w:iCs/>
          <w:sz w:val="24"/>
          <w:szCs w:val="24"/>
        </w:rPr>
        <w:t>jakým</w:t>
      </w:r>
      <w:r>
        <w:rPr>
          <w:rFonts w:ascii="Times New Roman" w:hAnsi="Times New Roman"/>
          <w:i/>
          <w:iCs/>
          <w:sz w:val="24"/>
          <w:szCs w:val="24"/>
        </w:rPr>
        <w:t xml:space="preserve"> maximálním</w:t>
      </w:r>
      <w:r w:rsidRPr="00B328AB">
        <w:rPr>
          <w:rFonts w:ascii="Times New Roman" w:hAnsi="Times New Roman"/>
          <w:i/>
          <w:iCs/>
          <w:sz w:val="24"/>
          <w:szCs w:val="24"/>
        </w:rPr>
        <w:t xml:space="preserve"> výsledkem hospodaření může mana</w:t>
      </w:r>
      <w:r>
        <w:rPr>
          <w:rFonts w:ascii="Times New Roman" w:hAnsi="Times New Roman"/>
          <w:i/>
          <w:iCs/>
          <w:sz w:val="24"/>
          <w:szCs w:val="24"/>
        </w:rPr>
        <w:t>gement firmy „Termo“ kalkulovat</w:t>
      </w:r>
      <w:r w:rsidRPr="00B328AB">
        <w:rPr>
          <w:rFonts w:ascii="Times New Roman" w:hAnsi="Times New Roman"/>
          <w:i/>
          <w:iCs/>
          <w:sz w:val="24"/>
          <w:szCs w:val="24"/>
        </w:rPr>
        <w:t>?</w:t>
      </w:r>
    </w:p>
    <w:p w:rsidR="002F5228" w:rsidRPr="00B328AB" w:rsidRDefault="002F5228" w:rsidP="002F5228">
      <w:pPr>
        <w:pStyle w:val="Odstavecseseznamem"/>
        <w:numPr>
          <w:ilvl w:val="0"/>
          <w:numId w:val="9"/>
        </w:numPr>
        <w:spacing w:after="120"/>
        <w:ind w:left="284" w:hanging="284"/>
        <w:contextualSpacing w:val="0"/>
        <w:rPr>
          <w:rFonts w:ascii="Times New Roman" w:hAnsi="Times New Roman"/>
          <w:i/>
          <w:iCs/>
          <w:sz w:val="24"/>
          <w:szCs w:val="24"/>
        </w:rPr>
      </w:pPr>
      <w:r w:rsidRPr="00B328AB">
        <w:rPr>
          <w:rFonts w:ascii="Times New Roman" w:hAnsi="Times New Roman"/>
          <w:i/>
          <w:iCs/>
          <w:sz w:val="24"/>
          <w:szCs w:val="24"/>
        </w:rPr>
        <w:t xml:space="preserve">S jakým výsledkem hospodaření může management firmy „Termo“ kalkulovat, pokud za hodnocené období se prodá </w:t>
      </w:r>
      <w:r>
        <w:rPr>
          <w:rFonts w:ascii="Times New Roman" w:hAnsi="Times New Roman"/>
          <w:i/>
          <w:iCs/>
          <w:sz w:val="24"/>
          <w:szCs w:val="24"/>
        </w:rPr>
        <w:t>o jeden kotel méně nebo o jeden více než odpovídá prodeji, který zabezpečuje dosažení maximální hodnoty výsledku hospodaření</w:t>
      </w:r>
      <w:r w:rsidRPr="00B328AB">
        <w:rPr>
          <w:rFonts w:ascii="Times New Roman" w:hAnsi="Times New Roman"/>
          <w:i/>
          <w:iCs/>
          <w:sz w:val="24"/>
          <w:szCs w:val="24"/>
        </w:rPr>
        <w:t>?</w:t>
      </w:r>
    </w:p>
    <w:p w:rsidR="00B328AB" w:rsidRDefault="00B328AB" w:rsidP="003F64D8">
      <w:pPr>
        <w:pStyle w:val="Odstavecseseznamem"/>
        <w:spacing w:before="120" w:after="120"/>
        <w:ind w:left="0"/>
        <w:rPr>
          <w:rFonts w:ascii="Times New Roman" w:hAnsi="Times New Roman"/>
          <w:iCs/>
          <w:sz w:val="26"/>
          <w:szCs w:val="26"/>
        </w:rPr>
      </w:pPr>
    </w:p>
    <w:p w:rsidR="002F5228" w:rsidRDefault="002F5228" w:rsidP="003F64D8">
      <w:pPr>
        <w:pStyle w:val="Odstavecseseznamem"/>
        <w:spacing w:before="120" w:after="120"/>
        <w:ind w:left="0"/>
        <w:rPr>
          <w:rFonts w:ascii="Times New Roman" w:hAnsi="Times New Roman"/>
          <w:iCs/>
          <w:sz w:val="26"/>
          <w:szCs w:val="26"/>
        </w:rPr>
      </w:pPr>
    </w:p>
    <w:p w:rsidR="002F5228" w:rsidRDefault="002F5228" w:rsidP="003F64D8">
      <w:pPr>
        <w:pStyle w:val="Odstavecseseznamem"/>
        <w:spacing w:before="120" w:after="120"/>
        <w:ind w:left="0"/>
        <w:rPr>
          <w:rFonts w:ascii="Times New Roman" w:hAnsi="Times New Roman"/>
          <w:iCs/>
          <w:sz w:val="26"/>
          <w:szCs w:val="26"/>
        </w:rPr>
      </w:pPr>
    </w:p>
    <w:p w:rsidR="002F5228" w:rsidRDefault="002F5228" w:rsidP="003F64D8">
      <w:pPr>
        <w:pStyle w:val="Odstavecseseznamem"/>
        <w:spacing w:before="120" w:after="120"/>
        <w:ind w:left="0"/>
        <w:rPr>
          <w:rFonts w:ascii="Times New Roman" w:hAnsi="Times New Roman"/>
          <w:iCs/>
          <w:sz w:val="26"/>
          <w:szCs w:val="26"/>
        </w:rPr>
      </w:pPr>
    </w:p>
    <w:p w:rsidR="002F5228" w:rsidRDefault="002F5228" w:rsidP="003F64D8">
      <w:pPr>
        <w:pStyle w:val="Odstavecseseznamem"/>
        <w:spacing w:before="120" w:after="120"/>
        <w:ind w:left="0"/>
        <w:rPr>
          <w:rFonts w:ascii="Times New Roman" w:hAnsi="Times New Roman"/>
          <w:iCs/>
          <w:sz w:val="26"/>
          <w:szCs w:val="26"/>
        </w:rPr>
      </w:pPr>
    </w:p>
    <w:p w:rsidR="002F5228" w:rsidRDefault="002F5228" w:rsidP="003F64D8">
      <w:pPr>
        <w:pStyle w:val="Odstavecseseznamem"/>
        <w:spacing w:before="120" w:after="120"/>
        <w:ind w:left="0"/>
        <w:rPr>
          <w:rFonts w:ascii="Times New Roman" w:hAnsi="Times New Roman"/>
          <w:iCs/>
          <w:sz w:val="26"/>
          <w:szCs w:val="26"/>
        </w:rPr>
      </w:pPr>
    </w:p>
    <w:p w:rsidR="002F5228" w:rsidRDefault="002F5228" w:rsidP="003F64D8">
      <w:pPr>
        <w:pStyle w:val="Odstavecseseznamem"/>
        <w:spacing w:before="120" w:after="120"/>
        <w:ind w:left="0"/>
        <w:rPr>
          <w:rFonts w:ascii="Times New Roman" w:hAnsi="Times New Roman"/>
          <w:iCs/>
          <w:sz w:val="26"/>
          <w:szCs w:val="26"/>
        </w:rPr>
      </w:pPr>
    </w:p>
    <w:p w:rsidR="002F5228" w:rsidRDefault="002F5228" w:rsidP="003F64D8">
      <w:pPr>
        <w:pStyle w:val="Odstavecseseznamem"/>
        <w:spacing w:before="120" w:after="120"/>
        <w:ind w:left="0"/>
        <w:rPr>
          <w:rFonts w:ascii="Times New Roman" w:hAnsi="Times New Roman"/>
          <w:iCs/>
          <w:sz w:val="26"/>
          <w:szCs w:val="26"/>
        </w:rPr>
      </w:pPr>
    </w:p>
    <w:p w:rsidR="002F5228" w:rsidRDefault="002F5228" w:rsidP="003F64D8">
      <w:pPr>
        <w:pStyle w:val="Odstavecseseznamem"/>
        <w:spacing w:before="120" w:after="120"/>
        <w:ind w:left="0"/>
        <w:rPr>
          <w:rFonts w:ascii="Times New Roman" w:hAnsi="Times New Roman"/>
          <w:iCs/>
          <w:sz w:val="26"/>
          <w:szCs w:val="26"/>
        </w:rPr>
      </w:pPr>
    </w:p>
    <w:p w:rsidR="002F5228" w:rsidRDefault="002F5228" w:rsidP="003F64D8">
      <w:pPr>
        <w:pStyle w:val="Odstavecseseznamem"/>
        <w:spacing w:before="120" w:after="120"/>
        <w:ind w:left="0"/>
        <w:rPr>
          <w:rFonts w:ascii="Times New Roman" w:hAnsi="Times New Roman"/>
          <w:iCs/>
          <w:sz w:val="26"/>
          <w:szCs w:val="26"/>
        </w:rPr>
      </w:pPr>
    </w:p>
    <w:p w:rsidR="002F5228" w:rsidRDefault="002F5228" w:rsidP="003F64D8">
      <w:pPr>
        <w:pStyle w:val="Odstavecseseznamem"/>
        <w:spacing w:before="120" w:after="120"/>
        <w:ind w:left="0"/>
        <w:rPr>
          <w:rFonts w:ascii="Times New Roman" w:hAnsi="Times New Roman"/>
          <w:iCs/>
          <w:sz w:val="26"/>
          <w:szCs w:val="26"/>
        </w:rPr>
      </w:pPr>
    </w:p>
    <w:p w:rsidR="002F5228" w:rsidRDefault="002F5228" w:rsidP="003F64D8">
      <w:pPr>
        <w:pStyle w:val="Odstavecseseznamem"/>
        <w:spacing w:before="120" w:after="120"/>
        <w:ind w:left="0"/>
        <w:rPr>
          <w:rFonts w:ascii="Times New Roman" w:hAnsi="Times New Roman"/>
          <w:iCs/>
          <w:sz w:val="26"/>
          <w:szCs w:val="26"/>
        </w:rPr>
      </w:pPr>
    </w:p>
    <w:p w:rsidR="002F5228" w:rsidRDefault="002F5228" w:rsidP="003F64D8">
      <w:pPr>
        <w:pStyle w:val="Odstavecseseznamem"/>
        <w:spacing w:before="120" w:after="120"/>
        <w:ind w:left="0"/>
        <w:rPr>
          <w:rFonts w:ascii="Times New Roman" w:hAnsi="Times New Roman"/>
          <w:iCs/>
          <w:sz w:val="26"/>
          <w:szCs w:val="26"/>
        </w:rPr>
      </w:pPr>
    </w:p>
    <w:p w:rsidR="002F5228" w:rsidRDefault="002F5228" w:rsidP="003F64D8">
      <w:pPr>
        <w:pStyle w:val="Odstavecseseznamem"/>
        <w:spacing w:before="120" w:after="120"/>
        <w:ind w:left="0"/>
        <w:rPr>
          <w:rFonts w:ascii="Times New Roman" w:hAnsi="Times New Roman"/>
          <w:iCs/>
          <w:sz w:val="26"/>
          <w:szCs w:val="26"/>
        </w:rPr>
      </w:pPr>
    </w:p>
    <w:p w:rsidR="002F5228" w:rsidRDefault="002F5228" w:rsidP="003F64D8">
      <w:pPr>
        <w:pStyle w:val="Odstavecseseznamem"/>
        <w:spacing w:before="120" w:after="120"/>
        <w:ind w:left="0"/>
        <w:rPr>
          <w:rFonts w:ascii="Times New Roman" w:hAnsi="Times New Roman"/>
          <w:iCs/>
          <w:sz w:val="26"/>
          <w:szCs w:val="26"/>
        </w:rPr>
      </w:pPr>
    </w:p>
    <w:p w:rsidR="002F5228" w:rsidRDefault="002F5228" w:rsidP="003F64D8">
      <w:pPr>
        <w:pStyle w:val="Odstavecseseznamem"/>
        <w:spacing w:before="120" w:after="120"/>
        <w:ind w:left="0"/>
        <w:rPr>
          <w:rFonts w:ascii="Times New Roman" w:hAnsi="Times New Roman"/>
          <w:iCs/>
          <w:sz w:val="26"/>
          <w:szCs w:val="26"/>
        </w:rPr>
      </w:pPr>
    </w:p>
    <w:p w:rsidR="002F5228" w:rsidRDefault="002F5228" w:rsidP="003F64D8">
      <w:pPr>
        <w:pStyle w:val="Odstavecseseznamem"/>
        <w:spacing w:before="120" w:after="120"/>
        <w:ind w:left="0"/>
        <w:rPr>
          <w:rFonts w:ascii="Times New Roman" w:hAnsi="Times New Roman"/>
          <w:iCs/>
          <w:sz w:val="26"/>
          <w:szCs w:val="26"/>
        </w:rPr>
      </w:pPr>
    </w:p>
    <w:p w:rsidR="002F5228" w:rsidRDefault="002F5228" w:rsidP="003F64D8">
      <w:pPr>
        <w:pStyle w:val="Odstavecseseznamem"/>
        <w:spacing w:before="120" w:after="120"/>
        <w:ind w:left="0"/>
        <w:rPr>
          <w:rFonts w:ascii="Times New Roman" w:hAnsi="Times New Roman"/>
          <w:iCs/>
          <w:sz w:val="26"/>
          <w:szCs w:val="26"/>
        </w:rPr>
      </w:pPr>
    </w:p>
    <w:p w:rsidR="002F5228" w:rsidRDefault="002F5228" w:rsidP="003F64D8">
      <w:pPr>
        <w:pStyle w:val="Odstavecseseznamem"/>
        <w:spacing w:before="120" w:after="120"/>
        <w:ind w:left="0"/>
        <w:rPr>
          <w:rFonts w:ascii="Times New Roman" w:hAnsi="Times New Roman"/>
          <w:iCs/>
          <w:sz w:val="26"/>
          <w:szCs w:val="26"/>
        </w:rPr>
      </w:pPr>
    </w:p>
    <w:p w:rsidR="002F5228" w:rsidRDefault="002F5228" w:rsidP="003F64D8">
      <w:pPr>
        <w:pStyle w:val="Odstavecseseznamem"/>
        <w:spacing w:before="120" w:after="120"/>
        <w:ind w:left="0"/>
        <w:rPr>
          <w:rFonts w:ascii="Times New Roman" w:hAnsi="Times New Roman"/>
          <w:iCs/>
          <w:sz w:val="26"/>
          <w:szCs w:val="26"/>
        </w:rPr>
      </w:pPr>
    </w:p>
    <w:p w:rsidR="002F5228" w:rsidRDefault="002F5228" w:rsidP="003F64D8">
      <w:pPr>
        <w:pStyle w:val="Odstavecseseznamem"/>
        <w:spacing w:before="120" w:after="120"/>
        <w:ind w:left="0"/>
        <w:rPr>
          <w:rFonts w:ascii="Times New Roman" w:hAnsi="Times New Roman"/>
          <w:iCs/>
          <w:sz w:val="26"/>
          <w:szCs w:val="26"/>
        </w:rPr>
      </w:pPr>
    </w:p>
    <w:p w:rsidR="002F5228" w:rsidRDefault="002F5228" w:rsidP="003F64D8">
      <w:pPr>
        <w:pStyle w:val="Odstavecseseznamem"/>
        <w:spacing w:before="120" w:after="120"/>
        <w:ind w:left="0"/>
        <w:rPr>
          <w:rFonts w:ascii="Times New Roman" w:hAnsi="Times New Roman"/>
          <w:iCs/>
          <w:sz w:val="26"/>
          <w:szCs w:val="26"/>
        </w:rPr>
        <w:sectPr w:rsidR="002F5228" w:rsidSect="00240578">
          <w:type w:val="continuous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bookmarkStart w:id="2" w:name="_MON_1631432357"/>
    <w:bookmarkEnd w:id="2"/>
    <w:p w:rsidR="002F5228" w:rsidRDefault="00F539DF" w:rsidP="00F539DF">
      <w:pPr>
        <w:pStyle w:val="Odstavecseseznamem"/>
        <w:spacing w:before="120" w:after="120"/>
        <w:ind w:left="0" w:hanging="284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object w:dxaOrig="14678" w:dyaOrig="51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3.8pt;height:255.6pt" o:ole="">
            <v:imagedata r:id="rId10" o:title=""/>
          </v:shape>
          <o:OLEObject Type="Embed" ProgID="Word.Document.12" ShapeID="_x0000_i1025" DrawAspect="Content" ObjectID="_1692091214" r:id="rId11">
            <o:FieldCodes>\s</o:FieldCodes>
          </o:OLEObject>
        </w:object>
      </w:r>
    </w:p>
    <w:p w:rsidR="002F5228" w:rsidRDefault="002F5228" w:rsidP="003F64D8">
      <w:pPr>
        <w:pStyle w:val="Odstavecseseznamem"/>
        <w:spacing w:before="120" w:after="120"/>
        <w:ind w:left="0"/>
        <w:rPr>
          <w:rFonts w:ascii="Times New Roman" w:hAnsi="Times New Roman"/>
          <w:iCs/>
          <w:sz w:val="26"/>
          <w:szCs w:val="26"/>
        </w:rPr>
      </w:pPr>
    </w:p>
    <w:p w:rsidR="002F5228" w:rsidRDefault="002F5228" w:rsidP="003F64D8">
      <w:pPr>
        <w:pStyle w:val="Odstavecseseznamem"/>
        <w:spacing w:before="120" w:after="120"/>
        <w:ind w:left="0"/>
        <w:rPr>
          <w:rFonts w:ascii="Times New Roman" w:hAnsi="Times New Roman"/>
          <w:iCs/>
          <w:sz w:val="26"/>
          <w:szCs w:val="26"/>
        </w:rPr>
      </w:pPr>
    </w:p>
    <w:p w:rsidR="009C6FA9" w:rsidRDefault="009C6FA9" w:rsidP="003F64D8">
      <w:pPr>
        <w:pStyle w:val="Odstavecseseznamem"/>
        <w:spacing w:before="120" w:after="120"/>
        <w:ind w:left="0"/>
        <w:rPr>
          <w:rFonts w:ascii="Times New Roman" w:hAnsi="Times New Roman"/>
          <w:iCs/>
          <w:sz w:val="26"/>
          <w:szCs w:val="26"/>
        </w:rPr>
      </w:pPr>
    </w:p>
    <w:p w:rsidR="00DA0821" w:rsidRPr="00E61043" w:rsidRDefault="00DA0821" w:rsidP="00DF6CBB">
      <w:pPr>
        <w:pStyle w:val="Odstavecseseznamem"/>
        <w:spacing w:before="120" w:after="120"/>
        <w:ind w:left="0"/>
        <w:rPr>
          <w:rFonts w:ascii="Times New Roman" w:hAnsi="Times New Roman"/>
          <w:iCs/>
          <w:sz w:val="26"/>
          <w:szCs w:val="26"/>
        </w:rPr>
        <w:sectPr w:rsidR="00DA0821" w:rsidRPr="00E61043" w:rsidSect="002F5228">
          <w:pgSz w:w="15840" w:h="12240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/>
          <w:iCs/>
          <w:sz w:val="26"/>
          <w:szCs w:val="26"/>
        </w:rPr>
        <w:t xml:space="preserve"> </w:t>
      </w:r>
    </w:p>
    <w:p w:rsidR="00612B4B" w:rsidRPr="005D1A36" w:rsidRDefault="00612B4B" w:rsidP="00612B4B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  <w:r w:rsidRPr="005D1A36">
        <w:rPr>
          <w:rFonts w:ascii="Times New Roman" w:hAnsi="Times New Roman"/>
          <w:b/>
          <w:iCs/>
          <w:sz w:val="26"/>
          <w:szCs w:val="26"/>
          <w:u w:val="single"/>
        </w:rPr>
        <w:lastRenderedPageBreak/>
        <w:t xml:space="preserve">Příklad č. </w:t>
      </w:r>
      <w:r w:rsidR="00761A56">
        <w:rPr>
          <w:rFonts w:ascii="Times New Roman" w:hAnsi="Times New Roman"/>
          <w:b/>
          <w:iCs/>
          <w:sz w:val="26"/>
          <w:szCs w:val="26"/>
          <w:u w:val="single"/>
        </w:rPr>
        <w:t>3</w:t>
      </w:r>
      <w:r w:rsidRPr="005D1A36">
        <w:rPr>
          <w:rFonts w:ascii="Times New Roman" w:hAnsi="Times New Roman"/>
          <w:b/>
          <w:iCs/>
          <w:sz w:val="26"/>
          <w:szCs w:val="26"/>
          <w:u w:val="single"/>
        </w:rPr>
        <w:t>:</w:t>
      </w:r>
    </w:p>
    <w:p w:rsidR="00612B4B" w:rsidRPr="008756C8" w:rsidRDefault="00612B4B" w:rsidP="00612B4B">
      <w:pPr>
        <w:pStyle w:val="Odstavecseseznamem"/>
        <w:spacing w:before="60" w:after="60" w:line="240" w:lineRule="auto"/>
        <w:ind w:left="0"/>
        <w:contextualSpacing w:val="0"/>
        <w:rPr>
          <w:rFonts w:ascii="Times New Roman" w:hAnsi="Times New Roman"/>
          <w:i/>
          <w:iCs/>
          <w:sz w:val="24"/>
          <w:szCs w:val="24"/>
        </w:rPr>
      </w:pPr>
      <w:r w:rsidRPr="008756C8">
        <w:rPr>
          <w:rFonts w:ascii="Times New Roman" w:hAnsi="Times New Roman"/>
          <w:iCs/>
          <w:sz w:val="24"/>
          <w:szCs w:val="24"/>
        </w:rPr>
        <w:t>Firma „Zahrada s. r. o.“</w:t>
      </w:r>
      <w:r w:rsidR="0004615F">
        <w:rPr>
          <w:rFonts w:ascii="Times New Roman" w:hAnsi="Times New Roman"/>
          <w:iCs/>
          <w:sz w:val="24"/>
          <w:szCs w:val="24"/>
        </w:rPr>
        <w:t xml:space="preserve"> se zaměřuje na</w:t>
      </w:r>
      <w:r w:rsidRPr="008756C8">
        <w:rPr>
          <w:rFonts w:ascii="Times New Roman" w:hAnsi="Times New Roman"/>
          <w:iCs/>
          <w:sz w:val="24"/>
          <w:szCs w:val="24"/>
        </w:rPr>
        <w:t xml:space="preserve"> </w:t>
      </w:r>
      <w:r w:rsidR="0004615F">
        <w:rPr>
          <w:rFonts w:ascii="Times New Roman" w:hAnsi="Times New Roman"/>
          <w:iCs/>
          <w:sz w:val="24"/>
          <w:szCs w:val="24"/>
        </w:rPr>
        <w:t>výrobu</w:t>
      </w:r>
      <w:r w:rsidRPr="008756C8">
        <w:rPr>
          <w:rFonts w:ascii="Times New Roman" w:hAnsi="Times New Roman"/>
          <w:iCs/>
          <w:sz w:val="24"/>
          <w:szCs w:val="24"/>
        </w:rPr>
        <w:t xml:space="preserve"> a </w:t>
      </w:r>
      <w:r w:rsidR="0004615F">
        <w:rPr>
          <w:rFonts w:ascii="Times New Roman" w:hAnsi="Times New Roman"/>
          <w:iCs/>
          <w:sz w:val="24"/>
          <w:szCs w:val="24"/>
        </w:rPr>
        <w:t>prodej</w:t>
      </w:r>
      <w:r w:rsidRPr="008756C8">
        <w:rPr>
          <w:rFonts w:ascii="Times New Roman" w:hAnsi="Times New Roman"/>
          <w:iCs/>
          <w:sz w:val="24"/>
          <w:szCs w:val="24"/>
        </w:rPr>
        <w:t xml:space="preserve"> zahradní</w:t>
      </w:r>
      <w:r w:rsidR="0004615F">
        <w:rPr>
          <w:rFonts w:ascii="Times New Roman" w:hAnsi="Times New Roman"/>
          <w:iCs/>
          <w:sz w:val="24"/>
          <w:szCs w:val="24"/>
        </w:rPr>
        <w:t>ch</w:t>
      </w:r>
      <w:r w:rsidRPr="008756C8">
        <w:rPr>
          <w:rFonts w:ascii="Times New Roman" w:hAnsi="Times New Roman"/>
          <w:iCs/>
          <w:sz w:val="24"/>
          <w:szCs w:val="24"/>
        </w:rPr>
        <w:t xml:space="preserve"> kompostér</w:t>
      </w:r>
      <w:r w:rsidR="0004615F">
        <w:rPr>
          <w:rFonts w:ascii="Times New Roman" w:hAnsi="Times New Roman"/>
          <w:iCs/>
          <w:sz w:val="24"/>
          <w:szCs w:val="24"/>
        </w:rPr>
        <w:t>ů</w:t>
      </w:r>
      <w:r w:rsidRPr="008756C8">
        <w:rPr>
          <w:rFonts w:ascii="Times New Roman" w:hAnsi="Times New Roman"/>
          <w:iCs/>
          <w:sz w:val="24"/>
          <w:szCs w:val="24"/>
        </w:rPr>
        <w:t xml:space="preserve">. Náklady na uvedený výrobek jsou prezentovány v podobě nákladové funkce ve tvaru: </w:t>
      </w:r>
      <w:r w:rsidRPr="008756C8">
        <w:rPr>
          <w:rFonts w:ascii="Times New Roman" w:hAnsi="Times New Roman"/>
          <w:i/>
          <w:iCs/>
          <w:sz w:val="24"/>
          <w:szCs w:val="24"/>
        </w:rPr>
        <w:t>N = 2</w:t>
      </w:r>
      <w:r>
        <w:rPr>
          <w:rFonts w:ascii="Times New Roman" w:hAnsi="Times New Roman"/>
          <w:i/>
          <w:iCs/>
          <w:sz w:val="24"/>
          <w:szCs w:val="24"/>
        </w:rPr>
        <w:t>40</w:t>
      </w:r>
      <w:r w:rsidRPr="008756C8">
        <w:rPr>
          <w:rFonts w:ascii="Times New Roman" w:hAnsi="Times New Roman"/>
          <w:i/>
          <w:iCs/>
          <w:sz w:val="24"/>
          <w:szCs w:val="24"/>
        </w:rPr>
        <w:t>·Q + 2</w:t>
      </w:r>
      <w:r>
        <w:rPr>
          <w:rFonts w:ascii="Times New Roman" w:hAnsi="Times New Roman"/>
          <w:i/>
          <w:iCs/>
          <w:sz w:val="24"/>
          <w:szCs w:val="24"/>
        </w:rPr>
        <w:t>2</w:t>
      </w:r>
      <w:r w:rsidRPr="008756C8">
        <w:rPr>
          <w:rFonts w:ascii="Times New Roman" w:hAnsi="Times New Roman"/>
          <w:i/>
          <w:iCs/>
          <w:sz w:val="24"/>
          <w:szCs w:val="24"/>
        </w:rPr>
        <w:t xml:space="preserve">0 000 Kč </w:t>
      </w:r>
      <w:r w:rsidRPr="008756C8">
        <w:rPr>
          <w:rFonts w:ascii="Times New Roman" w:hAnsi="Times New Roman"/>
          <w:iCs/>
          <w:sz w:val="24"/>
          <w:szCs w:val="24"/>
        </w:rPr>
        <w:t xml:space="preserve">(platnou pro měsíční období). Marketingový útvar doporučuje uplatnit následující model závislosti ceny na očekávaném prodeji: </w:t>
      </w:r>
      <w:r w:rsidRPr="008756C8">
        <w:rPr>
          <w:rFonts w:ascii="Times New Roman" w:hAnsi="Times New Roman"/>
          <w:i/>
          <w:iCs/>
          <w:sz w:val="24"/>
          <w:szCs w:val="24"/>
        </w:rPr>
        <w:t xml:space="preserve">p = </w:t>
      </w:r>
      <w:r>
        <w:rPr>
          <w:rFonts w:ascii="Times New Roman" w:hAnsi="Times New Roman"/>
          <w:i/>
          <w:iCs/>
          <w:sz w:val="24"/>
          <w:szCs w:val="24"/>
        </w:rPr>
        <w:t>3 000</w:t>
      </w:r>
      <w:r w:rsidRPr="008756C8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–</w:t>
      </w:r>
      <w:r w:rsidRPr="008756C8">
        <w:rPr>
          <w:rFonts w:ascii="Times New Roman" w:hAnsi="Times New Roman"/>
          <w:i/>
          <w:iCs/>
          <w:sz w:val="24"/>
          <w:szCs w:val="24"/>
        </w:rPr>
        <w:t xml:space="preserve"> 5· Q. </w:t>
      </w:r>
    </w:p>
    <w:p w:rsidR="00612B4B" w:rsidRPr="008756C8" w:rsidRDefault="00612B4B" w:rsidP="00612B4B">
      <w:pPr>
        <w:pStyle w:val="Odstavecseseznamem"/>
        <w:numPr>
          <w:ilvl w:val="0"/>
          <w:numId w:val="10"/>
        </w:numPr>
        <w:spacing w:before="60" w:after="60" w:line="240" w:lineRule="auto"/>
        <w:ind w:left="284" w:hanging="284"/>
        <w:contextualSpacing w:val="0"/>
        <w:rPr>
          <w:rFonts w:ascii="Times New Roman" w:hAnsi="Times New Roman"/>
          <w:i/>
          <w:iCs/>
          <w:sz w:val="24"/>
          <w:szCs w:val="24"/>
        </w:rPr>
      </w:pPr>
      <w:r w:rsidRPr="008756C8">
        <w:rPr>
          <w:rFonts w:ascii="Times New Roman" w:hAnsi="Times New Roman"/>
          <w:i/>
          <w:iCs/>
          <w:sz w:val="24"/>
          <w:szCs w:val="24"/>
        </w:rPr>
        <w:t>Stanovte hranici platnosti</w:t>
      </w:r>
      <w:r w:rsidR="00E476DF">
        <w:rPr>
          <w:rFonts w:ascii="Times New Roman" w:hAnsi="Times New Roman"/>
          <w:i/>
          <w:iCs/>
          <w:sz w:val="24"/>
          <w:szCs w:val="24"/>
        </w:rPr>
        <w:t xml:space="preserve"> poptávkové funkce</w:t>
      </w:r>
      <w:r w:rsidRPr="008756C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476DF">
        <w:rPr>
          <w:rFonts w:ascii="Times New Roman" w:hAnsi="Times New Roman"/>
          <w:i/>
          <w:iCs/>
          <w:sz w:val="24"/>
          <w:szCs w:val="24"/>
        </w:rPr>
        <w:t>(</w:t>
      </w:r>
      <w:r w:rsidRPr="008756C8">
        <w:rPr>
          <w:rFonts w:ascii="Times New Roman" w:hAnsi="Times New Roman"/>
          <w:i/>
          <w:iCs/>
          <w:sz w:val="24"/>
          <w:szCs w:val="24"/>
        </w:rPr>
        <w:t>závislosti prodejní ceny na předpokládaném počtu prodaných kompostérů</w:t>
      </w:r>
      <w:r w:rsidR="00E476DF">
        <w:rPr>
          <w:rFonts w:ascii="Times New Roman" w:hAnsi="Times New Roman"/>
          <w:i/>
          <w:iCs/>
          <w:sz w:val="24"/>
          <w:szCs w:val="24"/>
        </w:rPr>
        <w:t>)</w:t>
      </w:r>
      <w:r w:rsidRPr="008756C8">
        <w:rPr>
          <w:rFonts w:ascii="Times New Roman" w:hAnsi="Times New Roman"/>
          <w:i/>
          <w:iCs/>
          <w:sz w:val="24"/>
          <w:szCs w:val="24"/>
        </w:rPr>
        <w:t xml:space="preserve"> (p = </w:t>
      </w:r>
      <w:r>
        <w:rPr>
          <w:rFonts w:ascii="Times New Roman" w:hAnsi="Times New Roman"/>
          <w:i/>
          <w:iCs/>
          <w:sz w:val="24"/>
          <w:szCs w:val="24"/>
        </w:rPr>
        <w:t>3 000</w:t>
      </w:r>
      <w:r w:rsidRPr="008756C8">
        <w:rPr>
          <w:rFonts w:ascii="Times New Roman" w:hAnsi="Times New Roman"/>
          <w:i/>
          <w:iCs/>
          <w:sz w:val="24"/>
          <w:szCs w:val="24"/>
        </w:rPr>
        <w:t xml:space="preserve"> – 5·Q) tak, aby cena kompostéru nebyla nižší, než jsou variabilní náklady na jednotku produkce (p &gt; v).</w:t>
      </w:r>
    </w:p>
    <w:p w:rsidR="00612B4B" w:rsidRPr="008756C8" w:rsidRDefault="00612B4B" w:rsidP="00612B4B">
      <w:pPr>
        <w:pStyle w:val="Odstavecseseznamem"/>
        <w:numPr>
          <w:ilvl w:val="0"/>
          <w:numId w:val="10"/>
        </w:numPr>
        <w:spacing w:before="60" w:after="60" w:line="240" w:lineRule="auto"/>
        <w:ind w:left="284" w:hanging="284"/>
        <w:contextualSpacing w:val="0"/>
        <w:rPr>
          <w:rFonts w:ascii="Times New Roman" w:hAnsi="Times New Roman"/>
          <w:i/>
          <w:iCs/>
          <w:sz w:val="24"/>
          <w:szCs w:val="24"/>
        </w:rPr>
      </w:pPr>
      <w:r w:rsidRPr="008756C8">
        <w:rPr>
          <w:rFonts w:ascii="Times New Roman" w:hAnsi="Times New Roman"/>
          <w:i/>
          <w:iCs/>
          <w:sz w:val="24"/>
          <w:szCs w:val="24"/>
        </w:rPr>
        <w:t>Stanovte optimální výši prodeje zahradních kompostéru tak, aby firma dosáhla maxi</w:t>
      </w:r>
      <w:r w:rsidR="00C70961">
        <w:rPr>
          <w:rFonts w:ascii="Times New Roman" w:hAnsi="Times New Roman"/>
          <w:i/>
          <w:iCs/>
          <w:sz w:val="24"/>
          <w:szCs w:val="24"/>
        </w:rPr>
        <w:t>mální výše výsledku hospodaření za předpokladu, že prodej kompostérů se uskuteční za jednotnou cenu odvozenou od poptávkové funkce.</w:t>
      </w:r>
    </w:p>
    <w:p w:rsidR="00612B4B" w:rsidRPr="008756C8" w:rsidRDefault="00612B4B" w:rsidP="00612B4B">
      <w:pPr>
        <w:pStyle w:val="Odstavecseseznamem"/>
        <w:numPr>
          <w:ilvl w:val="0"/>
          <w:numId w:val="10"/>
        </w:numPr>
        <w:spacing w:before="60" w:after="60" w:line="240" w:lineRule="auto"/>
        <w:ind w:left="284" w:hanging="284"/>
        <w:contextualSpacing w:val="0"/>
        <w:rPr>
          <w:rFonts w:ascii="Times New Roman" w:hAnsi="Times New Roman"/>
          <w:i/>
          <w:iCs/>
          <w:sz w:val="24"/>
          <w:szCs w:val="24"/>
        </w:rPr>
      </w:pPr>
      <w:r w:rsidRPr="008756C8">
        <w:rPr>
          <w:rFonts w:ascii="Times New Roman" w:hAnsi="Times New Roman"/>
          <w:i/>
          <w:iCs/>
          <w:sz w:val="24"/>
          <w:szCs w:val="24"/>
        </w:rPr>
        <w:t>Vypočítejte hodnotu maximálního výsledku hospodaření, při optimální výši prodaných kompostérů.</w:t>
      </w:r>
    </w:p>
    <w:p w:rsidR="00612B4B" w:rsidRPr="008756C8" w:rsidRDefault="00612B4B" w:rsidP="00612B4B">
      <w:pPr>
        <w:pStyle w:val="Odstavecseseznamem"/>
        <w:numPr>
          <w:ilvl w:val="0"/>
          <w:numId w:val="10"/>
        </w:numPr>
        <w:spacing w:before="60" w:after="60" w:line="240" w:lineRule="auto"/>
        <w:ind w:left="284" w:hanging="284"/>
        <w:contextualSpacing w:val="0"/>
        <w:rPr>
          <w:rFonts w:ascii="Times New Roman" w:hAnsi="Times New Roman"/>
          <w:i/>
          <w:iCs/>
          <w:sz w:val="24"/>
          <w:szCs w:val="24"/>
        </w:rPr>
      </w:pPr>
      <w:r w:rsidRPr="008756C8">
        <w:rPr>
          <w:rFonts w:ascii="Times New Roman" w:hAnsi="Times New Roman"/>
          <w:i/>
          <w:iCs/>
          <w:sz w:val="24"/>
          <w:szCs w:val="24"/>
        </w:rPr>
        <w:t xml:space="preserve">Za předpokladu, že prodej zahradních kompostérů se uskuteční za cenu zajišťující maximální hodnotu výsledku hospodaření, stanovte, při jakém množství prodaných kompostérů dosáhne firma bodu zvratu? </w:t>
      </w:r>
    </w:p>
    <w:p w:rsidR="00F871D3" w:rsidRDefault="00F871D3" w:rsidP="003F64D8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:rsidR="00D039DB" w:rsidRDefault="00D039DB" w:rsidP="003F64D8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:rsidR="00F871D3" w:rsidRDefault="00F871D3" w:rsidP="003F64D8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:rsidR="00F871D3" w:rsidRDefault="00F871D3" w:rsidP="003F64D8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:rsidR="00F871D3" w:rsidRDefault="00F871D3" w:rsidP="003F64D8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:rsidR="00F871D3" w:rsidRDefault="00F871D3" w:rsidP="003F64D8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:rsidR="00F871D3" w:rsidRDefault="00F871D3" w:rsidP="003F64D8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:rsidR="00A141F6" w:rsidRDefault="00A141F6" w:rsidP="003F64D8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:rsidR="00A141F6" w:rsidRDefault="00A141F6" w:rsidP="003F64D8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:rsidR="00A141F6" w:rsidRDefault="00A141F6" w:rsidP="003F64D8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:rsidR="00A141F6" w:rsidRDefault="00A141F6" w:rsidP="003F64D8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:rsidR="00A141F6" w:rsidRDefault="00A141F6" w:rsidP="003F64D8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:rsidR="00A141F6" w:rsidRDefault="00A141F6" w:rsidP="003F64D8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:rsidR="00A141F6" w:rsidRDefault="00A141F6" w:rsidP="003F64D8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:rsidR="0004615F" w:rsidRDefault="0004615F" w:rsidP="003F64D8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:rsidR="0004615F" w:rsidRDefault="0004615F" w:rsidP="003F64D8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:rsidR="0004615F" w:rsidRDefault="0004615F" w:rsidP="003F64D8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:rsidR="0004615F" w:rsidRDefault="0004615F" w:rsidP="003F64D8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:rsidR="00CB5A40" w:rsidRPr="00AE1FE5" w:rsidRDefault="00CB5A40" w:rsidP="00AE1FE5">
      <w:pPr>
        <w:tabs>
          <w:tab w:val="left" w:pos="284"/>
        </w:tabs>
        <w:spacing w:before="60" w:after="60" w:line="264" w:lineRule="auto"/>
      </w:pPr>
    </w:p>
    <w:p w:rsidR="00A42971" w:rsidRPr="007C1CD6" w:rsidRDefault="00A42971" w:rsidP="00A42971">
      <w:pPr>
        <w:spacing w:before="120" w:after="120"/>
        <w:jc w:val="both"/>
        <w:rPr>
          <w:i w:val="0"/>
        </w:rPr>
      </w:pPr>
      <w:r w:rsidRPr="007C1CD6">
        <w:rPr>
          <w:b/>
          <w:u w:val="single"/>
        </w:rPr>
        <w:lastRenderedPageBreak/>
        <w:t xml:space="preserve">Příklad č. </w:t>
      </w:r>
      <w:r w:rsidR="00761A56">
        <w:rPr>
          <w:b/>
          <w:u w:val="single"/>
        </w:rPr>
        <w:t>4</w:t>
      </w:r>
      <w:r w:rsidRPr="007C1CD6">
        <w:t xml:space="preserve"> </w:t>
      </w:r>
      <w:r w:rsidRPr="007C1CD6">
        <w:rPr>
          <w:i w:val="0"/>
        </w:rPr>
        <w:t>(provozní páka)</w:t>
      </w:r>
    </w:p>
    <w:p w:rsidR="00A42971" w:rsidRPr="007C1CD6" w:rsidRDefault="00A42971" w:rsidP="009D7257">
      <w:pPr>
        <w:spacing w:before="240" w:after="240"/>
        <w:jc w:val="both"/>
        <w:rPr>
          <w:i w:val="0"/>
          <w:iCs/>
        </w:rPr>
      </w:pPr>
      <w:r w:rsidRPr="007C1CD6">
        <w:rPr>
          <w:i w:val="0"/>
        </w:rPr>
        <w:t>Výrobu rukavic lze realizovat s využitím dvou technologických postupů:</w:t>
      </w:r>
    </w:p>
    <w:p w:rsidR="00A42971" w:rsidRPr="007C1CD6" w:rsidRDefault="00A42971" w:rsidP="009D7257">
      <w:pPr>
        <w:numPr>
          <w:ilvl w:val="0"/>
          <w:numId w:val="6"/>
        </w:numPr>
        <w:spacing w:before="240" w:after="240" w:line="240" w:lineRule="auto"/>
        <w:jc w:val="both"/>
        <w:rPr>
          <w:i w:val="0"/>
          <w:iCs/>
        </w:rPr>
      </w:pPr>
      <w:r w:rsidRPr="007C1CD6">
        <w:rPr>
          <w:i w:val="0"/>
        </w:rPr>
        <w:t>na výrobní lince, kde jednotlivé operace provádějí pracovníci na jednoúčelových strojích, které vyžadují nasazení 4 pracovníků,</w:t>
      </w:r>
    </w:p>
    <w:p w:rsidR="00DA4DF6" w:rsidRPr="007C1CD6" w:rsidRDefault="00A42971" w:rsidP="00DA4DF6">
      <w:pPr>
        <w:numPr>
          <w:ilvl w:val="0"/>
          <w:numId w:val="6"/>
        </w:numPr>
        <w:spacing w:before="240" w:after="240" w:line="240" w:lineRule="auto"/>
        <w:jc w:val="both"/>
        <w:rPr>
          <w:i w:val="0"/>
          <w:iCs/>
          <w:lang w:val="pl-PL"/>
        </w:rPr>
      </w:pPr>
      <w:r w:rsidRPr="007C1CD6">
        <w:rPr>
          <w:i w:val="0"/>
        </w:rPr>
        <w:t>na poloautomatickém stroji SGM F7, který obsluhuje 1 pracovník.</w:t>
      </w:r>
    </w:p>
    <w:p w:rsidR="00A42971" w:rsidRPr="007C1CD6" w:rsidRDefault="00A42971" w:rsidP="009D7257">
      <w:pPr>
        <w:spacing w:before="240" w:after="240"/>
        <w:jc w:val="both"/>
        <w:rPr>
          <w:i w:val="0"/>
        </w:rPr>
      </w:pPr>
      <w:r w:rsidRPr="007C1CD6">
        <w:rPr>
          <w:i w:val="0"/>
        </w:rPr>
        <w:t xml:space="preserve">Využití materiálových vstupů (kůže) je </w:t>
      </w:r>
      <w:r w:rsidR="00352B1A">
        <w:rPr>
          <w:i w:val="0"/>
        </w:rPr>
        <w:t xml:space="preserve">u </w:t>
      </w:r>
      <w:r w:rsidRPr="007C1CD6">
        <w:rPr>
          <w:i w:val="0"/>
        </w:rPr>
        <w:t xml:space="preserve">obou </w:t>
      </w:r>
      <w:r w:rsidR="00352B1A">
        <w:rPr>
          <w:i w:val="0"/>
        </w:rPr>
        <w:t>technologií zhruba stejné.</w:t>
      </w:r>
      <w:r w:rsidRPr="007C1CD6">
        <w:rPr>
          <w:i w:val="0"/>
        </w:rPr>
        <w:t xml:space="preserve"> Jednotlivé </w:t>
      </w:r>
      <w:proofErr w:type="spellStart"/>
      <w:r w:rsidRPr="007C1CD6">
        <w:rPr>
          <w:i w:val="0"/>
        </w:rPr>
        <w:t>technicko-ekonomické</w:t>
      </w:r>
      <w:proofErr w:type="spellEnd"/>
      <w:r w:rsidRPr="007C1CD6">
        <w:rPr>
          <w:i w:val="0"/>
        </w:rPr>
        <w:t xml:space="preserve"> parametry obou postupů výroby rukavic jsou uvedeny v následujících tabulkách:</w:t>
      </w:r>
    </w:p>
    <w:p w:rsidR="00A42971" w:rsidRPr="007C1CD6" w:rsidRDefault="00A42971" w:rsidP="00A42971">
      <w:pPr>
        <w:ind w:left="142"/>
        <w:jc w:val="both"/>
      </w:pPr>
      <w:r w:rsidRPr="007C1CD6">
        <w:t xml:space="preserve">Tabulka: </w:t>
      </w:r>
      <w:r w:rsidRPr="007C1CD6">
        <w:rPr>
          <w:i w:val="0"/>
        </w:rPr>
        <w:t xml:space="preserve">Technicko-ekonomické parametry výroby rukavic na </w:t>
      </w:r>
      <w:r w:rsidRPr="007C1CD6">
        <w:rPr>
          <w:b/>
          <w:i w:val="0"/>
        </w:rPr>
        <w:t>jednoúčelových strojích</w:t>
      </w:r>
    </w:p>
    <w:tbl>
      <w:tblPr>
        <w:tblW w:w="96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847"/>
        <w:gridCol w:w="1077"/>
        <w:gridCol w:w="962"/>
        <w:gridCol w:w="963"/>
        <w:gridCol w:w="962"/>
        <w:gridCol w:w="962"/>
        <w:gridCol w:w="962"/>
        <w:gridCol w:w="962"/>
        <w:gridCol w:w="963"/>
      </w:tblGrid>
      <w:tr w:rsidR="00A42971" w:rsidRPr="007C1CD6" w:rsidTr="004768DC">
        <w:trPr>
          <w:cantSplit/>
          <w:trHeight w:val="2608"/>
        </w:trPr>
        <w:tc>
          <w:tcPr>
            <w:tcW w:w="962" w:type="dxa"/>
            <w:tcBorders>
              <w:top w:val="single" w:sz="12" w:space="0" w:color="auto"/>
              <w:bottom w:val="single" w:sz="4" w:space="0" w:color="000000"/>
            </w:tcBorders>
            <w:textDirection w:val="btLr"/>
          </w:tcPr>
          <w:p w:rsidR="00A42971" w:rsidRPr="007C1CD6" w:rsidRDefault="00A42971" w:rsidP="004768DC">
            <w:pPr>
              <w:ind w:left="113" w:right="113"/>
              <w:rPr>
                <w:i w:val="0"/>
              </w:rPr>
            </w:pPr>
            <w:r w:rsidRPr="007C1CD6">
              <w:t>Počet vyrobených párů rukavic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4" w:space="0" w:color="000000"/>
            </w:tcBorders>
            <w:textDirection w:val="btLr"/>
            <w:vAlign w:val="center"/>
          </w:tcPr>
          <w:p w:rsidR="00A42971" w:rsidRPr="007C1CD6" w:rsidRDefault="00A42971" w:rsidP="004768DC">
            <w:pPr>
              <w:ind w:left="113" w:right="113"/>
              <w:rPr>
                <w:i w:val="0"/>
              </w:rPr>
            </w:pPr>
            <w:r w:rsidRPr="007C1CD6">
              <w:t>Cena 1 páru rukavic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4" w:space="0" w:color="000000"/>
            </w:tcBorders>
            <w:textDirection w:val="btLr"/>
            <w:vAlign w:val="center"/>
          </w:tcPr>
          <w:p w:rsidR="00A42971" w:rsidRPr="007C1CD6" w:rsidRDefault="00A42971" w:rsidP="004768DC">
            <w:pPr>
              <w:ind w:left="113" w:right="113"/>
              <w:rPr>
                <w:i w:val="0"/>
              </w:rPr>
            </w:pPr>
            <w:r w:rsidRPr="007C1CD6">
              <w:t>Tržby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4" w:space="0" w:color="000000"/>
            </w:tcBorders>
            <w:textDirection w:val="btLr"/>
            <w:vAlign w:val="center"/>
          </w:tcPr>
          <w:p w:rsidR="00A42971" w:rsidRPr="007C1CD6" w:rsidRDefault="00A42971" w:rsidP="004768DC">
            <w:pPr>
              <w:ind w:left="113" w:right="113"/>
              <w:rPr>
                <w:i w:val="0"/>
              </w:rPr>
            </w:pPr>
            <w:r w:rsidRPr="007C1CD6">
              <w:t>Variabilní náklady celkem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4" w:space="0" w:color="000000"/>
            </w:tcBorders>
            <w:textDirection w:val="btLr"/>
            <w:vAlign w:val="center"/>
          </w:tcPr>
          <w:p w:rsidR="00A42971" w:rsidRPr="007C1CD6" w:rsidRDefault="00A42971" w:rsidP="004768DC">
            <w:pPr>
              <w:ind w:left="113" w:right="113"/>
              <w:rPr>
                <w:i w:val="0"/>
              </w:rPr>
            </w:pPr>
            <w:r w:rsidRPr="007C1CD6">
              <w:t>Fixní náklady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4" w:space="0" w:color="000000"/>
            </w:tcBorders>
            <w:textDirection w:val="btLr"/>
            <w:vAlign w:val="center"/>
          </w:tcPr>
          <w:p w:rsidR="00A42971" w:rsidRPr="007C1CD6" w:rsidRDefault="00A42971" w:rsidP="004768DC">
            <w:pPr>
              <w:ind w:left="113" w:right="113"/>
              <w:rPr>
                <w:i w:val="0"/>
              </w:rPr>
            </w:pPr>
            <w:r w:rsidRPr="007C1CD6">
              <w:t>Náklady celkem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4" w:space="0" w:color="000000"/>
            </w:tcBorders>
            <w:textDirection w:val="btLr"/>
            <w:vAlign w:val="center"/>
          </w:tcPr>
          <w:p w:rsidR="00A42971" w:rsidRPr="007C1CD6" w:rsidRDefault="00A42971" w:rsidP="004768DC">
            <w:pPr>
              <w:ind w:left="113" w:right="113"/>
              <w:rPr>
                <w:i w:val="0"/>
              </w:rPr>
            </w:pPr>
            <w:r w:rsidRPr="007C1CD6">
              <w:t>Příspěvek na úhradu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4" w:space="0" w:color="000000"/>
            </w:tcBorders>
            <w:textDirection w:val="btLr"/>
            <w:vAlign w:val="center"/>
          </w:tcPr>
          <w:p w:rsidR="00A42971" w:rsidRPr="007C1CD6" w:rsidRDefault="00A42971" w:rsidP="004768DC">
            <w:pPr>
              <w:ind w:left="113" w:right="113"/>
              <w:rPr>
                <w:i w:val="0"/>
              </w:rPr>
            </w:pPr>
            <w:r w:rsidRPr="007C1CD6">
              <w:t>Výsledek hospodaření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42971" w:rsidRPr="007C1CD6" w:rsidRDefault="00A42971" w:rsidP="004768DC">
            <w:pPr>
              <w:ind w:left="113" w:right="113"/>
              <w:rPr>
                <w:i w:val="0"/>
              </w:rPr>
            </w:pPr>
            <w:r w:rsidRPr="007C1CD6">
              <w:t>Stupeň provozní páky a)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textDirection w:val="btLr"/>
            <w:vAlign w:val="center"/>
          </w:tcPr>
          <w:p w:rsidR="00A42971" w:rsidRPr="007C1CD6" w:rsidRDefault="00A42971" w:rsidP="004768DC">
            <w:pPr>
              <w:ind w:left="113" w:right="113"/>
              <w:rPr>
                <w:i w:val="0"/>
              </w:rPr>
            </w:pPr>
            <w:r w:rsidRPr="007C1CD6">
              <w:t>Stupeň provozní páky b)</w:t>
            </w:r>
          </w:p>
        </w:tc>
      </w:tr>
      <w:tr w:rsidR="00A42971" w:rsidRPr="007C1CD6" w:rsidTr="004768DC">
        <w:tc>
          <w:tcPr>
            <w:tcW w:w="962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:rsidR="00A42971" w:rsidRPr="007C1CD6" w:rsidRDefault="00A42971" w:rsidP="004768DC">
            <w:pPr>
              <w:jc w:val="center"/>
              <w:rPr>
                <w:i w:val="0"/>
              </w:rPr>
            </w:pPr>
            <w:r w:rsidRPr="007C1CD6">
              <w:rPr>
                <w:i w:val="0"/>
              </w:rPr>
              <w:t>[ks]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:rsidR="00A42971" w:rsidRPr="007C1CD6" w:rsidRDefault="00A42971" w:rsidP="004768DC">
            <w:pPr>
              <w:jc w:val="center"/>
              <w:rPr>
                <w:i w:val="0"/>
              </w:rPr>
            </w:pPr>
            <w:r w:rsidRPr="007C1CD6">
              <w:rPr>
                <w:i w:val="0"/>
              </w:rPr>
              <w:t>[Kč/ks]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:rsidR="00A42971" w:rsidRPr="007C1CD6" w:rsidRDefault="00A42971" w:rsidP="004768DC">
            <w:pPr>
              <w:jc w:val="center"/>
              <w:rPr>
                <w:i w:val="0"/>
              </w:rPr>
            </w:pPr>
            <w:r w:rsidRPr="007C1CD6">
              <w:rPr>
                <w:i w:val="0"/>
              </w:rPr>
              <w:t>[Kč]</w:t>
            </w:r>
          </w:p>
        </w:tc>
        <w:tc>
          <w:tcPr>
            <w:tcW w:w="962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:rsidR="00A42971" w:rsidRPr="007C1CD6" w:rsidRDefault="00A42971" w:rsidP="004768DC">
            <w:pPr>
              <w:jc w:val="center"/>
              <w:rPr>
                <w:i w:val="0"/>
              </w:rPr>
            </w:pPr>
            <w:r w:rsidRPr="007C1CD6">
              <w:rPr>
                <w:i w:val="0"/>
              </w:rPr>
              <w:t>[Kč]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:rsidR="00A42971" w:rsidRPr="007C1CD6" w:rsidRDefault="00A42971" w:rsidP="004768DC">
            <w:pPr>
              <w:jc w:val="center"/>
              <w:rPr>
                <w:i w:val="0"/>
                <w:color w:val="000000"/>
              </w:rPr>
            </w:pPr>
            <w:r w:rsidRPr="007C1CD6">
              <w:rPr>
                <w:i w:val="0"/>
              </w:rPr>
              <w:t>[Kč]</w:t>
            </w:r>
          </w:p>
        </w:tc>
        <w:tc>
          <w:tcPr>
            <w:tcW w:w="962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:rsidR="00A42971" w:rsidRPr="007C1CD6" w:rsidRDefault="00A42971" w:rsidP="004768DC">
            <w:pPr>
              <w:jc w:val="center"/>
              <w:rPr>
                <w:i w:val="0"/>
                <w:color w:val="000000"/>
              </w:rPr>
            </w:pPr>
            <w:r w:rsidRPr="007C1CD6">
              <w:rPr>
                <w:i w:val="0"/>
              </w:rPr>
              <w:t>[Kč]</w:t>
            </w:r>
          </w:p>
        </w:tc>
        <w:tc>
          <w:tcPr>
            <w:tcW w:w="962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:rsidR="00A42971" w:rsidRPr="007C1CD6" w:rsidRDefault="00A42971" w:rsidP="004768DC">
            <w:pPr>
              <w:jc w:val="center"/>
              <w:rPr>
                <w:i w:val="0"/>
                <w:color w:val="000000"/>
              </w:rPr>
            </w:pPr>
            <w:r w:rsidRPr="007C1CD6">
              <w:rPr>
                <w:i w:val="0"/>
              </w:rPr>
              <w:t>[Kč]</w:t>
            </w:r>
          </w:p>
        </w:tc>
        <w:tc>
          <w:tcPr>
            <w:tcW w:w="962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:rsidR="00A42971" w:rsidRPr="007C1CD6" w:rsidRDefault="00A42971" w:rsidP="004768DC">
            <w:pPr>
              <w:jc w:val="center"/>
              <w:rPr>
                <w:i w:val="0"/>
                <w:color w:val="000000"/>
              </w:rPr>
            </w:pPr>
            <w:r w:rsidRPr="007C1CD6">
              <w:rPr>
                <w:i w:val="0"/>
              </w:rPr>
              <w:t>[Kč]</w:t>
            </w:r>
          </w:p>
        </w:tc>
        <w:tc>
          <w:tcPr>
            <w:tcW w:w="962" w:type="dxa"/>
            <w:tcBorders>
              <w:top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A42971" w:rsidRPr="007C1CD6" w:rsidRDefault="00A42971" w:rsidP="004768DC">
            <w:pPr>
              <w:jc w:val="center"/>
              <w:rPr>
                <w:i w:val="0"/>
                <w:color w:val="000000"/>
              </w:rPr>
            </w:pPr>
            <w:r w:rsidRPr="007C1CD6">
              <w:rPr>
                <w:i w:val="0"/>
              </w:rPr>
              <w:t>[-]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</w:tcBorders>
            <w:vAlign w:val="center"/>
          </w:tcPr>
          <w:p w:rsidR="00A42971" w:rsidRPr="007C1CD6" w:rsidRDefault="00A42971" w:rsidP="004768DC">
            <w:pPr>
              <w:jc w:val="center"/>
              <w:rPr>
                <w:i w:val="0"/>
                <w:color w:val="000000"/>
              </w:rPr>
            </w:pPr>
            <w:r w:rsidRPr="007C1CD6">
              <w:rPr>
                <w:i w:val="0"/>
              </w:rPr>
              <w:t>[-]</w:t>
            </w:r>
          </w:p>
        </w:tc>
      </w:tr>
      <w:tr w:rsidR="00A42971" w:rsidRPr="007C1CD6" w:rsidTr="00F539DF">
        <w:trPr>
          <w:trHeight w:val="397"/>
        </w:trPr>
        <w:tc>
          <w:tcPr>
            <w:tcW w:w="962" w:type="dxa"/>
            <w:tcBorders>
              <w:top w:val="single" w:sz="12" w:space="0" w:color="auto"/>
            </w:tcBorders>
            <w:vAlign w:val="center"/>
          </w:tcPr>
          <w:p w:rsidR="00A42971" w:rsidRPr="007C1CD6" w:rsidRDefault="00A42971" w:rsidP="00F539DF">
            <w:pPr>
              <w:tabs>
                <w:tab w:val="decimal" w:pos="709"/>
              </w:tabs>
              <w:jc w:val="both"/>
              <w:rPr>
                <w:i w:val="0"/>
              </w:rPr>
            </w:pPr>
            <w:r w:rsidRPr="007C1CD6">
              <w:t>500</w:t>
            </w:r>
          </w:p>
        </w:tc>
        <w:tc>
          <w:tcPr>
            <w:tcW w:w="847" w:type="dxa"/>
            <w:vMerge w:val="restart"/>
            <w:tcBorders>
              <w:top w:val="single" w:sz="12" w:space="0" w:color="auto"/>
            </w:tcBorders>
          </w:tcPr>
          <w:p w:rsidR="00A42971" w:rsidRPr="007C1CD6" w:rsidRDefault="00A42971" w:rsidP="004768DC">
            <w:pPr>
              <w:jc w:val="center"/>
              <w:rPr>
                <w:i w:val="0"/>
              </w:rPr>
            </w:pPr>
          </w:p>
          <w:p w:rsidR="00A42971" w:rsidRPr="007C1CD6" w:rsidRDefault="00A42971" w:rsidP="004768DC">
            <w:pPr>
              <w:jc w:val="center"/>
              <w:rPr>
                <w:i w:val="0"/>
              </w:rPr>
            </w:pPr>
          </w:p>
          <w:p w:rsidR="00A42971" w:rsidRPr="007C1CD6" w:rsidRDefault="00A42971" w:rsidP="004768DC">
            <w:pPr>
              <w:jc w:val="center"/>
              <w:rPr>
                <w:i w:val="0"/>
              </w:rPr>
            </w:pPr>
            <w:r w:rsidRPr="007C1CD6">
              <w:t>230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:rsidR="00A42971" w:rsidRPr="007C1CD6" w:rsidRDefault="00A42971" w:rsidP="00F539DF">
            <w:pPr>
              <w:rPr>
                <w:i w:val="0"/>
              </w:rPr>
            </w:pPr>
            <w:r w:rsidRPr="007C1CD6">
              <w:t>115 000</w:t>
            </w:r>
          </w:p>
        </w:tc>
        <w:tc>
          <w:tcPr>
            <w:tcW w:w="962" w:type="dxa"/>
            <w:tcBorders>
              <w:top w:val="single" w:sz="12" w:space="0" w:color="auto"/>
            </w:tcBorders>
            <w:vAlign w:val="center"/>
          </w:tcPr>
          <w:p w:rsidR="00A42971" w:rsidRPr="007C1CD6" w:rsidRDefault="00A42971" w:rsidP="00F539DF">
            <w:pPr>
              <w:tabs>
                <w:tab w:val="decimal" w:pos="762"/>
              </w:tabs>
              <w:ind w:hanging="37"/>
              <w:rPr>
                <w:i w:val="0"/>
              </w:rPr>
            </w:pPr>
            <w:r w:rsidRPr="007C1CD6">
              <w:t>73 000</w:t>
            </w:r>
          </w:p>
        </w:tc>
        <w:tc>
          <w:tcPr>
            <w:tcW w:w="963" w:type="dxa"/>
            <w:vMerge w:val="restart"/>
            <w:tcBorders>
              <w:top w:val="single" w:sz="12" w:space="0" w:color="auto"/>
            </w:tcBorders>
            <w:vAlign w:val="bottom"/>
          </w:tcPr>
          <w:p w:rsidR="00A42971" w:rsidRPr="007C1CD6" w:rsidRDefault="00A42971" w:rsidP="004768DC">
            <w:pPr>
              <w:jc w:val="center"/>
              <w:rPr>
                <w:i w:val="0"/>
                <w:color w:val="000000"/>
              </w:rPr>
            </w:pPr>
            <w:r w:rsidRPr="007C1CD6">
              <w:rPr>
                <w:color w:val="000000"/>
              </w:rPr>
              <w:t>20 000</w:t>
            </w:r>
          </w:p>
          <w:p w:rsidR="00A42971" w:rsidRPr="007C1CD6" w:rsidRDefault="00A42971" w:rsidP="004768DC">
            <w:pPr>
              <w:jc w:val="center"/>
              <w:rPr>
                <w:i w:val="0"/>
                <w:color w:val="000000"/>
              </w:rPr>
            </w:pPr>
          </w:p>
          <w:p w:rsidR="00A42971" w:rsidRPr="007C1CD6" w:rsidRDefault="00A42971" w:rsidP="004768DC">
            <w:pPr>
              <w:jc w:val="center"/>
              <w:rPr>
                <w:i w:val="0"/>
                <w:color w:val="000000"/>
              </w:rPr>
            </w:pPr>
          </w:p>
        </w:tc>
        <w:tc>
          <w:tcPr>
            <w:tcW w:w="962" w:type="dxa"/>
            <w:tcBorders>
              <w:top w:val="single" w:sz="12" w:space="0" w:color="auto"/>
            </w:tcBorders>
            <w:vAlign w:val="center"/>
          </w:tcPr>
          <w:p w:rsidR="00A42971" w:rsidRPr="007C1CD6" w:rsidRDefault="00A42971" w:rsidP="00F539DF">
            <w:pPr>
              <w:tabs>
                <w:tab w:val="decimal" w:pos="751"/>
              </w:tabs>
              <w:ind w:hanging="114"/>
              <w:rPr>
                <w:i w:val="0"/>
                <w:color w:val="000000"/>
              </w:rPr>
            </w:pPr>
            <w:r w:rsidRPr="007C1CD6">
              <w:rPr>
                <w:color w:val="000000"/>
              </w:rPr>
              <w:t>93 000</w:t>
            </w:r>
          </w:p>
        </w:tc>
        <w:tc>
          <w:tcPr>
            <w:tcW w:w="962" w:type="dxa"/>
            <w:tcBorders>
              <w:top w:val="single" w:sz="12" w:space="0" w:color="auto"/>
            </w:tcBorders>
          </w:tcPr>
          <w:p w:rsidR="00A42971" w:rsidRPr="007C1CD6" w:rsidRDefault="00A42971" w:rsidP="004768DC">
            <w:pPr>
              <w:jc w:val="both"/>
              <w:rPr>
                <w:i w:val="0"/>
                <w:color w:val="000000"/>
              </w:rPr>
            </w:pPr>
          </w:p>
        </w:tc>
        <w:tc>
          <w:tcPr>
            <w:tcW w:w="962" w:type="dxa"/>
            <w:tcBorders>
              <w:top w:val="single" w:sz="12" w:space="0" w:color="auto"/>
            </w:tcBorders>
          </w:tcPr>
          <w:p w:rsidR="00A42971" w:rsidRPr="007C1CD6" w:rsidRDefault="00A42971" w:rsidP="004768DC">
            <w:pPr>
              <w:jc w:val="both"/>
              <w:rPr>
                <w:i w:val="0"/>
                <w:color w:val="000000"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4" w:space="0" w:color="auto"/>
            </w:tcBorders>
          </w:tcPr>
          <w:p w:rsidR="00A42971" w:rsidRPr="007C1CD6" w:rsidRDefault="00A42971" w:rsidP="004768DC">
            <w:pPr>
              <w:tabs>
                <w:tab w:val="decimal" w:pos="520"/>
              </w:tabs>
              <w:jc w:val="both"/>
              <w:rPr>
                <w:i w:val="0"/>
                <w:color w:val="000000"/>
              </w:rPr>
            </w:pPr>
          </w:p>
        </w:tc>
        <w:tc>
          <w:tcPr>
            <w:tcW w:w="963" w:type="dxa"/>
            <w:tcBorders>
              <w:top w:val="single" w:sz="12" w:space="0" w:color="auto"/>
              <w:left w:val="single" w:sz="4" w:space="0" w:color="auto"/>
            </w:tcBorders>
          </w:tcPr>
          <w:p w:rsidR="00A42971" w:rsidRPr="007C1CD6" w:rsidRDefault="00A42971" w:rsidP="004768DC">
            <w:pPr>
              <w:tabs>
                <w:tab w:val="decimal" w:pos="520"/>
              </w:tabs>
              <w:jc w:val="both"/>
              <w:rPr>
                <w:i w:val="0"/>
                <w:color w:val="000000"/>
              </w:rPr>
            </w:pPr>
          </w:p>
        </w:tc>
      </w:tr>
      <w:tr w:rsidR="00A42971" w:rsidRPr="007C1CD6" w:rsidTr="00F539DF">
        <w:trPr>
          <w:trHeight w:val="397"/>
        </w:trPr>
        <w:tc>
          <w:tcPr>
            <w:tcW w:w="962" w:type="dxa"/>
            <w:vAlign w:val="center"/>
          </w:tcPr>
          <w:p w:rsidR="00A42971" w:rsidRPr="007C1CD6" w:rsidRDefault="00A42971" w:rsidP="00F539DF">
            <w:pPr>
              <w:tabs>
                <w:tab w:val="decimal" w:pos="709"/>
              </w:tabs>
              <w:jc w:val="both"/>
              <w:rPr>
                <w:i w:val="0"/>
              </w:rPr>
            </w:pPr>
            <w:r w:rsidRPr="007C1CD6">
              <w:t>600</w:t>
            </w:r>
          </w:p>
        </w:tc>
        <w:tc>
          <w:tcPr>
            <w:tcW w:w="847" w:type="dxa"/>
            <w:vMerge/>
          </w:tcPr>
          <w:p w:rsidR="00A42971" w:rsidRPr="007C1CD6" w:rsidRDefault="00A42971" w:rsidP="004768DC">
            <w:pPr>
              <w:jc w:val="both"/>
              <w:rPr>
                <w:i w:val="0"/>
              </w:rPr>
            </w:pPr>
          </w:p>
        </w:tc>
        <w:tc>
          <w:tcPr>
            <w:tcW w:w="1077" w:type="dxa"/>
            <w:vAlign w:val="center"/>
          </w:tcPr>
          <w:p w:rsidR="00A42971" w:rsidRPr="007C1CD6" w:rsidRDefault="00A42971" w:rsidP="00F539DF">
            <w:pPr>
              <w:rPr>
                <w:i w:val="0"/>
              </w:rPr>
            </w:pPr>
            <w:r w:rsidRPr="007C1CD6">
              <w:t>138 000</w:t>
            </w:r>
          </w:p>
        </w:tc>
        <w:tc>
          <w:tcPr>
            <w:tcW w:w="962" w:type="dxa"/>
            <w:vAlign w:val="center"/>
          </w:tcPr>
          <w:p w:rsidR="00A42971" w:rsidRPr="007C1CD6" w:rsidRDefault="00A42971" w:rsidP="00F539DF">
            <w:pPr>
              <w:tabs>
                <w:tab w:val="decimal" w:pos="762"/>
              </w:tabs>
              <w:ind w:hanging="37"/>
              <w:rPr>
                <w:i w:val="0"/>
              </w:rPr>
            </w:pPr>
            <w:r w:rsidRPr="007C1CD6">
              <w:t>87 600</w:t>
            </w:r>
          </w:p>
        </w:tc>
        <w:tc>
          <w:tcPr>
            <w:tcW w:w="963" w:type="dxa"/>
            <w:vMerge/>
          </w:tcPr>
          <w:p w:rsidR="00A42971" w:rsidRPr="007C1CD6" w:rsidRDefault="00A42971" w:rsidP="004768DC">
            <w:pPr>
              <w:jc w:val="both"/>
              <w:rPr>
                <w:i w:val="0"/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A42971" w:rsidRPr="007C1CD6" w:rsidRDefault="00A42971" w:rsidP="00F539DF">
            <w:pPr>
              <w:tabs>
                <w:tab w:val="decimal" w:pos="751"/>
              </w:tabs>
              <w:ind w:hanging="114"/>
              <w:rPr>
                <w:i w:val="0"/>
                <w:color w:val="000000"/>
              </w:rPr>
            </w:pPr>
            <w:r w:rsidRPr="007C1CD6">
              <w:rPr>
                <w:color w:val="000000"/>
              </w:rPr>
              <w:t>107 600</w:t>
            </w:r>
          </w:p>
        </w:tc>
        <w:tc>
          <w:tcPr>
            <w:tcW w:w="962" w:type="dxa"/>
          </w:tcPr>
          <w:p w:rsidR="00A42971" w:rsidRPr="007C1CD6" w:rsidRDefault="00A42971" w:rsidP="004768DC">
            <w:pPr>
              <w:jc w:val="both"/>
              <w:rPr>
                <w:i w:val="0"/>
                <w:color w:val="000000"/>
              </w:rPr>
            </w:pPr>
          </w:p>
        </w:tc>
        <w:tc>
          <w:tcPr>
            <w:tcW w:w="962" w:type="dxa"/>
          </w:tcPr>
          <w:p w:rsidR="00A42971" w:rsidRPr="007C1CD6" w:rsidRDefault="00A42971" w:rsidP="004768DC">
            <w:pPr>
              <w:jc w:val="both"/>
              <w:rPr>
                <w:i w:val="0"/>
                <w:color w:val="000000"/>
              </w:rPr>
            </w:pP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A42971" w:rsidRPr="007C1CD6" w:rsidRDefault="00A42971" w:rsidP="004768DC">
            <w:pPr>
              <w:tabs>
                <w:tab w:val="decimal" w:pos="520"/>
              </w:tabs>
              <w:jc w:val="both"/>
              <w:rPr>
                <w:i w:val="0"/>
                <w:color w:val="000000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42971" w:rsidRPr="007C1CD6" w:rsidRDefault="00A42971" w:rsidP="004768DC">
            <w:pPr>
              <w:tabs>
                <w:tab w:val="decimal" w:pos="520"/>
              </w:tabs>
              <w:jc w:val="both"/>
              <w:rPr>
                <w:i w:val="0"/>
                <w:color w:val="000000"/>
              </w:rPr>
            </w:pPr>
          </w:p>
        </w:tc>
      </w:tr>
      <w:tr w:rsidR="00A42971" w:rsidRPr="007C1CD6" w:rsidTr="00F539DF">
        <w:trPr>
          <w:trHeight w:val="397"/>
        </w:trPr>
        <w:tc>
          <w:tcPr>
            <w:tcW w:w="962" w:type="dxa"/>
            <w:vAlign w:val="center"/>
          </w:tcPr>
          <w:p w:rsidR="00A42971" w:rsidRPr="007C1CD6" w:rsidRDefault="00A42971" w:rsidP="00F539DF">
            <w:pPr>
              <w:tabs>
                <w:tab w:val="decimal" w:pos="709"/>
              </w:tabs>
              <w:jc w:val="both"/>
              <w:rPr>
                <w:i w:val="0"/>
              </w:rPr>
            </w:pPr>
            <w:r w:rsidRPr="007C1CD6">
              <w:t>700</w:t>
            </w:r>
          </w:p>
        </w:tc>
        <w:tc>
          <w:tcPr>
            <w:tcW w:w="847" w:type="dxa"/>
            <w:vMerge/>
          </w:tcPr>
          <w:p w:rsidR="00A42971" w:rsidRPr="007C1CD6" w:rsidRDefault="00A42971" w:rsidP="004768DC">
            <w:pPr>
              <w:jc w:val="both"/>
              <w:rPr>
                <w:i w:val="0"/>
              </w:rPr>
            </w:pPr>
          </w:p>
        </w:tc>
        <w:tc>
          <w:tcPr>
            <w:tcW w:w="1077" w:type="dxa"/>
            <w:vAlign w:val="center"/>
          </w:tcPr>
          <w:p w:rsidR="00A42971" w:rsidRPr="007C1CD6" w:rsidRDefault="00A42971" w:rsidP="00F539DF">
            <w:pPr>
              <w:rPr>
                <w:i w:val="0"/>
              </w:rPr>
            </w:pPr>
            <w:r w:rsidRPr="007C1CD6">
              <w:t>161 000</w:t>
            </w:r>
          </w:p>
        </w:tc>
        <w:tc>
          <w:tcPr>
            <w:tcW w:w="962" w:type="dxa"/>
            <w:vAlign w:val="center"/>
          </w:tcPr>
          <w:p w:rsidR="00A42971" w:rsidRPr="007C1CD6" w:rsidRDefault="00A42971" w:rsidP="00F539DF">
            <w:pPr>
              <w:tabs>
                <w:tab w:val="decimal" w:pos="762"/>
              </w:tabs>
              <w:ind w:right="-51" w:hanging="37"/>
              <w:rPr>
                <w:i w:val="0"/>
              </w:rPr>
            </w:pPr>
            <w:r w:rsidRPr="007C1CD6">
              <w:t>102 200</w:t>
            </w:r>
          </w:p>
        </w:tc>
        <w:tc>
          <w:tcPr>
            <w:tcW w:w="963" w:type="dxa"/>
            <w:vMerge/>
          </w:tcPr>
          <w:p w:rsidR="00A42971" w:rsidRPr="007C1CD6" w:rsidRDefault="00A42971" w:rsidP="004768DC">
            <w:pPr>
              <w:jc w:val="both"/>
              <w:rPr>
                <w:i w:val="0"/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A42971" w:rsidRPr="007C1CD6" w:rsidRDefault="00A42971" w:rsidP="00F539DF">
            <w:pPr>
              <w:tabs>
                <w:tab w:val="decimal" w:pos="751"/>
              </w:tabs>
              <w:ind w:hanging="114"/>
              <w:rPr>
                <w:i w:val="0"/>
                <w:color w:val="000000"/>
              </w:rPr>
            </w:pPr>
            <w:r w:rsidRPr="007C1CD6">
              <w:rPr>
                <w:color w:val="000000"/>
              </w:rPr>
              <w:t>122 200</w:t>
            </w:r>
          </w:p>
        </w:tc>
        <w:tc>
          <w:tcPr>
            <w:tcW w:w="962" w:type="dxa"/>
          </w:tcPr>
          <w:p w:rsidR="00A42971" w:rsidRPr="007C1CD6" w:rsidRDefault="00A42971" w:rsidP="004768DC">
            <w:pPr>
              <w:jc w:val="both"/>
              <w:rPr>
                <w:i w:val="0"/>
                <w:color w:val="000000"/>
              </w:rPr>
            </w:pPr>
          </w:p>
        </w:tc>
        <w:tc>
          <w:tcPr>
            <w:tcW w:w="962" w:type="dxa"/>
          </w:tcPr>
          <w:p w:rsidR="00A42971" w:rsidRPr="007C1CD6" w:rsidRDefault="00A42971" w:rsidP="004768DC">
            <w:pPr>
              <w:jc w:val="both"/>
              <w:rPr>
                <w:i w:val="0"/>
                <w:color w:val="000000"/>
              </w:rPr>
            </w:pP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A42971" w:rsidRPr="007C1CD6" w:rsidRDefault="00A42971" w:rsidP="004768DC">
            <w:pPr>
              <w:tabs>
                <w:tab w:val="decimal" w:pos="520"/>
              </w:tabs>
              <w:jc w:val="both"/>
              <w:rPr>
                <w:i w:val="0"/>
                <w:color w:val="000000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42971" w:rsidRPr="007C1CD6" w:rsidRDefault="00A42971" w:rsidP="004768DC">
            <w:pPr>
              <w:tabs>
                <w:tab w:val="decimal" w:pos="520"/>
              </w:tabs>
              <w:jc w:val="both"/>
              <w:rPr>
                <w:i w:val="0"/>
                <w:color w:val="000000"/>
              </w:rPr>
            </w:pPr>
          </w:p>
        </w:tc>
      </w:tr>
      <w:tr w:rsidR="00A42971" w:rsidRPr="007C1CD6" w:rsidTr="00F539DF">
        <w:trPr>
          <w:trHeight w:val="397"/>
        </w:trPr>
        <w:tc>
          <w:tcPr>
            <w:tcW w:w="962" w:type="dxa"/>
            <w:vAlign w:val="center"/>
          </w:tcPr>
          <w:p w:rsidR="00A42971" w:rsidRPr="007C1CD6" w:rsidRDefault="00A42971" w:rsidP="00F539DF">
            <w:pPr>
              <w:tabs>
                <w:tab w:val="decimal" w:pos="709"/>
              </w:tabs>
              <w:jc w:val="both"/>
              <w:rPr>
                <w:i w:val="0"/>
              </w:rPr>
            </w:pPr>
            <w:r w:rsidRPr="007C1CD6">
              <w:t>800</w:t>
            </w:r>
          </w:p>
        </w:tc>
        <w:tc>
          <w:tcPr>
            <w:tcW w:w="847" w:type="dxa"/>
            <w:vMerge/>
          </w:tcPr>
          <w:p w:rsidR="00A42971" w:rsidRPr="007C1CD6" w:rsidRDefault="00A42971" w:rsidP="004768DC">
            <w:pPr>
              <w:jc w:val="both"/>
              <w:rPr>
                <w:i w:val="0"/>
              </w:rPr>
            </w:pPr>
          </w:p>
        </w:tc>
        <w:tc>
          <w:tcPr>
            <w:tcW w:w="1077" w:type="dxa"/>
            <w:vAlign w:val="center"/>
          </w:tcPr>
          <w:p w:rsidR="00A42971" w:rsidRPr="007C1CD6" w:rsidRDefault="00A42971" w:rsidP="00F539DF">
            <w:pPr>
              <w:rPr>
                <w:i w:val="0"/>
              </w:rPr>
            </w:pPr>
            <w:r w:rsidRPr="007C1CD6">
              <w:t>184 000</w:t>
            </w:r>
          </w:p>
        </w:tc>
        <w:tc>
          <w:tcPr>
            <w:tcW w:w="962" w:type="dxa"/>
            <w:vAlign w:val="center"/>
          </w:tcPr>
          <w:p w:rsidR="00A42971" w:rsidRPr="007C1CD6" w:rsidRDefault="00A42971" w:rsidP="00F539DF">
            <w:pPr>
              <w:tabs>
                <w:tab w:val="decimal" w:pos="762"/>
              </w:tabs>
              <w:ind w:hanging="37"/>
              <w:rPr>
                <w:i w:val="0"/>
              </w:rPr>
            </w:pPr>
            <w:r w:rsidRPr="007C1CD6">
              <w:t>116 800</w:t>
            </w:r>
          </w:p>
        </w:tc>
        <w:tc>
          <w:tcPr>
            <w:tcW w:w="963" w:type="dxa"/>
            <w:vMerge/>
          </w:tcPr>
          <w:p w:rsidR="00A42971" w:rsidRPr="007C1CD6" w:rsidRDefault="00A42971" w:rsidP="004768DC">
            <w:pPr>
              <w:jc w:val="both"/>
              <w:rPr>
                <w:i w:val="0"/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A42971" w:rsidRPr="007C1CD6" w:rsidRDefault="00A42971" w:rsidP="00F539DF">
            <w:pPr>
              <w:tabs>
                <w:tab w:val="decimal" w:pos="751"/>
              </w:tabs>
              <w:ind w:hanging="114"/>
              <w:rPr>
                <w:i w:val="0"/>
                <w:color w:val="000000"/>
              </w:rPr>
            </w:pPr>
            <w:r w:rsidRPr="007C1CD6">
              <w:rPr>
                <w:color w:val="000000"/>
              </w:rPr>
              <w:t>136 800</w:t>
            </w:r>
          </w:p>
        </w:tc>
        <w:tc>
          <w:tcPr>
            <w:tcW w:w="962" w:type="dxa"/>
          </w:tcPr>
          <w:p w:rsidR="00A42971" w:rsidRPr="007C1CD6" w:rsidRDefault="00A42971" w:rsidP="004768DC">
            <w:pPr>
              <w:jc w:val="both"/>
              <w:rPr>
                <w:i w:val="0"/>
                <w:color w:val="000000"/>
              </w:rPr>
            </w:pPr>
          </w:p>
        </w:tc>
        <w:tc>
          <w:tcPr>
            <w:tcW w:w="962" w:type="dxa"/>
          </w:tcPr>
          <w:p w:rsidR="00A42971" w:rsidRPr="007C1CD6" w:rsidRDefault="00A42971" w:rsidP="004768DC">
            <w:pPr>
              <w:jc w:val="both"/>
              <w:rPr>
                <w:i w:val="0"/>
                <w:color w:val="000000"/>
              </w:rPr>
            </w:pP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A42971" w:rsidRPr="007C1CD6" w:rsidRDefault="00A42971" w:rsidP="004768DC">
            <w:pPr>
              <w:tabs>
                <w:tab w:val="decimal" w:pos="520"/>
              </w:tabs>
              <w:jc w:val="both"/>
              <w:rPr>
                <w:i w:val="0"/>
                <w:color w:val="000000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42971" w:rsidRPr="007C1CD6" w:rsidRDefault="00A42971" w:rsidP="004768DC">
            <w:pPr>
              <w:tabs>
                <w:tab w:val="decimal" w:pos="520"/>
              </w:tabs>
              <w:jc w:val="both"/>
              <w:rPr>
                <w:i w:val="0"/>
                <w:color w:val="000000"/>
              </w:rPr>
            </w:pPr>
          </w:p>
        </w:tc>
      </w:tr>
      <w:tr w:rsidR="00A42971" w:rsidRPr="007C1CD6" w:rsidTr="00F539DF">
        <w:trPr>
          <w:trHeight w:val="397"/>
        </w:trPr>
        <w:tc>
          <w:tcPr>
            <w:tcW w:w="962" w:type="dxa"/>
            <w:vAlign w:val="center"/>
          </w:tcPr>
          <w:p w:rsidR="00A42971" w:rsidRPr="007C1CD6" w:rsidRDefault="00A42971" w:rsidP="00F539DF">
            <w:pPr>
              <w:tabs>
                <w:tab w:val="decimal" w:pos="709"/>
              </w:tabs>
              <w:jc w:val="both"/>
              <w:rPr>
                <w:i w:val="0"/>
              </w:rPr>
            </w:pPr>
            <w:r w:rsidRPr="007C1CD6">
              <w:t>900</w:t>
            </w:r>
          </w:p>
        </w:tc>
        <w:tc>
          <w:tcPr>
            <w:tcW w:w="847" w:type="dxa"/>
            <w:vMerge/>
          </w:tcPr>
          <w:p w:rsidR="00A42971" w:rsidRPr="007C1CD6" w:rsidRDefault="00A42971" w:rsidP="004768DC">
            <w:pPr>
              <w:jc w:val="both"/>
              <w:rPr>
                <w:i w:val="0"/>
              </w:rPr>
            </w:pPr>
          </w:p>
        </w:tc>
        <w:tc>
          <w:tcPr>
            <w:tcW w:w="1077" w:type="dxa"/>
            <w:vAlign w:val="center"/>
          </w:tcPr>
          <w:p w:rsidR="00A42971" w:rsidRPr="007C1CD6" w:rsidRDefault="00A42971" w:rsidP="00F539DF">
            <w:pPr>
              <w:rPr>
                <w:i w:val="0"/>
              </w:rPr>
            </w:pPr>
            <w:r w:rsidRPr="007C1CD6">
              <w:t>207 000</w:t>
            </w:r>
          </w:p>
        </w:tc>
        <w:tc>
          <w:tcPr>
            <w:tcW w:w="962" w:type="dxa"/>
            <w:vAlign w:val="center"/>
          </w:tcPr>
          <w:p w:rsidR="00A42971" w:rsidRPr="007C1CD6" w:rsidRDefault="00A42971" w:rsidP="00F539DF">
            <w:pPr>
              <w:tabs>
                <w:tab w:val="decimal" w:pos="762"/>
              </w:tabs>
              <w:ind w:hanging="37"/>
              <w:rPr>
                <w:i w:val="0"/>
              </w:rPr>
            </w:pPr>
            <w:r w:rsidRPr="007C1CD6">
              <w:t>131 400</w:t>
            </w:r>
          </w:p>
        </w:tc>
        <w:tc>
          <w:tcPr>
            <w:tcW w:w="963" w:type="dxa"/>
            <w:vMerge/>
          </w:tcPr>
          <w:p w:rsidR="00A42971" w:rsidRPr="007C1CD6" w:rsidRDefault="00A42971" w:rsidP="004768DC">
            <w:pPr>
              <w:jc w:val="both"/>
              <w:rPr>
                <w:i w:val="0"/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A42971" w:rsidRPr="007C1CD6" w:rsidRDefault="00A42971" w:rsidP="00F539DF">
            <w:pPr>
              <w:tabs>
                <w:tab w:val="decimal" w:pos="751"/>
              </w:tabs>
              <w:ind w:hanging="114"/>
              <w:rPr>
                <w:i w:val="0"/>
                <w:color w:val="000000"/>
              </w:rPr>
            </w:pPr>
            <w:r w:rsidRPr="007C1CD6">
              <w:rPr>
                <w:color w:val="000000"/>
              </w:rPr>
              <w:t>151 400</w:t>
            </w:r>
          </w:p>
        </w:tc>
        <w:tc>
          <w:tcPr>
            <w:tcW w:w="962" w:type="dxa"/>
          </w:tcPr>
          <w:p w:rsidR="00A42971" w:rsidRPr="007C1CD6" w:rsidRDefault="00A42971" w:rsidP="004768DC">
            <w:pPr>
              <w:jc w:val="both"/>
              <w:rPr>
                <w:i w:val="0"/>
                <w:color w:val="000000"/>
              </w:rPr>
            </w:pPr>
          </w:p>
        </w:tc>
        <w:tc>
          <w:tcPr>
            <w:tcW w:w="962" w:type="dxa"/>
          </w:tcPr>
          <w:p w:rsidR="00A42971" w:rsidRPr="007C1CD6" w:rsidRDefault="00A42971" w:rsidP="004768DC">
            <w:pPr>
              <w:jc w:val="both"/>
              <w:rPr>
                <w:i w:val="0"/>
                <w:color w:val="000000"/>
              </w:rPr>
            </w:pP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A42971" w:rsidRPr="007C1CD6" w:rsidRDefault="00A42971" w:rsidP="004768DC">
            <w:pPr>
              <w:tabs>
                <w:tab w:val="decimal" w:pos="520"/>
              </w:tabs>
              <w:jc w:val="both"/>
              <w:rPr>
                <w:i w:val="0"/>
                <w:color w:val="000000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42971" w:rsidRPr="007C1CD6" w:rsidRDefault="00A42971" w:rsidP="004768DC">
            <w:pPr>
              <w:tabs>
                <w:tab w:val="decimal" w:pos="520"/>
              </w:tabs>
              <w:jc w:val="both"/>
              <w:rPr>
                <w:i w:val="0"/>
                <w:color w:val="000000"/>
              </w:rPr>
            </w:pPr>
          </w:p>
        </w:tc>
      </w:tr>
    </w:tbl>
    <w:p w:rsidR="00A42971" w:rsidRPr="007C1CD6" w:rsidRDefault="00A42971" w:rsidP="00A42971"/>
    <w:bookmarkStart w:id="3" w:name="_MON_1350106191"/>
    <w:bookmarkEnd w:id="3"/>
    <w:p w:rsidR="00A42971" w:rsidRPr="006C63B0" w:rsidRDefault="00F539DF" w:rsidP="006C63B0">
      <w:pPr>
        <w:jc w:val="both"/>
      </w:pPr>
      <w:r>
        <w:object w:dxaOrig="9652" w:dyaOrig="5685">
          <v:shape id="_x0000_i1026" type="#_x0000_t75" style="width:482.4pt;height:284.4pt" o:ole="">
            <v:imagedata r:id="rId12" o:title=""/>
          </v:shape>
          <o:OLEObject Type="Embed" ProgID="Word.Document.12" ShapeID="_x0000_i1026" DrawAspect="Content" ObjectID="_1692091215" r:id="rId13">
            <o:FieldCodes>\s</o:FieldCodes>
          </o:OLEObject>
        </w:object>
      </w:r>
    </w:p>
    <w:p w:rsidR="00A42971" w:rsidRDefault="00A42971" w:rsidP="00A42971">
      <w:pPr>
        <w:ind w:left="426"/>
        <w:jc w:val="both"/>
        <w:rPr>
          <w:i w:val="0"/>
          <w:sz w:val="26"/>
          <w:szCs w:val="26"/>
        </w:rPr>
      </w:pPr>
    </w:p>
    <w:p w:rsidR="00A42971" w:rsidRPr="00352B1A" w:rsidRDefault="00A42971" w:rsidP="00CB5A40">
      <w:pPr>
        <w:numPr>
          <w:ilvl w:val="0"/>
          <w:numId w:val="7"/>
        </w:numPr>
        <w:spacing w:line="240" w:lineRule="auto"/>
        <w:ind w:left="426" w:hanging="426"/>
        <w:jc w:val="both"/>
      </w:pPr>
      <w:r w:rsidRPr="00352B1A">
        <w:t>Dopočítejte scházející hodnoty ukazatelů příspěvek na úhradu, výsledek hospodaření</w:t>
      </w:r>
      <w:r w:rsidR="00C8725D" w:rsidRPr="00352B1A">
        <w:t>.</w:t>
      </w:r>
      <w:r w:rsidRPr="00352B1A">
        <w:t xml:space="preserve"> </w:t>
      </w:r>
      <w:r w:rsidR="00C8725D" w:rsidRPr="00352B1A">
        <w:t>S</w:t>
      </w:r>
      <w:r w:rsidRPr="00352B1A">
        <w:t xml:space="preserve">tupeň provozní páky stanovte </w:t>
      </w:r>
      <w:r w:rsidR="00CB5A40" w:rsidRPr="00352B1A">
        <w:t xml:space="preserve">pro objem produkce </w:t>
      </w:r>
      <w:r w:rsidR="00B91274" w:rsidRPr="00352B1A">
        <w:t>6</w:t>
      </w:r>
      <w:r w:rsidR="00CB5A40" w:rsidRPr="00352B1A">
        <w:t>00 ks a 800 ks rukavic</w:t>
      </w:r>
      <w:r w:rsidR="00C8725D" w:rsidRPr="00352B1A">
        <w:t xml:space="preserve"> pro oba technologické postupy</w:t>
      </w:r>
      <w:r w:rsidR="00CB5A40" w:rsidRPr="00352B1A">
        <w:t xml:space="preserve"> </w:t>
      </w:r>
      <w:r w:rsidRPr="00352B1A">
        <w:t>s využitím vztahu:</w:t>
      </w:r>
    </w:p>
    <w:p w:rsidR="00A42971" w:rsidRPr="00352B1A" w:rsidRDefault="0060331F" w:rsidP="00CB5A40">
      <w:pPr>
        <w:tabs>
          <w:tab w:val="left" w:pos="851"/>
        </w:tabs>
        <w:jc w:val="both"/>
      </w:pPr>
      <w:r>
        <w:rPr>
          <w:noProof/>
          <w:lang w:val="en-US"/>
        </w:rPr>
        <w:object w:dxaOrig="1440" w:dyaOrig="1440">
          <v:shape id="_x0000_s1028" type="#_x0000_t75" style="position:absolute;left:0;text-align:left;margin-left:40.15pt;margin-top:16.35pt;width:166.1pt;height:58pt;z-index:251660288">
            <v:imagedata r:id="rId14" o:title=""/>
          </v:shape>
          <o:OLEObject Type="Embed" ProgID="Equation.3" ShapeID="_x0000_s1028" DrawAspect="Content" ObjectID="_1692091217" r:id="rId15"/>
        </w:object>
      </w:r>
    </w:p>
    <w:p w:rsidR="00A42971" w:rsidRPr="00352B1A" w:rsidRDefault="00A42971" w:rsidP="00CB5A40">
      <w:pPr>
        <w:jc w:val="both"/>
      </w:pPr>
    </w:p>
    <w:p w:rsidR="00A42971" w:rsidRPr="00352B1A" w:rsidRDefault="006C63B0" w:rsidP="00F539DF">
      <w:pPr>
        <w:numPr>
          <w:ilvl w:val="0"/>
          <w:numId w:val="8"/>
        </w:numPr>
        <w:tabs>
          <w:tab w:val="left" w:pos="5812"/>
        </w:tabs>
        <w:ind w:hanging="354"/>
      </w:pPr>
      <w:r w:rsidRPr="00352B1A">
        <w:tab/>
        <w:t xml:space="preserve">To je výpočet dle Synka </w:t>
      </w:r>
      <w:r w:rsidRPr="00352B1A">
        <w:tab/>
      </w:r>
      <w:r w:rsidR="00303521" w:rsidRPr="00352B1A">
        <w:t>(Manažerská ekonomika)</w:t>
      </w:r>
    </w:p>
    <w:p w:rsidR="00A42971" w:rsidRPr="00352B1A" w:rsidRDefault="00A42971" w:rsidP="00CB5A40">
      <w:pPr>
        <w:jc w:val="both"/>
      </w:pPr>
    </w:p>
    <w:p w:rsidR="00A42971" w:rsidRPr="00352B1A" w:rsidRDefault="00A42971" w:rsidP="00CB5A40">
      <w:pPr>
        <w:jc w:val="both"/>
      </w:pPr>
    </w:p>
    <w:p w:rsidR="00A42971" w:rsidRPr="00352B1A" w:rsidRDefault="00A42971" w:rsidP="00CB5A40">
      <w:pPr>
        <w:numPr>
          <w:ilvl w:val="0"/>
          <w:numId w:val="8"/>
        </w:numPr>
        <w:tabs>
          <w:tab w:val="left" w:pos="426"/>
          <w:tab w:val="left" w:pos="993"/>
          <w:tab w:val="left" w:pos="5103"/>
        </w:tabs>
      </w:pPr>
      <w:r w:rsidRPr="00352B1A">
        <w:rPr>
          <w:position w:val="-24"/>
        </w:rPr>
        <w:object w:dxaOrig="1300" w:dyaOrig="700">
          <v:shape id="_x0000_i1028" type="#_x0000_t75" style="width:65.4pt;height:35.4pt" o:ole="">
            <v:imagedata r:id="rId16" o:title=""/>
          </v:shape>
          <o:OLEObject Type="Embed" ProgID="Equation.3" ShapeID="_x0000_i1028" DrawAspect="Content" ObjectID="_1692091216" r:id="rId17"/>
        </w:object>
      </w:r>
      <w:r w:rsidR="00303521" w:rsidRPr="00352B1A">
        <w:rPr>
          <w:position w:val="-24"/>
        </w:rPr>
        <w:tab/>
      </w:r>
      <w:r w:rsidR="006C63B0" w:rsidRPr="00352B1A">
        <w:rPr>
          <w:position w:val="-24"/>
        </w:rPr>
        <w:t xml:space="preserve">          </w:t>
      </w:r>
      <w:r w:rsidR="00303521" w:rsidRPr="00352B1A">
        <w:rPr>
          <w:position w:val="-24"/>
        </w:rPr>
        <w:t>To je postup dle přednášky</w:t>
      </w:r>
    </w:p>
    <w:p w:rsidR="00A42971" w:rsidRPr="00352B1A" w:rsidRDefault="00A42971" w:rsidP="00CB5A40">
      <w:pPr>
        <w:jc w:val="both"/>
      </w:pPr>
    </w:p>
    <w:p w:rsidR="00A42971" w:rsidRPr="00352B1A" w:rsidRDefault="00A42971" w:rsidP="00A42971">
      <w:pPr>
        <w:numPr>
          <w:ilvl w:val="0"/>
          <w:numId w:val="7"/>
        </w:numPr>
        <w:tabs>
          <w:tab w:val="left" w:pos="426"/>
        </w:tabs>
        <w:spacing w:after="360" w:line="240" w:lineRule="auto"/>
        <w:ind w:left="425" w:hanging="425"/>
        <w:jc w:val="both"/>
      </w:pPr>
      <w:r w:rsidRPr="00352B1A">
        <w:t>Proveďte srovnání „stupně provozní páky“ u obou technologických postupů pro shodné objemy produkce. Výsledky okomentujte.</w:t>
      </w:r>
    </w:p>
    <w:p w:rsidR="00A42971" w:rsidRPr="00352B1A" w:rsidRDefault="00A42971" w:rsidP="00A42971">
      <w:pPr>
        <w:numPr>
          <w:ilvl w:val="0"/>
          <w:numId w:val="7"/>
        </w:numPr>
        <w:tabs>
          <w:tab w:val="left" w:pos="426"/>
        </w:tabs>
        <w:spacing w:before="120" w:after="120" w:line="240" w:lineRule="auto"/>
        <w:ind w:left="426" w:hanging="426"/>
        <w:jc w:val="both"/>
      </w:pPr>
      <w:r w:rsidRPr="00352B1A">
        <w:t>Spočítejte hodnoty objemu produkce pro dosažení bodu zvratu (Q</w:t>
      </w:r>
      <w:r w:rsidRPr="00352B1A">
        <w:rPr>
          <w:vertAlign w:val="subscript"/>
        </w:rPr>
        <w:t>BZ</w:t>
      </w:r>
      <w:r w:rsidRPr="00352B1A">
        <w:t>) u obou technologických postupů.</w:t>
      </w:r>
    </w:p>
    <w:p w:rsidR="00A42971" w:rsidRPr="00352B1A" w:rsidRDefault="00A42971" w:rsidP="00A42971">
      <w:pPr>
        <w:numPr>
          <w:ilvl w:val="1"/>
          <w:numId w:val="7"/>
        </w:numPr>
        <w:tabs>
          <w:tab w:val="left" w:pos="426"/>
        </w:tabs>
        <w:spacing w:before="120" w:after="120" w:line="240" w:lineRule="auto"/>
        <w:ind w:left="709" w:hanging="283"/>
        <w:jc w:val="both"/>
      </w:pPr>
      <w:r w:rsidRPr="00352B1A">
        <w:t>Jaké výhody (nevýhody) jsou spojené s výrobou rukavic na jednoúčelovém stroji?</w:t>
      </w:r>
    </w:p>
    <w:p w:rsidR="00A42971" w:rsidRPr="00352B1A" w:rsidRDefault="00A42971" w:rsidP="00A42971">
      <w:pPr>
        <w:numPr>
          <w:ilvl w:val="1"/>
          <w:numId w:val="7"/>
        </w:numPr>
        <w:tabs>
          <w:tab w:val="left" w:pos="426"/>
        </w:tabs>
        <w:spacing w:before="120" w:after="360" w:line="240" w:lineRule="auto"/>
        <w:ind w:left="709" w:hanging="284"/>
        <w:jc w:val="both"/>
      </w:pPr>
      <w:r w:rsidRPr="00352B1A">
        <w:lastRenderedPageBreak/>
        <w:t xml:space="preserve"> Jaké výhody (nevýhody) jsou spojené s výrobou rukavic na poloautomatickém stroji?</w:t>
      </w:r>
    </w:p>
    <w:p w:rsidR="00A42971" w:rsidRPr="00352B1A" w:rsidRDefault="00A42971" w:rsidP="00A42971">
      <w:pPr>
        <w:numPr>
          <w:ilvl w:val="0"/>
          <w:numId w:val="7"/>
        </w:numPr>
        <w:tabs>
          <w:tab w:val="left" w:pos="426"/>
        </w:tabs>
        <w:spacing w:before="120" w:after="120" w:line="240" w:lineRule="auto"/>
        <w:ind w:left="426" w:hanging="426"/>
        <w:jc w:val="both"/>
      </w:pPr>
      <w:r w:rsidRPr="00352B1A">
        <w:t>Nakreslete společný „Diagram bodu zvratu“ pro obě technologie výroby rukavic:</w:t>
      </w:r>
    </w:p>
    <w:p w:rsidR="00A42971" w:rsidRPr="00352B1A" w:rsidRDefault="00A42971" w:rsidP="00A42971">
      <w:pPr>
        <w:numPr>
          <w:ilvl w:val="1"/>
          <w:numId w:val="7"/>
        </w:numPr>
        <w:tabs>
          <w:tab w:val="left" w:pos="426"/>
        </w:tabs>
        <w:spacing w:before="120" w:after="120" w:line="240" w:lineRule="auto"/>
        <w:ind w:left="709" w:hanging="283"/>
        <w:jc w:val="both"/>
      </w:pPr>
      <w:r w:rsidRPr="00352B1A">
        <w:t>V klasické podobě závislosti výsledku hospodaření na realizovaném objemu produkce</w:t>
      </w:r>
    </w:p>
    <w:p w:rsidR="00A42971" w:rsidRPr="00352B1A" w:rsidRDefault="00A42971" w:rsidP="00A42971">
      <w:pPr>
        <w:numPr>
          <w:ilvl w:val="1"/>
          <w:numId w:val="7"/>
        </w:numPr>
        <w:tabs>
          <w:tab w:val="left" w:pos="426"/>
        </w:tabs>
        <w:spacing w:before="120" w:after="360" w:line="240" w:lineRule="auto"/>
        <w:ind w:left="709" w:hanging="284"/>
        <w:jc w:val="both"/>
      </w:pPr>
      <w:r w:rsidRPr="00352B1A">
        <w:t>S využitím příspěvku na úhradu.</w:t>
      </w:r>
    </w:p>
    <w:p w:rsidR="00925672" w:rsidRPr="00352B1A" w:rsidRDefault="00A42971" w:rsidP="006C63B0">
      <w:pPr>
        <w:numPr>
          <w:ilvl w:val="0"/>
          <w:numId w:val="7"/>
        </w:numPr>
        <w:tabs>
          <w:tab w:val="left" w:pos="426"/>
        </w:tabs>
        <w:spacing w:before="120" w:after="120" w:line="240" w:lineRule="auto"/>
        <w:ind w:left="426" w:hanging="426"/>
        <w:jc w:val="both"/>
      </w:pPr>
      <w:r w:rsidRPr="00352B1A">
        <w:t>Spočítejte, od jakého objemu výroby bude technologie šití rukavic na poloautomatickém stroji výhodnější oproti zhotovení rukavic na jednoúčelových strojích.</w:t>
      </w:r>
    </w:p>
    <w:p w:rsidR="006C63B0" w:rsidRPr="00352B1A" w:rsidRDefault="006C63B0" w:rsidP="006C63B0">
      <w:pPr>
        <w:tabs>
          <w:tab w:val="left" w:pos="426"/>
        </w:tabs>
        <w:spacing w:before="120" w:after="120" w:line="240" w:lineRule="auto"/>
        <w:ind w:left="426"/>
        <w:jc w:val="both"/>
      </w:pPr>
    </w:p>
    <w:p w:rsidR="004D1B14" w:rsidRPr="00352B1A" w:rsidRDefault="004D1B14" w:rsidP="006C63B0">
      <w:pPr>
        <w:tabs>
          <w:tab w:val="left" w:pos="426"/>
        </w:tabs>
        <w:spacing w:before="120" w:after="120" w:line="240" w:lineRule="auto"/>
        <w:ind w:left="426"/>
        <w:jc w:val="both"/>
      </w:pPr>
    </w:p>
    <w:p w:rsidR="004D1B14" w:rsidRDefault="004D1B14" w:rsidP="006C63B0">
      <w:pPr>
        <w:tabs>
          <w:tab w:val="left" w:pos="426"/>
        </w:tabs>
        <w:spacing w:before="120" w:after="120" w:line="240" w:lineRule="auto"/>
        <w:ind w:left="426"/>
        <w:jc w:val="both"/>
        <w:rPr>
          <w:sz w:val="26"/>
          <w:szCs w:val="26"/>
        </w:rPr>
      </w:pPr>
    </w:p>
    <w:p w:rsidR="004D1B14" w:rsidRDefault="004D1B14" w:rsidP="006C63B0">
      <w:pPr>
        <w:tabs>
          <w:tab w:val="left" w:pos="426"/>
        </w:tabs>
        <w:spacing w:before="120" w:after="120" w:line="240" w:lineRule="auto"/>
        <w:ind w:left="426"/>
        <w:jc w:val="both"/>
        <w:rPr>
          <w:sz w:val="26"/>
          <w:szCs w:val="26"/>
        </w:rPr>
      </w:pPr>
    </w:p>
    <w:p w:rsidR="004D1B14" w:rsidRDefault="004D1B14" w:rsidP="006C63B0">
      <w:pPr>
        <w:tabs>
          <w:tab w:val="left" w:pos="426"/>
        </w:tabs>
        <w:spacing w:before="120" w:after="120" w:line="240" w:lineRule="auto"/>
        <w:ind w:left="426"/>
        <w:jc w:val="both"/>
        <w:rPr>
          <w:sz w:val="26"/>
          <w:szCs w:val="26"/>
        </w:rPr>
      </w:pPr>
    </w:p>
    <w:p w:rsidR="004D1B14" w:rsidRDefault="004D1B14" w:rsidP="006C63B0">
      <w:pPr>
        <w:tabs>
          <w:tab w:val="left" w:pos="426"/>
        </w:tabs>
        <w:spacing w:before="120" w:after="120" w:line="240" w:lineRule="auto"/>
        <w:ind w:left="426"/>
        <w:jc w:val="both"/>
        <w:rPr>
          <w:sz w:val="26"/>
          <w:szCs w:val="26"/>
        </w:rPr>
      </w:pPr>
    </w:p>
    <w:p w:rsidR="004D1B14" w:rsidRDefault="004D1B14" w:rsidP="006C63B0">
      <w:pPr>
        <w:tabs>
          <w:tab w:val="left" w:pos="426"/>
        </w:tabs>
        <w:spacing w:before="120" w:after="120" w:line="240" w:lineRule="auto"/>
        <w:ind w:left="426"/>
        <w:jc w:val="both"/>
        <w:rPr>
          <w:sz w:val="26"/>
          <w:szCs w:val="26"/>
        </w:rPr>
      </w:pPr>
    </w:p>
    <w:p w:rsidR="004D1B14" w:rsidRDefault="004D1B14" w:rsidP="006C63B0">
      <w:pPr>
        <w:tabs>
          <w:tab w:val="left" w:pos="426"/>
        </w:tabs>
        <w:spacing w:before="120" w:after="120" w:line="240" w:lineRule="auto"/>
        <w:ind w:left="426"/>
        <w:jc w:val="both"/>
        <w:rPr>
          <w:sz w:val="26"/>
          <w:szCs w:val="26"/>
        </w:rPr>
      </w:pPr>
    </w:p>
    <w:p w:rsidR="004D1B14" w:rsidRDefault="004D1B14" w:rsidP="006C63B0">
      <w:pPr>
        <w:tabs>
          <w:tab w:val="left" w:pos="426"/>
        </w:tabs>
        <w:spacing w:before="120" w:after="120" w:line="240" w:lineRule="auto"/>
        <w:ind w:left="426"/>
        <w:jc w:val="both"/>
        <w:rPr>
          <w:sz w:val="26"/>
          <w:szCs w:val="26"/>
        </w:rPr>
      </w:pPr>
    </w:p>
    <w:p w:rsidR="004D1B14" w:rsidRDefault="004D1B14" w:rsidP="006C63B0">
      <w:pPr>
        <w:tabs>
          <w:tab w:val="left" w:pos="426"/>
        </w:tabs>
        <w:spacing w:before="120" w:after="120" w:line="240" w:lineRule="auto"/>
        <w:ind w:left="426"/>
        <w:jc w:val="both"/>
        <w:rPr>
          <w:sz w:val="26"/>
          <w:szCs w:val="26"/>
        </w:rPr>
      </w:pPr>
    </w:p>
    <w:p w:rsidR="004D1B14" w:rsidRDefault="004D1B14" w:rsidP="006C63B0">
      <w:pPr>
        <w:tabs>
          <w:tab w:val="left" w:pos="426"/>
        </w:tabs>
        <w:spacing w:before="120" w:after="120" w:line="240" w:lineRule="auto"/>
        <w:ind w:left="426"/>
        <w:jc w:val="both"/>
        <w:rPr>
          <w:sz w:val="26"/>
          <w:szCs w:val="26"/>
        </w:rPr>
      </w:pPr>
    </w:p>
    <w:p w:rsidR="004D1B14" w:rsidRDefault="004D1B14" w:rsidP="006C63B0">
      <w:pPr>
        <w:tabs>
          <w:tab w:val="left" w:pos="426"/>
        </w:tabs>
        <w:spacing w:before="120" w:after="120" w:line="240" w:lineRule="auto"/>
        <w:ind w:left="426"/>
        <w:jc w:val="both"/>
        <w:rPr>
          <w:sz w:val="26"/>
          <w:szCs w:val="26"/>
        </w:rPr>
      </w:pPr>
    </w:p>
    <w:p w:rsidR="004D1B14" w:rsidRDefault="004D1B14" w:rsidP="006C63B0">
      <w:pPr>
        <w:tabs>
          <w:tab w:val="left" w:pos="426"/>
        </w:tabs>
        <w:spacing w:before="120" w:after="120" w:line="240" w:lineRule="auto"/>
        <w:ind w:left="426"/>
        <w:jc w:val="both"/>
        <w:rPr>
          <w:sz w:val="26"/>
          <w:szCs w:val="26"/>
        </w:rPr>
      </w:pPr>
    </w:p>
    <w:p w:rsidR="004D1B14" w:rsidRDefault="004D1B14" w:rsidP="006C63B0">
      <w:pPr>
        <w:tabs>
          <w:tab w:val="left" w:pos="426"/>
        </w:tabs>
        <w:spacing w:before="120" w:after="120" w:line="240" w:lineRule="auto"/>
        <w:ind w:left="426"/>
        <w:jc w:val="both"/>
        <w:rPr>
          <w:sz w:val="26"/>
          <w:szCs w:val="26"/>
        </w:rPr>
      </w:pPr>
    </w:p>
    <w:p w:rsidR="004D1B14" w:rsidRDefault="004D1B14" w:rsidP="006C63B0">
      <w:pPr>
        <w:tabs>
          <w:tab w:val="left" w:pos="426"/>
        </w:tabs>
        <w:spacing w:before="120" w:after="120" w:line="240" w:lineRule="auto"/>
        <w:ind w:left="426"/>
        <w:jc w:val="both"/>
        <w:rPr>
          <w:sz w:val="26"/>
          <w:szCs w:val="26"/>
        </w:rPr>
      </w:pPr>
    </w:p>
    <w:p w:rsidR="004D1B14" w:rsidRDefault="004D1B14" w:rsidP="006C63B0">
      <w:pPr>
        <w:tabs>
          <w:tab w:val="left" w:pos="426"/>
        </w:tabs>
        <w:spacing w:before="120" w:after="120" w:line="240" w:lineRule="auto"/>
        <w:ind w:left="426"/>
        <w:jc w:val="both"/>
        <w:rPr>
          <w:sz w:val="26"/>
          <w:szCs w:val="26"/>
        </w:rPr>
      </w:pPr>
    </w:p>
    <w:p w:rsidR="004D1B14" w:rsidRDefault="004D1B14" w:rsidP="006C63B0">
      <w:pPr>
        <w:tabs>
          <w:tab w:val="left" w:pos="426"/>
        </w:tabs>
        <w:spacing w:before="120" w:after="120" w:line="240" w:lineRule="auto"/>
        <w:ind w:left="426"/>
        <w:jc w:val="both"/>
        <w:rPr>
          <w:sz w:val="26"/>
          <w:szCs w:val="26"/>
        </w:rPr>
      </w:pPr>
    </w:p>
    <w:p w:rsidR="004D1B14" w:rsidRDefault="004D1B14" w:rsidP="006C63B0">
      <w:pPr>
        <w:tabs>
          <w:tab w:val="left" w:pos="426"/>
        </w:tabs>
        <w:spacing w:before="120" w:after="120" w:line="240" w:lineRule="auto"/>
        <w:ind w:left="426"/>
        <w:jc w:val="both"/>
        <w:rPr>
          <w:sz w:val="26"/>
          <w:szCs w:val="26"/>
        </w:rPr>
      </w:pPr>
    </w:p>
    <w:p w:rsidR="00352B1A" w:rsidRDefault="00352B1A" w:rsidP="006C63B0">
      <w:pPr>
        <w:tabs>
          <w:tab w:val="left" w:pos="426"/>
        </w:tabs>
        <w:spacing w:before="120" w:after="120" w:line="240" w:lineRule="auto"/>
        <w:ind w:left="426"/>
        <w:jc w:val="both"/>
        <w:rPr>
          <w:sz w:val="26"/>
          <w:szCs w:val="26"/>
        </w:rPr>
      </w:pPr>
    </w:p>
    <w:p w:rsidR="00352B1A" w:rsidRDefault="00352B1A" w:rsidP="006C63B0">
      <w:pPr>
        <w:tabs>
          <w:tab w:val="left" w:pos="426"/>
        </w:tabs>
        <w:spacing w:before="120" w:after="120" w:line="240" w:lineRule="auto"/>
        <w:ind w:left="426"/>
        <w:jc w:val="both"/>
        <w:rPr>
          <w:sz w:val="26"/>
          <w:szCs w:val="26"/>
        </w:rPr>
      </w:pPr>
    </w:p>
    <w:p w:rsidR="00352B1A" w:rsidRDefault="00352B1A" w:rsidP="006C63B0">
      <w:pPr>
        <w:tabs>
          <w:tab w:val="left" w:pos="426"/>
        </w:tabs>
        <w:spacing w:before="120" w:after="120" w:line="240" w:lineRule="auto"/>
        <w:ind w:left="426"/>
        <w:jc w:val="both"/>
        <w:rPr>
          <w:sz w:val="26"/>
          <w:szCs w:val="26"/>
        </w:rPr>
      </w:pPr>
    </w:p>
    <w:p w:rsidR="00444B07" w:rsidRPr="007C1CD6" w:rsidRDefault="00444B07" w:rsidP="00B91274">
      <w:pPr>
        <w:tabs>
          <w:tab w:val="left" w:pos="851"/>
          <w:tab w:val="left" w:pos="2268"/>
          <w:tab w:val="left" w:pos="5529"/>
        </w:tabs>
        <w:spacing w:after="240"/>
        <w:rPr>
          <w:b/>
          <w:sz w:val="26"/>
          <w:szCs w:val="26"/>
        </w:rPr>
      </w:pPr>
    </w:p>
    <w:sectPr w:rsidR="00444B07" w:rsidRPr="007C1CD6" w:rsidSect="00B91274">
      <w:footerReference w:type="default" r:id="rId18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31F" w:rsidRDefault="0060331F" w:rsidP="00D54053">
      <w:pPr>
        <w:spacing w:line="240" w:lineRule="auto"/>
      </w:pPr>
      <w:r>
        <w:separator/>
      </w:r>
    </w:p>
  </w:endnote>
  <w:endnote w:type="continuationSeparator" w:id="0">
    <w:p w:rsidR="0060331F" w:rsidRDefault="0060331F" w:rsidP="00D540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B07" w:rsidRDefault="00444B07">
    <w:pPr>
      <w:pStyle w:val="Zpat"/>
    </w:pPr>
  </w:p>
  <w:p w:rsidR="00444B07" w:rsidRDefault="00444B07">
    <w:pPr>
      <w:pStyle w:val="Zpat"/>
    </w:pPr>
  </w:p>
  <w:p w:rsidR="00444B07" w:rsidRDefault="00444B07">
    <w:pPr>
      <w:pStyle w:val="Zpat"/>
    </w:pPr>
  </w:p>
  <w:p w:rsidR="00444B07" w:rsidRDefault="00444B07">
    <w:pPr>
      <w:pStyle w:val="Zpat"/>
    </w:pPr>
  </w:p>
  <w:p w:rsidR="00444B07" w:rsidRDefault="00444B07">
    <w:pPr>
      <w:pStyle w:val="Zpat"/>
    </w:pPr>
  </w:p>
  <w:p w:rsidR="00444B07" w:rsidRDefault="00444B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B07" w:rsidRDefault="00444B07">
    <w:pPr>
      <w:pStyle w:val="Zpat"/>
    </w:pPr>
  </w:p>
  <w:p w:rsidR="00444B07" w:rsidRDefault="00444B07">
    <w:pPr>
      <w:pStyle w:val="Zpat"/>
    </w:pPr>
  </w:p>
  <w:p w:rsidR="00444B07" w:rsidRDefault="00444B07">
    <w:pPr>
      <w:pStyle w:val="Zpat"/>
    </w:pPr>
  </w:p>
  <w:p w:rsidR="00444B07" w:rsidRDefault="00444B07">
    <w:pPr>
      <w:pStyle w:val="Zpat"/>
    </w:pPr>
  </w:p>
  <w:p w:rsidR="00444B07" w:rsidRDefault="00444B07">
    <w:pPr>
      <w:pStyle w:val="Zpat"/>
    </w:pPr>
  </w:p>
  <w:p w:rsidR="00444B07" w:rsidRDefault="00444B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31F" w:rsidRDefault="0060331F" w:rsidP="00D54053">
      <w:pPr>
        <w:spacing w:line="240" w:lineRule="auto"/>
      </w:pPr>
      <w:r>
        <w:separator/>
      </w:r>
    </w:p>
  </w:footnote>
  <w:footnote w:type="continuationSeparator" w:id="0">
    <w:p w:rsidR="0060331F" w:rsidRDefault="0060331F" w:rsidP="00D540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B07" w:rsidRDefault="00C8405E" w:rsidP="00D54053">
    <w:pPr>
      <w:pStyle w:val="Zhlav"/>
      <w:rPr>
        <w:rStyle w:val="slostrnky"/>
      </w:rPr>
    </w:pPr>
    <w:r>
      <w:t xml:space="preserve">Manažerská ekonomika </w:t>
    </w:r>
    <w:r>
      <w:tab/>
    </w:r>
    <w:r w:rsidR="00444B07">
      <w:tab/>
      <w:t xml:space="preserve">strana </w:t>
    </w:r>
    <w:r w:rsidR="00082222">
      <w:rPr>
        <w:rStyle w:val="slostrnky"/>
      </w:rPr>
      <w:fldChar w:fldCharType="begin"/>
    </w:r>
    <w:r w:rsidR="00444B07">
      <w:rPr>
        <w:rStyle w:val="slostrnky"/>
      </w:rPr>
      <w:instrText xml:space="preserve"> PAGE </w:instrText>
    </w:r>
    <w:r w:rsidR="00082222">
      <w:rPr>
        <w:rStyle w:val="slostrnky"/>
      </w:rPr>
      <w:fldChar w:fldCharType="separate"/>
    </w:r>
    <w:r>
      <w:rPr>
        <w:rStyle w:val="slostrnky"/>
        <w:noProof/>
      </w:rPr>
      <w:t>8</w:t>
    </w:r>
    <w:r w:rsidR="00082222">
      <w:rPr>
        <w:rStyle w:val="slostrnky"/>
      </w:rPr>
      <w:fldChar w:fldCharType="end"/>
    </w:r>
    <w:r w:rsidR="00444B07">
      <w:rPr>
        <w:rStyle w:val="slostrnky"/>
      </w:rPr>
      <w:t xml:space="preserve"> z </w:t>
    </w:r>
    <w:r w:rsidR="00082222">
      <w:rPr>
        <w:rStyle w:val="slostrnky"/>
      </w:rPr>
      <w:fldChar w:fldCharType="begin"/>
    </w:r>
    <w:r w:rsidR="00444B07">
      <w:rPr>
        <w:rStyle w:val="slostrnky"/>
      </w:rPr>
      <w:instrText xml:space="preserve"> NUMPAGES </w:instrText>
    </w:r>
    <w:r w:rsidR="00082222">
      <w:rPr>
        <w:rStyle w:val="slostrnky"/>
      </w:rPr>
      <w:fldChar w:fldCharType="separate"/>
    </w:r>
    <w:r>
      <w:rPr>
        <w:rStyle w:val="slostrnky"/>
        <w:noProof/>
      </w:rPr>
      <w:t>8</w:t>
    </w:r>
    <w:r w:rsidR="00082222">
      <w:rPr>
        <w:rStyle w:val="slostrnky"/>
      </w:rPr>
      <w:fldChar w:fldCharType="end"/>
    </w:r>
  </w:p>
  <w:p w:rsidR="00444B07" w:rsidRDefault="00C8405E" w:rsidP="00D54053">
    <w:pPr>
      <w:pStyle w:val="Zhlav"/>
    </w:pPr>
    <w:r>
      <w:rPr>
        <w:rStyle w:val="slostrnky"/>
      </w:rPr>
      <w:t xml:space="preserve">Využití poptávkové funkce … </w:t>
    </w:r>
    <w:r>
      <w:rPr>
        <w:rStyle w:val="slostrnky"/>
      </w:rPr>
      <w:tab/>
    </w:r>
  </w:p>
  <w:p w:rsidR="00444B07" w:rsidRDefault="00444B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604E"/>
    <w:multiLevelType w:val="hybridMultilevel"/>
    <w:tmpl w:val="AB986AA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BC4D6B"/>
    <w:multiLevelType w:val="hybridMultilevel"/>
    <w:tmpl w:val="1F928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92B5E"/>
    <w:multiLevelType w:val="hybridMultilevel"/>
    <w:tmpl w:val="3982B9AC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31194B9A"/>
    <w:multiLevelType w:val="hybridMultilevel"/>
    <w:tmpl w:val="A2FE9B6C"/>
    <w:lvl w:ilvl="0" w:tplc="A50C2D5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7DE7EDD"/>
    <w:multiLevelType w:val="hybridMultilevel"/>
    <w:tmpl w:val="805840AE"/>
    <w:lvl w:ilvl="0" w:tplc="95B241DE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E5ADE"/>
    <w:multiLevelType w:val="hybridMultilevel"/>
    <w:tmpl w:val="961C3D3C"/>
    <w:lvl w:ilvl="0" w:tplc="A486133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/>
        <w:sz w:val="26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8783D"/>
    <w:multiLevelType w:val="hybridMultilevel"/>
    <w:tmpl w:val="32CE805E"/>
    <w:lvl w:ilvl="0" w:tplc="2D961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24904"/>
    <w:multiLevelType w:val="hybridMultilevel"/>
    <w:tmpl w:val="C4D0EB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0059E"/>
    <w:multiLevelType w:val="hybridMultilevel"/>
    <w:tmpl w:val="3E00F5D6"/>
    <w:lvl w:ilvl="0" w:tplc="C5B8C33C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7C3043B"/>
    <w:multiLevelType w:val="hybridMultilevel"/>
    <w:tmpl w:val="EBFE06F6"/>
    <w:lvl w:ilvl="0" w:tplc="C5B8C33C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66AC8"/>
    <w:multiLevelType w:val="hybridMultilevel"/>
    <w:tmpl w:val="709A388A"/>
    <w:lvl w:ilvl="0" w:tplc="66AEAF2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F00D9"/>
    <w:multiLevelType w:val="hybridMultilevel"/>
    <w:tmpl w:val="81C608BC"/>
    <w:lvl w:ilvl="0" w:tplc="98ACA6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20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0F5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8A8A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7298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025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722D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E0B1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D644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D62E5"/>
    <w:multiLevelType w:val="hybridMultilevel"/>
    <w:tmpl w:val="5E706936"/>
    <w:lvl w:ilvl="0" w:tplc="29EA5ACE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0"/>
  </w:num>
  <w:num w:numId="5">
    <w:abstractNumId w:val="0"/>
  </w:num>
  <w:num w:numId="6">
    <w:abstractNumId w:val="11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  <w:num w:numId="11">
    <w:abstractNumId w:val="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D8"/>
    <w:rsid w:val="00014585"/>
    <w:rsid w:val="000223C5"/>
    <w:rsid w:val="0002550F"/>
    <w:rsid w:val="0003159D"/>
    <w:rsid w:val="00033787"/>
    <w:rsid w:val="0004615F"/>
    <w:rsid w:val="000767F5"/>
    <w:rsid w:val="00082222"/>
    <w:rsid w:val="000B4397"/>
    <w:rsid w:val="000B4EE3"/>
    <w:rsid w:val="000B542C"/>
    <w:rsid w:val="00105BFA"/>
    <w:rsid w:val="001259FD"/>
    <w:rsid w:val="00136C17"/>
    <w:rsid w:val="00147AE0"/>
    <w:rsid w:val="00160806"/>
    <w:rsid w:val="00175096"/>
    <w:rsid w:val="001822F3"/>
    <w:rsid w:val="001827D8"/>
    <w:rsid w:val="001946DD"/>
    <w:rsid w:val="001A53E5"/>
    <w:rsid w:val="001A6F3F"/>
    <w:rsid w:val="001A7A9D"/>
    <w:rsid w:val="001C69BA"/>
    <w:rsid w:val="001F19FC"/>
    <w:rsid w:val="001F7589"/>
    <w:rsid w:val="001F7A21"/>
    <w:rsid w:val="00202768"/>
    <w:rsid w:val="0020774E"/>
    <w:rsid w:val="00240578"/>
    <w:rsid w:val="00276842"/>
    <w:rsid w:val="00280672"/>
    <w:rsid w:val="0029036B"/>
    <w:rsid w:val="002C6EDC"/>
    <w:rsid w:val="002C7D54"/>
    <w:rsid w:val="002E2376"/>
    <w:rsid w:val="002F5228"/>
    <w:rsid w:val="00303521"/>
    <w:rsid w:val="00315CFF"/>
    <w:rsid w:val="00322B84"/>
    <w:rsid w:val="00352B1A"/>
    <w:rsid w:val="00354930"/>
    <w:rsid w:val="00355395"/>
    <w:rsid w:val="003603A5"/>
    <w:rsid w:val="003635EA"/>
    <w:rsid w:val="00390053"/>
    <w:rsid w:val="003A0B69"/>
    <w:rsid w:val="003C7B71"/>
    <w:rsid w:val="003D728E"/>
    <w:rsid w:val="003E1116"/>
    <w:rsid w:val="003E322F"/>
    <w:rsid w:val="003F64D8"/>
    <w:rsid w:val="00430611"/>
    <w:rsid w:val="00444B07"/>
    <w:rsid w:val="004512AC"/>
    <w:rsid w:val="0045269C"/>
    <w:rsid w:val="00471E15"/>
    <w:rsid w:val="004768DC"/>
    <w:rsid w:val="004840B8"/>
    <w:rsid w:val="004D1B14"/>
    <w:rsid w:val="004D5397"/>
    <w:rsid w:val="00500E26"/>
    <w:rsid w:val="00507658"/>
    <w:rsid w:val="00530801"/>
    <w:rsid w:val="00535A08"/>
    <w:rsid w:val="00553AF3"/>
    <w:rsid w:val="00596567"/>
    <w:rsid w:val="005B4DB6"/>
    <w:rsid w:val="005C3CD3"/>
    <w:rsid w:val="005C77B1"/>
    <w:rsid w:val="005E4F6A"/>
    <w:rsid w:val="0060331F"/>
    <w:rsid w:val="00610C6C"/>
    <w:rsid w:val="00612B4B"/>
    <w:rsid w:val="00654350"/>
    <w:rsid w:val="00692D19"/>
    <w:rsid w:val="006C365C"/>
    <w:rsid w:val="006C36A3"/>
    <w:rsid w:val="006C3E77"/>
    <w:rsid w:val="006C63B0"/>
    <w:rsid w:val="006F5840"/>
    <w:rsid w:val="00721039"/>
    <w:rsid w:val="00732A16"/>
    <w:rsid w:val="00743073"/>
    <w:rsid w:val="00761A56"/>
    <w:rsid w:val="0076738E"/>
    <w:rsid w:val="007A2328"/>
    <w:rsid w:val="007C1CD6"/>
    <w:rsid w:val="00814BE1"/>
    <w:rsid w:val="00841CEA"/>
    <w:rsid w:val="00882C14"/>
    <w:rsid w:val="008A39E7"/>
    <w:rsid w:val="008A7285"/>
    <w:rsid w:val="008F68C3"/>
    <w:rsid w:val="00925672"/>
    <w:rsid w:val="00936FED"/>
    <w:rsid w:val="0094405A"/>
    <w:rsid w:val="009A12AD"/>
    <w:rsid w:val="009C5820"/>
    <w:rsid w:val="009C6FA9"/>
    <w:rsid w:val="009D410D"/>
    <w:rsid w:val="009D7257"/>
    <w:rsid w:val="009E3E24"/>
    <w:rsid w:val="009F150F"/>
    <w:rsid w:val="00A141F6"/>
    <w:rsid w:val="00A42971"/>
    <w:rsid w:val="00A70A33"/>
    <w:rsid w:val="00A933A1"/>
    <w:rsid w:val="00AA3C63"/>
    <w:rsid w:val="00AB236B"/>
    <w:rsid w:val="00AB4C85"/>
    <w:rsid w:val="00AC6908"/>
    <w:rsid w:val="00AE1FE5"/>
    <w:rsid w:val="00AE69A7"/>
    <w:rsid w:val="00B049BE"/>
    <w:rsid w:val="00B328AB"/>
    <w:rsid w:val="00B45FB2"/>
    <w:rsid w:val="00B651C9"/>
    <w:rsid w:val="00B77235"/>
    <w:rsid w:val="00B81026"/>
    <w:rsid w:val="00B85538"/>
    <w:rsid w:val="00B91274"/>
    <w:rsid w:val="00BA2BA3"/>
    <w:rsid w:val="00BB3FAB"/>
    <w:rsid w:val="00BD4C8B"/>
    <w:rsid w:val="00BE13C9"/>
    <w:rsid w:val="00C12135"/>
    <w:rsid w:val="00C36C77"/>
    <w:rsid w:val="00C61A2C"/>
    <w:rsid w:val="00C70355"/>
    <w:rsid w:val="00C70961"/>
    <w:rsid w:val="00C729EE"/>
    <w:rsid w:val="00C82B61"/>
    <w:rsid w:val="00C8405E"/>
    <w:rsid w:val="00C8725D"/>
    <w:rsid w:val="00CB269C"/>
    <w:rsid w:val="00CB2F0D"/>
    <w:rsid w:val="00CB5A40"/>
    <w:rsid w:val="00CD0E1B"/>
    <w:rsid w:val="00CD2006"/>
    <w:rsid w:val="00CE4112"/>
    <w:rsid w:val="00CF224B"/>
    <w:rsid w:val="00D039DB"/>
    <w:rsid w:val="00D150E4"/>
    <w:rsid w:val="00D33233"/>
    <w:rsid w:val="00D50348"/>
    <w:rsid w:val="00D54053"/>
    <w:rsid w:val="00D8404E"/>
    <w:rsid w:val="00DA0821"/>
    <w:rsid w:val="00DA4603"/>
    <w:rsid w:val="00DA4DF6"/>
    <w:rsid w:val="00DB3298"/>
    <w:rsid w:val="00DD0C46"/>
    <w:rsid w:val="00DD560C"/>
    <w:rsid w:val="00DF6CBB"/>
    <w:rsid w:val="00E03211"/>
    <w:rsid w:val="00E314D7"/>
    <w:rsid w:val="00E341BF"/>
    <w:rsid w:val="00E476DF"/>
    <w:rsid w:val="00E61043"/>
    <w:rsid w:val="00E76BA4"/>
    <w:rsid w:val="00ED3EBE"/>
    <w:rsid w:val="00EF7944"/>
    <w:rsid w:val="00F10C9D"/>
    <w:rsid w:val="00F10F11"/>
    <w:rsid w:val="00F40605"/>
    <w:rsid w:val="00F5179A"/>
    <w:rsid w:val="00F539DF"/>
    <w:rsid w:val="00F67985"/>
    <w:rsid w:val="00F8703B"/>
    <w:rsid w:val="00F871D3"/>
    <w:rsid w:val="00F90EE0"/>
    <w:rsid w:val="00FD11A2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DC017E3"/>
  <w15:docId w15:val="{65FAE3D8-9D24-4E65-BE1B-1E89CFB6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5A08"/>
    <w:pPr>
      <w:spacing w:line="276" w:lineRule="auto"/>
    </w:pPr>
    <w:rPr>
      <w:i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64D8"/>
    <w:pPr>
      <w:spacing w:line="288" w:lineRule="auto"/>
      <w:ind w:left="720"/>
      <w:contextualSpacing/>
      <w:jc w:val="both"/>
    </w:pPr>
    <w:rPr>
      <w:rFonts w:ascii="Calibri" w:hAnsi="Calibri"/>
      <w:i w:val="0"/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5E4F6A"/>
    <w:rPr>
      <w:color w:val="808080"/>
    </w:rPr>
  </w:style>
  <w:style w:type="paragraph" w:styleId="Zhlav">
    <w:name w:val="header"/>
    <w:basedOn w:val="Normln"/>
    <w:link w:val="ZhlavChar"/>
    <w:unhideWhenUsed/>
    <w:rsid w:val="00D54053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D54053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D54053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4053"/>
    <w:rPr>
      <w:lang w:val="cs-CZ"/>
    </w:rPr>
  </w:style>
  <w:style w:type="character" w:styleId="slostrnky">
    <w:name w:val="page number"/>
    <w:basedOn w:val="Standardnpsmoodstavce"/>
    <w:rsid w:val="00D54053"/>
  </w:style>
  <w:style w:type="table" w:styleId="Mkatabulky">
    <w:name w:val="Table Grid"/>
    <w:basedOn w:val="Normlntabulka"/>
    <w:uiPriority w:val="59"/>
    <w:rsid w:val="00390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1946DD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9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9EE"/>
    <w:rPr>
      <w:rFonts w:ascii="Tahoma" w:hAnsi="Tahoma" w:cs="Tahoma"/>
      <w:i/>
      <w:sz w:val="16"/>
      <w:szCs w:val="16"/>
      <w:lang w:val="cs-CZ"/>
    </w:rPr>
  </w:style>
  <w:style w:type="paragraph" w:styleId="Normlnweb">
    <w:name w:val="Normal (Web)"/>
    <w:basedOn w:val="Normln"/>
    <w:uiPriority w:val="99"/>
    <w:unhideWhenUsed/>
    <w:rsid w:val="00CB2F0D"/>
    <w:pPr>
      <w:spacing w:before="100" w:beforeAutospacing="1" w:after="100" w:afterAutospacing="1" w:line="240" w:lineRule="auto"/>
    </w:pPr>
    <w:rPr>
      <w:rFonts w:eastAsia="Times New Roman"/>
      <w:i w:val="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00E26"/>
    <w:pPr>
      <w:keepNext/>
      <w:spacing w:after="120" w:line="480" w:lineRule="auto"/>
      <w:ind w:left="283"/>
      <w:jc w:val="both"/>
    </w:pPr>
    <w:rPr>
      <w:rFonts w:eastAsiaTheme="minorHAnsi" w:cstheme="minorBidi"/>
      <w:i w:val="0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00E26"/>
    <w:rPr>
      <w:rFonts w:eastAsiaTheme="minorHAnsi" w:cstheme="minorBidi"/>
      <w:sz w:val="24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package" Target="embeddings/Dokument_aplikace_Microsoft_Word1.docx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Dokument_aplikace_Microsoft_Word.docx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726A7-B834-466D-A37E-4E9BDDDB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827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SU Karvina</Company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ryl0001</cp:lastModifiedBy>
  <cp:revision>4</cp:revision>
  <cp:lastPrinted>2012-11-09T10:16:00Z</cp:lastPrinted>
  <dcterms:created xsi:type="dcterms:W3CDTF">2021-09-02T09:28:00Z</dcterms:created>
  <dcterms:modified xsi:type="dcterms:W3CDTF">2021-09-02T10:34:00Z</dcterms:modified>
</cp:coreProperties>
</file>