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8" w:rsidRDefault="00C50529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851840">
        <w:rPr>
          <w:rFonts w:ascii="Times New Roman" w:hAnsi="Times New Roman" w:cs="Times New Roman"/>
          <w:b/>
          <w:sz w:val="24"/>
        </w:rPr>
        <w:t xml:space="preserve">. </w:t>
      </w:r>
      <w:r w:rsidR="00074AD1">
        <w:rPr>
          <w:rFonts w:ascii="Times New Roman" w:hAnsi="Times New Roman" w:cs="Times New Roman"/>
          <w:b/>
          <w:sz w:val="24"/>
        </w:rPr>
        <w:t>TUTORIÁL</w:t>
      </w:r>
    </w:p>
    <w:p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6A56C4">
        <w:rPr>
          <w:rFonts w:ascii="Times New Roman" w:hAnsi="Times New Roman" w:cs="Times New Roman"/>
          <w:b/>
          <w:sz w:val="24"/>
        </w:rPr>
        <w:t>0</w:t>
      </w:r>
      <w:r w:rsidR="00074AD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 w:rsidR="006A56C4">
        <w:rPr>
          <w:rFonts w:ascii="Times New Roman" w:hAnsi="Times New Roman" w:cs="Times New Roman"/>
          <w:b/>
          <w:sz w:val="24"/>
        </w:rPr>
        <w:t>1</w:t>
      </w:r>
      <w:r w:rsidR="00074AD1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E87B9F">
        <w:rPr>
          <w:rFonts w:ascii="Times New Roman" w:hAnsi="Times New Roman" w:cs="Times New Roman"/>
          <w:b/>
          <w:sz w:val="24"/>
        </w:rPr>
        <w:t>2</w:t>
      </w:r>
      <w:r w:rsidR="006A56C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)</w:t>
      </w:r>
    </w:p>
    <w:p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F1780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1780C"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i/>
          <w:sz w:val="24"/>
        </w:rPr>
        <w:t>aúčtujte vyřazování jednotlivých složek dlouhodobého majetku</w:t>
      </w:r>
      <w:r w:rsidR="0017339C">
        <w:rPr>
          <w:rFonts w:ascii="Times New Roman" w:hAnsi="Times New Roman" w:cs="Times New Roman"/>
          <w:i/>
          <w:sz w:val="24"/>
        </w:rPr>
        <w:t xml:space="preserve"> (dle písemných protokolů o vyřazení majetku z evidence).</w:t>
      </w:r>
    </w:p>
    <w:p w:rsidR="0017339C" w:rsidRPr="0017339C" w:rsidRDefault="0017339C" w:rsidP="00173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963"/>
        <w:gridCol w:w="6287"/>
        <w:gridCol w:w="1131"/>
        <w:gridCol w:w="845"/>
        <w:gridCol w:w="983"/>
      </w:tblGrid>
      <w:tr w:rsidR="00AA7845" w:rsidTr="00916D48">
        <w:tc>
          <w:tcPr>
            <w:tcW w:w="567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A7845" w:rsidRPr="0017339C" w:rsidTr="00916D48">
        <w:tc>
          <w:tcPr>
            <w:tcW w:w="567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software </w:t>
            </w:r>
            <w:r w:rsidR="00603889">
              <w:rPr>
                <w:rFonts w:ascii="Times New Roman" w:hAnsi="Times New Roman" w:cs="Times New Roman"/>
                <w:sz w:val="24"/>
              </w:rPr>
              <w:t>v ocenění</w:t>
            </w:r>
          </w:p>
        </w:tc>
        <w:tc>
          <w:tcPr>
            <w:tcW w:w="1134" w:type="dxa"/>
          </w:tcPr>
          <w:p w:rsidR="00AA7845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:rsidR="00AA7845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073</w:t>
            </w:r>
          </w:p>
        </w:tc>
        <w:tc>
          <w:tcPr>
            <w:tcW w:w="992" w:type="dxa"/>
          </w:tcPr>
          <w:p w:rsidR="00AA7845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013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programové vybavení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078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018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DHM </w:t>
            </w:r>
            <w:r w:rsidR="00F1780C">
              <w:rPr>
                <w:rFonts w:ascii="Times New Roman" w:hAnsi="Times New Roman" w:cs="Times New Roman"/>
                <w:sz w:val="24"/>
              </w:rPr>
              <w:t>- SMV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603889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17339C">
              <w:rPr>
                <w:rFonts w:ascii="Times New Roman" w:hAnsi="Times New Roman" w:cs="Times New Roman"/>
                <w:sz w:val="24"/>
              </w:rPr>
              <w:t xml:space="preserve">DDHM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7339C">
              <w:rPr>
                <w:rFonts w:ascii="Times New Roman" w:hAnsi="Times New Roman" w:cs="Times New Roman"/>
                <w:sz w:val="24"/>
              </w:rPr>
              <w:t>nábytek</w:t>
            </w:r>
            <w:r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088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028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47E43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:rsidR="0017339C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 účtu 042 </w:t>
            </w:r>
            <w:r w:rsidR="00F47E43">
              <w:rPr>
                <w:rFonts w:ascii="Times New Roman" w:hAnsi="Times New Roman" w:cs="Times New Roman"/>
                <w:sz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</w:rPr>
              <w:t>hodnota 125 300 Kč)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Default="006877E7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Pr="00A860E6" w:rsidRDefault="006877E7" w:rsidP="00F67CF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860E6">
              <w:rPr>
                <w:rFonts w:ascii="Times New Roman" w:hAnsi="Times New Roman" w:cs="Times New Roman"/>
                <w:color w:val="FF0000"/>
                <w:sz w:val="24"/>
              </w:rPr>
              <w:t>125 300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549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F67CFF" w:rsidRPr="0017339C" w:rsidTr="00916D48">
        <w:tc>
          <w:tcPr>
            <w:tcW w:w="567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67CFF" w:rsidRDefault="00F67CFF" w:rsidP="00687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F67CFF" w:rsidRDefault="00F67CFF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  <w:tc>
          <w:tcPr>
            <w:tcW w:w="992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031</w:t>
            </w:r>
          </w:p>
        </w:tc>
      </w:tr>
    </w:tbl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A0A3B" w:rsidRDefault="002A0A3B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7CFF" w:rsidRDefault="00F67CFF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:rsidR="00F67CFF" w:rsidRDefault="00F67CFF" w:rsidP="00F67C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</w:t>
      </w:r>
      <w:r w:rsidR="00916D48">
        <w:rPr>
          <w:rFonts w:ascii="Times New Roman" w:hAnsi="Times New Roman" w:cs="Times New Roman"/>
          <w:i/>
          <w:sz w:val="24"/>
        </w:rPr>
        <w:t>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7663A1" w:rsidTr="002A0A3B">
        <w:tc>
          <w:tcPr>
            <w:tcW w:w="560" w:type="dxa"/>
          </w:tcPr>
          <w:p w:rsidR="00916D48" w:rsidRPr="00916D48" w:rsidRDefault="00916D48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663A1" w:rsidTr="002A0A3B">
        <w:tc>
          <w:tcPr>
            <w:tcW w:w="56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916D48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03889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916D48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546</w:t>
            </w:r>
          </w:p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916D48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603889" w:rsidTr="002A0A3B">
        <w:tc>
          <w:tcPr>
            <w:tcW w:w="56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</w:t>
            </w:r>
            <w:r w:rsidR="00920AED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případě</w:t>
            </w:r>
            <w:r w:rsidR="00920A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vyřazení</w:t>
            </w:r>
            <w:r w:rsidR="006A56C4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0A2273">
              <w:rPr>
                <w:rFonts w:ascii="Times New Roman" w:hAnsi="Times New Roman" w:cs="Times New Roman"/>
                <w:sz w:val="24"/>
              </w:rPr>
              <w:t xml:space="preserve">z důvodu </w:t>
            </w:r>
            <w:r w:rsidR="007663A1">
              <w:rPr>
                <w:rFonts w:ascii="Times New Roman" w:hAnsi="Times New Roman" w:cs="Times New Roman"/>
                <w:sz w:val="24"/>
              </w:rPr>
              <w:t>vzniklého manka, škody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 w:rsidR="007663A1"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548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603889" w:rsidTr="002A0A3B">
        <w:tc>
          <w:tcPr>
            <w:tcW w:w="56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</w:t>
            </w:r>
            <w:r w:rsidR="000A2273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</w:t>
            </w:r>
            <w:r w:rsidR="003B6ADF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:rsidR="007663A1" w:rsidRDefault="007663A1" w:rsidP="00D95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DHM </w:t>
            </w:r>
            <w:r w:rsidR="00D950F8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 xml:space="preserve"> – tržby</w:t>
            </w:r>
            <w:r w:rsidR="00D950F8">
              <w:rPr>
                <w:rFonts w:ascii="Times New Roman" w:hAnsi="Times New Roman" w:cs="Times New Roman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</w:rPr>
              <w:t xml:space="preserve"> prodeje DHM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652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:rsidR="007663A1" w:rsidRDefault="001F4302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1F4302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977" w:type="dxa"/>
          </w:tcPr>
          <w:p w:rsidR="007663A1" w:rsidRPr="00F1780C" w:rsidRDefault="001F4302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</w:tr>
      <w:tr w:rsidR="001F4302" w:rsidTr="002A0A3B">
        <w:tc>
          <w:tcPr>
            <w:tcW w:w="560" w:type="dxa"/>
          </w:tcPr>
          <w:p w:rsidR="001F4302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podle právních předpisů (bezúplatné převedení majetku) </w:t>
            </w:r>
            <w:r w:rsidR="00E66702">
              <w:rPr>
                <w:rFonts w:ascii="Times New Roman" w:hAnsi="Times New Roman" w:cs="Times New Roman"/>
                <w:sz w:val="24"/>
              </w:rPr>
              <w:t>SMV</w:t>
            </w:r>
          </w:p>
          <w:p w:rsidR="00F876BC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F876BC" w:rsidRDefault="00F876BC" w:rsidP="00F876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1F4302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551</w:t>
            </w: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1F4302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</w:tbl>
    <w:p w:rsidR="00916D48" w:rsidRDefault="00916D48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0A3B" w:rsidRDefault="007F7B9C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="002A0A3B">
        <w:rPr>
          <w:rFonts w:ascii="Times New Roman" w:hAnsi="Times New Roman" w:cs="Times New Roman"/>
          <w:b/>
          <w:sz w:val="24"/>
        </w:rPr>
        <w:t xml:space="preserve"> č. 3</w:t>
      </w:r>
      <w:r>
        <w:rPr>
          <w:rFonts w:ascii="Times New Roman" w:hAnsi="Times New Roman" w:cs="Times New Roman"/>
          <w:b/>
          <w:sz w:val="24"/>
        </w:rPr>
        <w:t>:</w:t>
      </w:r>
      <w:r w:rsidR="002A0A3B">
        <w:rPr>
          <w:rFonts w:ascii="Times New Roman" w:hAnsi="Times New Roman" w:cs="Times New Roman"/>
          <w:b/>
          <w:sz w:val="24"/>
        </w:rPr>
        <w:t xml:space="preserve"> </w:t>
      </w:r>
      <w:r w:rsidR="002A0A3B"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2A0A3B" w:rsidTr="002A0A3B">
        <w:tc>
          <w:tcPr>
            <w:tcW w:w="56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014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074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Přebytek DHM </w:t>
            </w:r>
            <w:r w:rsidR="0083121A">
              <w:rPr>
                <w:rFonts w:ascii="Times New Roman" w:hAnsi="Times New Roman" w:cs="Times New Roman"/>
                <w:sz w:val="24"/>
              </w:rPr>
              <w:t>SMV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</w:t>
            </w:r>
            <w:r w:rsidR="0083121A">
              <w:rPr>
                <w:rFonts w:ascii="Times New Roman" w:hAnsi="Times New Roman" w:cs="Times New Roman"/>
                <w:sz w:val="24"/>
              </w:rPr>
              <w:t>eckého</w:t>
            </w:r>
            <w:r>
              <w:rPr>
                <w:rFonts w:ascii="Times New Roman" w:hAnsi="Times New Roman" w:cs="Times New Roman"/>
                <w:sz w:val="24"/>
              </w:rPr>
              <w:t xml:space="preserve"> díla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032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</w:tbl>
    <w:p w:rsidR="002A0A3B" w:rsidRPr="002A0A3B" w:rsidRDefault="002A0A3B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76BC" w:rsidRDefault="00F876B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45F4" w:rsidRDefault="007D45F4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4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:rsidR="00341C0F" w:rsidRPr="00F67E3A" w:rsidRDefault="00F67E3A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 w:rsidR="00341C0F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5"/>
        <w:gridCol w:w="1130"/>
        <w:gridCol w:w="847"/>
        <w:gridCol w:w="986"/>
      </w:tblGrid>
      <w:tr w:rsidR="007D45F4" w:rsidTr="007D45F4">
        <w:tc>
          <w:tcPr>
            <w:tcW w:w="56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341C0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D45F4" w:rsidTr="007D45F4">
        <w:tc>
          <w:tcPr>
            <w:tcW w:w="56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:rsidR="007D45F4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7D45F4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7D45F4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úhrada dodavateli </w:t>
            </w:r>
            <w:r w:rsidR="0026539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544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920AED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572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:rsidR="002900E1" w:rsidRPr="0003316B" w:rsidRDefault="002900E1" w:rsidP="002900E1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28 800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</w:tbl>
    <w:p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5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5"/>
        <w:gridCol w:w="1131"/>
        <w:gridCol w:w="847"/>
        <w:gridCol w:w="986"/>
      </w:tblGrid>
      <w:tr w:rsidR="001D6B73" w:rsidTr="001D6B73">
        <w:tc>
          <w:tcPr>
            <w:tcW w:w="56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314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314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1D6B73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1D6B73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649</w:t>
            </w: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Default="00554C98" w:rsidP="004519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4519FF">
              <w:rPr>
                <w:rFonts w:ascii="Times New Roman" w:hAnsi="Times New Roman" w:cs="Times New Roman"/>
                <w:b/>
                <w:sz w:val="24"/>
                <w:highlight w:val="yellow"/>
              </w:rPr>
              <w:t>pro jiné osob</w:t>
            </w:r>
            <w:r w:rsidR="004519FF" w:rsidRPr="004519FF">
              <w:rPr>
                <w:rFonts w:ascii="Times New Roman" w:hAnsi="Times New Roman" w:cs="Times New Roman"/>
                <w:b/>
                <w:sz w:val="24"/>
                <w:highlight w:val="yellow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</w:tbl>
    <w:p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D94524" w:rsidRPr="00D94524">
        <w:rPr>
          <w:rFonts w:ascii="Times New Roman" w:hAnsi="Times New Roman" w:cs="Times New Roman"/>
          <w:b/>
          <w:sz w:val="24"/>
          <w:szCs w:val="24"/>
        </w:rPr>
        <w:t>6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037"/>
        <w:gridCol w:w="996"/>
        <w:gridCol w:w="816"/>
        <w:gridCol w:w="816"/>
      </w:tblGrid>
      <w:tr w:rsidR="00A94BDC" w:rsidRPr="00A94BDC" w:rsidTr="00C5074B"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:rsidTr="00C5074B">
        <w:trPr>
          <w:trHeight w:val="606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0" w:type="auto"/>
          </w:tcPr>
          <w:p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4519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0" w:type="auto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0" w:type="auto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F40A49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691/A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0" w:type="auto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F40A49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0" w:type="auto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0" w:type="auto"/>
          </w:tcPr>
          <w:p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518</w:t>
            </w:r>
            <w:r w:rsidR="00820EE8"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/A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321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</w:tr>
      <w:tr w:rsidR="00A94BDC" w:rsidRPr="00A94BDC" w:rsidTr="00C5074B">
        <w:trPr>
          <w:trHeight w:val="582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0" w:type="auto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691/A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542654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542654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</w:tr>
    </w:tbl>
    <w:p w:rsidR="00A94BDC" w:rsidRPr="001D6B73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94BDC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E0" w:rsidRDefault="006370E0" w:rsidP="00820EE8">
      <w:pPr>
        <w:spacing w:after="0" w:line="240" w:lineRule="auto"/>
      </w:pPr>
      <w:r>
        <w:separator/>
      </w:r>
    </w:p>
  </w:endnote>
  <w:endnote w:type="continuationSeparator" w:id="0">
    <w:p w:rsidR="006370E0" w:rsidRDefault="006370E0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501"/>
      <w:docPartObj>
        <w:docPartGallery w:val="Page Numbers (Bottom of Page)"/>
        <w:docPartUnique/>
      </w:docPartObj>
    </w:sdtPr>
    <w:sdtEndPr/>
    <w:sdtContent>
      <w:p w:rsidR="00820EE8" w:rsidRDefault="00E90625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5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E0" w:rsidRDefault="006370E0" w:rsidP="00820EE8">
      <w:pPr>
        <w:spacing w:after="0" w:line="240" w:lineRule="auto"/>
      </w:pPr>
      <w:r>
        <w:separator/>
      </w:r>
    </w:p>
  </w:footnote>
  <w:footnote w:type="continuationSeparator" w:id="0">
    <w:p w:rsidR="006370E0" w:rsidRDefault="006370E0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40"/>
    <w:rsid w:val="00031C37"/>
    <w:rsid w:val="00032A3B"/>
    <w:rsid w:val="0003316B"/>
    <w:rsid w:val="00065D7D"/>
    <w:rsid w:val="00074AD1"/>
    <w:rsid w:val="000A2273"/>
    <w:rsid w:val="0017339C"/>
    <w:rsid w:val="001D6B73"/>
    <w:rsid w:val="001D6D51"/>
    <w:rsid w:val="001F4302"/>
    <w:rsid w:val="001F7DB1"/>
    <w:rsid w:val="0022518F"/>
    <w:rsid w:val="00265394"/>
    <w:rsid w:val="002900E1"/>
    <w:rsid w:val="002A0A3B"/>
    <w:rsid w:val="00335A10"/>
    <w:rsid w:val="00341C0F"/>
    <w:rsid w:val="003B6ADF"/>
    <w:rsid w:val="00423304"/>
    <w:rsid w:val="004519FF"/>
    <w:rsid w:val="00465687"/>
    <w:rsid w:val="004B790A"/>
    <w:rsid w:val="00516AC4"/>
    <w:rsid w:val="00542654"/>
    <w:rsid w:val="00554C98"/>
    <w:rsid w:val="00593F02"/>
    <w:rsid w:val="00603889"/>
    <w:rsid w:val="006370E0"/>
    <w:rsid w:val="006877E7"/>
    <w:rsid w:val="006A56C4"/>
    <w:rsid w:val="006C464C"/>
    <w:rsid w:val="007663A1"/>
    <w:rsid w:val="007D45F4"/>
    <w:rsid w:val="007E06EA"/>
    <w:rsid w:val="007F7B9C"/>
    <w:rsid w:val="00820EE8"/>
    <w:rsid w:val="0083121A"/>
    <w:rsid w:val="00851840"/>
    <w:rsid w:val="00894600"/>
    <w:rsid w:val="00916D48"/>
    <w:rsid w:val="00920AED"/>
    <w:rsid w:val="00935065"/>
    <w:rsid w:val="009656D8"/>
    <w:rsid w:val="00A03B56"/>
    <w:rsid w:val="00A860E6"/>
    <w:rsid w:val="00A94BDC"/>
    <w:rsid w:val="00AA7845"/>
    <w:rsid w:val="00AB0D18"/>
    <w:rsid w:val="00B31E18"/>
    <w:rsid w:val="00C50529"/>
    <w:rsid w:val="00C5074B"/>
    <w:rsid w:val="00CE1FC7"/>
    <w:rsid w:val="00D907F4"/>
    <w:rsid w:val="00D94524"/>
    <w:rsid w:val="00D950F8"/>
    <w:rsid w:val="00DB4949"/>
    <w:rsid w:val="00E66702"/>
    <w:rsid w:val="00E87B9F"/>
    <w:rsid w:val="00E90625"/>
    <w:rsid w:val="00F1780C"/>
    <w:rsid w:val="00F40A49"/>
    <w:rsid w:val="00F47E43"/>
    <w:rsid w:val="00F67CFF"/>
    <w:rsid w:val="00F67E3A"/>
    <w:rsid w:val="00F876BC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DCBF-781B-42C7-A393-F4B4B99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31</cp:revision>
  <dcterms:created xsi:type="dcterms:W3CDTF">2011-03-12T16:33:00Z</dcterms:created>
  <dcterms:modified xsi:type="dcterms:W3CDTF">2023-10-15T18:21:00Z</dcterms:modified>
</cp:coreProperties>
</file>