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6D228131" w:rsidR="00E874CC" w:rsidRPr="001D08DF" w:rsidRDefault="00E874CC" w:rsidP="00E874CC">
      <w:pPr>
        <w:rPr>
          <w:rFonts w:cs="Times New Roman"/>
          <w:b/>
          <w:bCs/>
          <w:iCs/>
          <w:szCs w:val="24"/>
        </w:rPr>
      </w:pPr>
      <w:r w:rsidRPr="001D08DF">
        <w:rPr>
          <w:rFonts w:cs="Times New Roman"/>
          <w:b/>
          <w:bCs/>
          <w:iCs/>
          <w:szCs w:val="24"/>
        </w:rPr>
        <w:t>Úkol</w:t>
      </w:r>
      <w:r w:rsidR="001D08DF">
        <w:rPr>
          <w:rFonts w:cs="Times New Roman"/>
          <w:b/>
          <w:bCs/>
          <w:iCs/>
          <w:szCs w:val="24"/>
        </w:rPr>
        <w:t>y</w:t>
      </w:r>
      <w:r w:rsidRPr="001D08DF">
        <w:rPr>
          <w:rFonts w:cs="Times New Roman"/>
          <w:b/>
          <w:bCs/>
          <w:iCs/>
          <w:szCs w:val="24"/>
        </w:rPr>
        <w:t>:</w:t>
      </w:r>
    </w:p>
    <w:p w14:paraId="19C781C0" w14:textId="77777777" w:rsidR="00E874CC" w:rsidRPr="001D08DF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b/>
          <w:bCs/>
          <w:iCs/>
          <w:szCs w:val="24"/>
        </w:rPr>
      </w:pPr>
      <w:r w:rsidRPr="001D08DF">
        <w:rPr>
          <w:rFonts w:cs="Times New Roman"/>
          <w:b/>
          <w:bCs/>
          <w:iCs/>
          <w:szCs w:val="24"/>
        </w:rPr>
        <w:t xml:space="preserve">Vypočtěte výrobní kapacitu stáčecí linky </w:t>
      </w:r>
      <w:r w:rsidR="001F05D6" w:rsidRPr="001D08DF">
        <w:rPr>
          <w:rFonts w:cs="Times New Roman"/>
          <w:b/>
          <w:bCs/>
          <w:iCs/>
          <w:szCs w:val="24"/>
        </w:rPr>
        <w:t xml:space="preserve">šťávy </w:t>
      </w:r>
      <w:r w:rsidRPr="001D08DF">
        <w:rPr>
          <w:rFonts w:cs="Times New Roman"/>
          <w:b/>
          <w:bCs/>
          <w:iCs/>
          <w:szCs w:val="24"/>
        </w:rPr>
        <w:t>v počtu lahví.</w:t>
      </w:r>
    </w:p>
    <w:p w14:paraId="15C95388" w14:textId="68E023FE" w:rsid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b/>
          <w:bCs/>
          <w:iCs/>
          <w:szCs w:val="24"/>
        </w:rPr>
      </w:pPr>
      <w:r w:rsidRPr="001D08DF">
        <w:rPr>
          <w:rFonts w:cs="Times New Roman"/>
          <w:b/>
          <w:bCs/>
          <w:iCs/>
          <w:szCs w:val="24"/>
        </w:rPr>
        <w:t xml:space="preserve">Zhodnoťte skutečné využití kapacity stáčecí linky v procentech, jestliže v daném roce podnik vyrobil a prodal </w:t>
      </w:r>
      <w:r w:rsidR="00E17607" w:rsidRPr="001D08DF">
        <w:rPr>
          <w:rFonts w:cs="Times New Roman"/>
          <w:b/>
          <w:bCs/>
          <w:iCs/>
          <w:szCs w:val="24"/>
        </w:rPr>
        <w:t>6</w:t>
      </w:r>
      <w:r w:rsidRPr="001D08DF">
        <w:rPr>
          <w:rFonts w:cs="Times New Roman"/>
          <w:b/>
          <w:bCs/>
          <w:iCs/>
          <w:szCs w:val="24"/>
        </w:rPr>
        <w:t xml:space="preserve"> mil. l</w:t>
      </w:r>
      <w:r w:rsidR="00E17607" w:rsidRPr="001D08DF">
        <w:rPr>
          <w:rFonts w:cs="Times New Roman"/>
          <w:b/>
          <w:bCs/>
          <w:iCs/>
          <w:szCs w:val="24"/>
        </w:rPr>
        <w:t>ahví</w:t>
      </w:r>
      <w:r w:rsidRPr="001D08DF">
        <w:rPr>
          <w:rFonts w:cs="Times New Roman"/>
          <w:b/>
          <w:bCs/>
          <w:iCs/>
          <w:szCs w:val="24"/>
        </w:rPr>
        <w:t xml:space="preserve"> </w:t>
      </w:r>
      <w:r w:rsidR="001F05D6" w:rsidRPr="001D08DF">
        <w:rPr>
          <w:rFonts w:cs="Times New Roman"/>
          <w:b/>
          <w:bCs/>
          <w:iCs/>
          <w:szCs w:val="24"/>
        </w:rPr>
        <w:t>šťávy</w:t>
      </w:r>
      <w:r w:rsidRPr="001D08DF">
        <w:rPr>
          <w:rFonts w:cs="Times New Roman"/>
          <w:b/>
          <w:bCs/>
          <w:iCs/>
          <w:szCs w:val="24"/>
        </w:rPr>
        <w:t>.</w:t>
      </w:r>
    </w:p>
    <w:p w14:paraId="434C7B24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39E2D668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3E22AB70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538A5124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4DBE01C3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4926AAF3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1E56AE47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0E9B43BD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25A354BC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59166C53" w14:textId="77777777" w:rsidR="001D08DF" w:rsidRDefault="001D08DF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</w:p>
    <w:p w14:paraId="40409058" w14:textId="05F66892" w:rsidR="0013440E" w:rsidRPr="00EF6C01" w:rsidRDefault="0013440E" w:rsidP="001D08DF">
      <w:pPr>
        <w:spacing w:after="200" w:line="276" w:lineRule="auto"/>
        <w:jc w:val="lef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 xml:space="preserve">Příklad </w:t>
      </w:r>
      <w:r w:rsidR="00C1541D">
        <w:rPr>
          <w:b/>
          <w:color w:val="000000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0C2B07EB" w:rsidR="0013440E" w:rsidRPr="001D08DF" w:rsidRDefault="0013440E" w:rsidP="0013440E">
      <w:pPr>
        <w:rPr>
          <w:b/>
          <w:iCs/>
          <w:szCs w:val="24"/>
        </w:rPr>
      </w:pPr>
      <w:r w:rsidRPr="001D08DF">
        <w:rPr>
          <w:rFonts w:cs="Times New Roman"/>
          <w:b/>
          <w:iCs/>
          <w:szCs w:val="24"/>
        </w:rPr>
        <w:t xml:space="preserve">Úkol: </w:t>
      </w:r>
      <w:r w:rsidRPr="001D08DF">
        <w:rPr>
          <w:b/>
          <w:iCs/>
          <w:szCs w:val="24"/>
        </w:rPr>
        <w:t>Jaká je kapacita zařízení? Jaké je využití kapacity, je-li skutečně vyrobených výrobků 1</w:t>
      </w:r>
      <w:r w:rsidR="001D08DF">
        <w:rPr>
          <w:b/>
          <w:iCs/>
          <w:szCs w:val="24"/>
        </w:rPr>
        <w:t> </w:t>
      </w:r>
      <w:r w:rsidRPr="001D08DF">
        <w:rPr>
          <w:b/>
          <w:iCs/>
          <w:szCs w:val="24"/>
        </w:rPr>
        <w:t>500</w:t>
      </w:r>
      <w:r w:rsidR="001D08DF">
        <w:rPr>
          <w:b/>
          <w:iCs/>
          <w:szCs w:val="24"/>
        </w:rPr>
        <w:t xml:space="preserve"> ks</w:t>
      </w:r>
      <w:r w:rsidRPr="001D08DF">
        <w:rPr>
          <w:b/>
          <w:iCs/>
          <w:szCs w:val="24"/>
        </w:rPr>
        <w:t xml:space="preserve">? 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lastRenderedPageBreak/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030EF325" w:rsidR="00AE3672" w:rsidRPr="00AE3672" w:rsidRDefault="00AE3672" w:rsidP="18BBD466">
      <w:pPr>
        <w:rPr>
          <w:rFonts w:cs="Times New Roman"/>
        </w:rPr>
      </w:pPr>
      <w:r w:rsidRPr="1928D58F">
        <w:rPr>
          <w:rFonts w:cs="Times New Roman"/>
        </w:rPr>
        <w:t xml:space="preserve">Plocha montážního provozu je </w:t>
      </w:r>
      <w:r w:rsidR="00922B71" w:rsidRPr="1928D58F">
        <w:rPr>
          <w:rFonts w:cs="Times New Roman"/>
        </w:rPr>
        <w:t>6</w:t>
      </w:r>
      <w:r w:rsidRPr="1928D58F">
        <w:rPr>
          <w:rFonts w:cs="Times New Roman"/>
        </w:rPr>
        <w:t> 000 m</w:t>
      </w:r>
      <w:r w:rsidRPr="1928D58F">
        <w:rPr>
          <w:rFonts w:cs="Times New Roman"/>
          <w:vertAlign w:val="superscript"/>
        </w:rPr>
        <w:t>2</w:t>
      </w:r>
      <w:r w:rsidR="00922B71" w:rsidRPr="1928D58F">
        <w:rPr>
          <w:rFonts w:cs="Times New Roman"/>
        </w:rPr>
        <w:t>. Rozměry výrobků jsou 5</w:t>
      </w:r>
      <w:r w:rsidRPr="1928D58F">
        <w:rPr>
          <w:rFonts w:cs="Times New Roman"/>
        </w:rPr>
        <w:t>0 x 2 m. Celková plocha potřebná pro montáž jednoho výrobku (včetně pracovní zóny) představuje 110% plochy obsazené výrobkem. Kapacitní no</w:t>
      </w:r>
      <w:r w:rsidR="00922B71" w:rsidRPr="1928D58F">
        <w:rPr>
          <w:rFonts w:cs="Times New Roman"/>
        </w:rPr>
        <w:t xml:space="preserve">rma průběžného času </w:t>
      </w:r>
      <w:r w:rsidR="005A24B8" w:rsidRPr="009E00A5">
        <w:rPr>
          <w:rFonts w:cs="Times New Roman"/>
          <w:i/>
          <w:iCs/>
        </w:rPr>
        <w:t>(tKP)</w:t>
      </w:r>
      <w:r w:rsidR="005A24B8">
        <w:rPr>
          <w:rFonts w:cs="Times New Roman"/>
        </w:rPr>
        <w:t xml:space="preserve"> </w:t>
      </w:r>
      <w:r w:rsidR="00922B71" w:rsidRPr="1928D58F">
        <w:rPr>
          <w:rFonts w:cs="Times New Roman"/>
        </w:rPr>
        <w:t>montáže je 8</w:t>
      </w:r>
      <w:r w:rsidRPr="1928D58F">
        <w:rPr>
          <w:rFonts w:cs="Times New Roman"/>
        </w:rPr>
        <w:t xml:space="preserve"> pracovních dnů. Pomocná plocha představuje </w:t>
      </w:r>
      <w:r w:rsidR="00922B71" w:rsidRPr="1928D58F">
        <w:rPr>
          <w:rFonts w:cs="Times New Roman"/>
        </w:rPr>
        <w:t>55</w:t>
      </w:r>
      <w:r w:rsidRPr="1928D58F">
        <w:rPr>
          <w:rFonts w:cs="Times New Roman"/>
        </w:rPr>
        <w:t xml:space="preserve"> % pl</w:t>
      </w:r>
      <w:r w:rsidR="00922B71" w:rsidRPr="1928D58F">
        <w:rPr>
          <w:rFonts w:cs="Times New Roman"/>
        </w:rPr>
        <w:t>ochy provozu. Montáž pracuje 248</w:t>
      </w:r>
      <w:r w:rsidRPr="1928D58F">
        <w:rPr>
          <w:rFonts w:cs="Times New Roman"/>
        </w:rPr>
        <w:t xml:space="preserve"> pracovních dnů za rok</w:t>
      </w:r>
      <w:r w:rsidR="009E00A5">
        <w:rPr>
          <w:rFonts w:cs="Times New Roman"/>
        </w:rPr>
        <w:t xml:space="preserve"> </w:t>
      </w:r>
      <w:r w:rsidR="009E00A5" w:rsidRPr="009E00A5">
        <w:rPr>
          <w:rFonts w:cs="Times New Roman"/>
          <w:i/>
          <w:iCs/>
        </w:rPr>
        <w:t>(Tpp)</w:t>
      </w:r>
      <w:r w:rsidRPr="1928D58F">
        <w:rPr>
          <w:rFonts w:cs="Times New Roman"/>
        </w:rPr>
        <w:t xml:space="preserve"> po dvou osmihodinových směnách</w:t>
      </w:r>
      <w:r w:rsidR="005A24B8">
        <w:rPr>
          <w:rFonts w:cs="Times New Roman"/>
        </w:rPr>
        <w:t>.</w:t>
      </w:r>
    </w:p>
    <w:p w14:paraId="0E483268" w14:textId="01BD1914" w:rsidR="00AE3672" w:rsidRPr="001D08DF" w:rsidRDefault="00AE3672" w:rsidP="00AE3672">
      <w:pPr>
        <w:spacing w:before="60"/>
        <w:rPr>
          <w:rFonts w:cs="Times New Roman"/>
          <w:b/>
          <w:szCs w:val="24"/>
        </w:rPr>
      </w:pPr>
      <w:r w:rsidRPr="001D08DF">
        <w:rPr>
          <w:rFonts w:cs="Times New Roman"/>
          <w:b/>
          <w:szCs w:val="24"/>
        </w:rPr>
        <w:t>Úkol: Vypočítejte roční výrobní kapacitu montážního provozu v kusech.</w:t>
      </w:r>
    </w:p>
    <w:p w14:paraId="02C28851" w14:textId="7B80A536" w:rsidR="00AE3672" w:rsidRPr="001D08DF" w:rsidRDefault="001D08DF" w:rsidP="00AE3672">
      <w:pPr>
        <w:spacing w:before="60"/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noProof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EF6EA" wp14:editId="5203DEB9">
                <wp:simplePos x="0" y="0"/>
                <wp:positionH relativeFrom="column">
                  <wp:posOffset>4617085</wp:posOffset>
                </wp:positionH>
                <wp:positionV relativeFrom="paragraph">
                  <wp:posOffset>224155</wp:posOffset>
                </wp:positionV>
                <wp:extent cx="782955" cy="472440"/>
                <wp:effectExtent l="0" t="0" r="17145" b="22860"/>
                <wp:wrapNone/>
                <wp:docPr id="182824445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85F16" id="Obdélník 1" o:spid="_x0000_s1026" style="position:absolute;margin-left:363.55pt;margin-top:17.65pt;width:61.65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" fillcolor="white [3212]" strokecolor="white [3212]" strokeweight="2pt"/>
            </w:pict>
          </mc:Fallback>
        </mc:AlternateContent>
      </w:r>
      <w:r w:rsidRPr="001D08DF">
        <w:rPr>
          <w:rFonts w:cs="Times New Roman"/>
          <w:bCs/>
          <w:i/>
          <w:noProof/>
          <w:szCs w:val="24"/>
          <w:u w:val="single"/>
          <w:shd w:val="clear" w:color="auto" w:fill="E6E6E6"/>
          <w:lang w:eastAsia="cs-CZ"/>
        </w:rPr>
        <w:drawing>
          <wp:anchor distT="0" distB="0" distL="114300" distR="114300" simplePos="0" relativeHeight="251659264" behindDoc="1" locked="0" layoutInCell="1" allowOverlap="1" wp14:anchorId="555844AA" wp14:editId="3D643736">
            <wp:simplePos x="0" y="0"/>
            <wp:positionH relativeFrom="column">
              <wp:posOffset>258445</wp:posOffset>
            </wp:positionH>
            <wp:positionV relativeFrom="paragraph">
              <wp:posOffset>224155</wp:posOffset>
            </wp:positionV>
            <wp:extent cx="5141595" cy="1642745"/>
            <wp:effectExtent l="0" t="0" r="1905" b="0"/>
            <wp:wrapTight wrapText="bothSides">
              <wp:wrapPolygon edited="0">
                <wp:start x="0" y="0"/>
                <wp:lineTo x="0" y="21291"/>
                <wp:lineTo x="21528" y="21291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08DF">
        <w:rPr>
          <w:rFonts w:cs="Times New Roman"/>
          <w:bCs/>
          <w:i/>
          <w:szCs w:val="24"/>
        </w:rPr>
        <w:t>Pom</w:t>
      </w:r>
      <w:r>
        <w:rPr>
          <w:rFonts w:cs="Times New Roman"/>
          <w:bCs/>
          <w:i/>
          <w:szCs w:val="24"/>
        </w:rPr>
        <w:t>ocný vzorec</w:t>
      </w:r>
      <w:r w:rsidRPr="001D08DF">
        <w:rPr>
          <w:rFonts w:cs="Times New Roman"/>
          <w:bCs/>
          <w:i/>
          <w:szCs w:val="24"/>
        </w:rPr>
        <w:t>:</w:t>
      </w:r>
    </w:p>
    <w:p w14:paraId="7BF4384E" w14:textId="79EE0750" w:rsidR="00AE3672" w:rsidRPr="00871B58" w:rsidRDefault="00AE3672" w:rsidP="00AE3672">
      <w:pPr>
        <w:spacing w:before="60"/>
        <w:rPr>
          <w:rFonts w:cs="Times New Roman"/>
          <w:b/>
          <w:iCs/>
          <w:color w:val="FF0000"/>
          <w:szCs w:val="24"/>
          <w:u w:val="single"/>
        </w:rPr>
      </w:pPr>
    </w:p>
    <w:p w14:paraId="42177D46" w14:textId="77777777" w:rsidR="00624E9C" w:rsidRDefault="00624E9C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</w:p>
    <w:p w14:paraId="698359BC" w14:textId="77777777" w:rsidR="00624E9C" w:rsidRDefault="00624E9C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</w:p>
    <w:p w14:paraId="4ABB3C78" w14:textId="77777777" w:rsidR="00624E9C" w:rsidRDefault="00624E9C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</w:p>
    <w:p w14:paraId="3525F208" w14:textId="77777777" w:rsidR="00624E9C" w:rsidRDefault="00624E9C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</w:p>
    <w:p w14:paraId="50A09925" w14:textId="77777777" w:rsidR="00624E9C" w:rsidRDefault="00624E9C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</w:p>
    <w:p w14:paraId="13B84521" w14:textId="720163FB" w:rsidR="00624E9C" w:rsidRPr="00624E9C" w:rsidRDefault="00624E9C" w:rsidP="00AE3672">
      <w:pPr>
        <w:pStyle w:val="font6"/>
        <w:spacing w:before="0" w:beforeAutospacing="0" w:after="120" w:afterAutospacing="0"/>
        <w:rPr>
          <w:bCs/>
          <w:i/>
          <w:iCs/>
          <w:sz w:val="24"/>
          <w:szCs w:val="24"/>
        </w:rPr>
      </w:pPr>
      <w:r w:rsidRPr="00624E9C">
        <w:rPr>
          <w:bCs/>
          <w:i/>
          <w:iCs/>
          <w:sz w:val="24"/>
          <w:szCs w:val="24"/>
        </w:rPr>
        <w:t xml:space="preserve">Na základě této pomůcky si uvědomte, které jednotlivé části vzorce znáte </w:t>
      </w:r>
      <w:r>
        <w:rPr>
          <w:bCs/>
          <w:i/>
          <w:iCs/>
          <w:sz w:val="24"/>
          <w:szCs w:val="24"/>
        </w:rPr>
        <w:t>a kolik činí.</w:t>
      </w:r>
      <w:r w:rsidRPr="00624E9C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Bude potřeba si dopočítat části</w:t>
      </w:r>
      <w:r w:rsidRPr="00624E9C">
        <w:rPr>
          <w:bCs/>
          <w:i/>
          <w:iCs/>
          <w:sz w:val="24"/>
          <w:szCs w:val="24"/>
        </w:rPr>
        <w:t xml:space="preserve">: m a </w:t>
      </w:r>
      <w:proofErr w:type="spellStart"/>
      <w:r w:rsidRPr="00624E9C">
        <w:rPr>
          <w:bCs/>
          <w:i/>
          <w:iCs/>
          <w:sz w:val="24"/>
          <w:szCs w:val="24"/>
        </w:rPr>
        <w:t>Mpc</w:t>
      </w:r>
      <w:proofErr w:type="spellEnd"/>
      <w:r w:rsidRPr="00624E9C">
        <w:rPr>
          <w:bCs/>
          <w:i/>
          <w:iCs/>
          <w:sz w:val="24"/>
          <w:szCs w:val="24"/>
        </w:rPr>
        <w:t>.</w:t>
      </w:r>
    </w:p>
    <w:p w14:paraId="632100F9" w14:textId="4B04D290" w:rsidR="00AE3672" w:rsidRPr="00624E9C" w:rsidRDefault="00922B71" w:rsidP="00AE3672">
      <w:pPr>
        <w:pStyle w:val="font6"/>
        <w:spacing w:before="0" w:beforeAutospacing="0" w:after="120" w:afterAutospacing="0"/>
        <w:rPr>
          <w:bCs/>
          <w:sz w:val="24"/>
          <w:szCs w:val="24"/>
        </w:rPr>
      </w:pPr>
      <w:r w:rsidRPr="00624E9C">
        <w:rPr>
          <w:bCs/>
          <w:sz w:val="24"/>
          <w:szCs w:val="24"/>
        </w:rPr>
        <w:t>Tp</w:t>
      </w:r>
      <w:r w:rsidR="00120F78" w:rsidRPr="00624E9C">
        <w:rPr>
          <w:bCs/>
          <w:sz w:val="24"/>
          <w:szCs w:val="24"/>
        </w:rPr>
        <w:t>p</w:t>
      </w:r>
      <w:r w:rsidRPr="00624E9C">
        <w:rPr>
          <w:bCs/>
          <w:sz w:val="24"/>
          <w:szCs w:val="24"/>
        </w:rPr>
        <w:t xml:space="preserve"> = </w:t>
      </w:r>
      <w:r w:rsidR="00624E9C">
        <w:rPr>
          <w:bCs/>
          <w:sz w:val="24"/>
          <w:szCs w:val="24"/>
        </w:rPr>
        <w:t>248 dní</w:t>
      </w:r>
    </w:p>
    <w:p w14:paraId="042F2BF3" w14:textId="2A9CCE2F" w:rsidR="00AE3672" w:rsidRPr="00624E9C" w:rsidRDefault="00AE3672" w:rsidP="00AE3672">
      <w:pPr>
        <w:pStyle w:val="font6"/>
        <w:spacing w:before="0" w:beforeAutospacing="0" w:after="120" w:afterAutospacing="0"/>
        <w:rPr>
          <w:bCs/>
          <w:sz w:val="24"/>
          <w:szCs w:val="24"/>
        </w:rPr>
      </w:pPr>
      <w:r w:rsidRPr="00624E9C">
        <w:rPr>
          <w:bCs/>
          <w:sz w:val="24"/>
          <w:szCs w:val="24"/>
        </w:rPr>
        <w:t>t</w:t>
      </w:r>
      <w:r w:rsidRPr="00624E9C">
        <w:rPr>
          <w:bCs/>
          <w:sz w:val="24"/>
          <w:szCs w:val="24"/>
          <w:vertAlign w:val="subscript"/>
        </w:rPr>
        <w:t>KP</w:t>
      </w:r>
      <w:r w:rsidR="00120F78" w:rsidRPr="00624E9C">
        <w:rPr>
          <w:bCs/>
          <w:sz w:val="24"/>
          <w:szCs w:val="24"/>
          <w:vertAlign w:val="subscript"/>
        </w:rPr>
        <w:t xml:space="preserve"> </w:t>
      </w:r>
      <w:r w:rsidRPr="00624E9C">
        <w:rPr>
          <w:bCs/>
          <w:sz w:val="24"/>
          <w:szCs w:val="24"/>
        </w:rPr>
        <w:t>=</w:t>
      </w:r>
      <w:r w:rsidR="00922B71" w:rsidRPr="00624E9C">
        <w:rPr>
          <w:bCs/>
          <w:sz w:val="24"/>
          <w:szCs w:val="24"/>
        </w:rPr>
        <w:t xml:space="preserve"> </w:t>
      </w:r>
      <w:r w:rsidR="00624E9C">
        <w:rPr>
          <w:bCs/>
          <w:sz w:val="24"/>
          <w:szCs w:val="24"/>
        </w:rPr>
        <w:t>8 dní</w:t>
      </w:r>
    </w:p>
    <w:p w14:paraId="20B5B470" w14:textId="5C9EA8EE" w:rsidR="00AE3672" w:rsidRPr="00624E9C" w:rsidRDefault="00AE3672" w:rsidP="00AE3672">
      <w:pPr>
        <w:pStyle w:val="font6"/>
        <w:spacing w:before="0" w:beforeAutospacing="0" w:after="120" w:afterAutospacing="0"/>
        <w:rPr>
          <w:bCs/>
          <w:iCs/>
          <w:sz w:val="24"/>
          <w:szCs w:val="24"/>
          <w:vertAlign w:val="superscript"/>
        </w:rPr>
      </w:pPr>
      <w:r w:rsidRPr="00624E9C">
        <w:rPr>
          <w:bCs/>
          <w:sz w:val="24"/>
          <w:szCs w:val="24"/>
        </w:rPr>
        <w:t>M</w:t>
      </w:r>
      <w:r w:rsidR="00624E9C">
        <w:rPr>
          <w:bCs/>
          <w:sz w:val="24"/>
          <w:szCs w:val="24"/>
        </w:rPr>
        <w:t xml:space="preserve"> </w:t>
      </w:r>
      <w:r w:rsidRPr="00624E9C">
        <w:rPr>
          <w:bCs/>
          <w:sz w:val="24"/>
          <w:szCs w:val="24"/>
        </w:rPr>
        <w:t xml:space="preserve">= </w:t>
      </w:r>
    </w:p>
    <w:p w14:paraId="75D7F823" w14:textId="6AAADA4D" w:rsidR="00AE3672" w:rsidRPr="00624E9C" w:rsidRDefault="00120F78" w:rsidP="00AE3672">
      <w:pPr>
        <w:pStyle w:val="font6"/>
        <w:spacing w:before="0" w:beforeAutospacing="0" w:after="120" w:afterAutospacing="0"/>
        <w:rPr>
          <w:bCs/>
          <w:iCs/>
          <w:sz w:val="24"/>
          <w:szCs w:val="24"/>
          <w:vertAlign w:val="superscript"/>
        </w:rPr>
      </w:pPr>
      <w:r w:rsidRPr="00624E9C">
        <w:rPr>
          <w:bCs/>
          <w:iCs/>
          <w:sz w:val="24"/>
          <w:szCs w:val="24"/>
        </w:rPr>
        <w:t xml:space="preserve">m </w:t>
      </w:r>
      <w:r w:rsidR="00AE3672" w:rsidRPr="00624E9C">
        <w:rPr>
          <w:bCs/>
          <w:iCs/>
          <w:sz w:val="24"/>
          <w:szCs w:val="24"/>
        </w:rPr>
        <w:t>=</w:t>
      </w:r>
      <w:r w:rsidR="00922B71" w:rsidRPr="00624E9C">
        <w:rPr>
          <w:bCs/>
          <w:iCs/>
          <w:sz w:val="24"/>
          <w:szCs w:val="24"/>
        </w:rPr>
        <w:t xml:space="preserve"> </w:t>
      </w:r>
    </w:p>
    <w:p w14:paraId="7957538B" w14:textId="37859FA1" w:rsidR="00AE3672" w:rsidRPr="00624E9C" w:rsidRDefault="00922B71" w:rsidP="00AE3672">
      <w:pPr>
        <w:pStyle w:val="font6"/>
        <w:spacing w:before="0" w:beforeAutospacing="0" w:after="120" w:afterAutospacing="0"/>
        <w:rPr>
          <w:bCs/>
          <w:iCs/>
          <w:sz w:val="24"/>
          <w:szCs w:val="24"/>
          <w:vertAlign w:val="superscript"/>
        </w:rPr>
      </w:pPr>
      <w:proofErr w:type="spellStart"/>
      <w:r w:rsidRPr="00624E9C">
        <w:rPr>
          <w:bCs/>
          <w:iCs/>
          <w:sz w:val="24"/>
          <w:szCs w:val="24"/>
        </w:rPr>
        <w:t>Mpc</w:t>
      </w:r>
      <w:proofErr w:type="spellEnd"/>
      <w:r w:rsidR="00120F78" w:rsidRPr="00624E9C">
        <w:rPr>
          <w:bCs/>
          <w:iCs/>
          <w:sz w:val="24"/>
          <w:szCs w:val="24"/>
        </w:rPr>
        <w:t xml:space="preserve"> </w:t>
      </w:r>
      <w:r w:rsidRPr="00624E9C">
        <w:rPr>
          <w:bCs/>
          <w:iCs/>
          <w:sz w:val="24"/>
          <w:szCs w:val="24"/>
        </w:rPr>
        <w:t xml:space="preserve">= </w:t>
      </w:r>
    </w:p>
    <w:p w14:paraId="262CED04" w14:textId="77777777" w:rsid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5189ECDD" w14:textId="77777777" w:rsidR="00624E9C" w:rsidRDefault="00624E9C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39F882D9" w14:textId="77777777" w:rsidR="00624E9C" w:rsidRDefault="00624E9C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62F52E93" w14:textId="77777777" w:rsidR="00624E9C" w:rsidRPr="00AE3672" w:rsidRDefault="00624E9C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248D6D20" w14:textId="052D865D" w:rsidR="00AE3672" w:rsidRPr="00624E9C" w:rsidRDefault="00AE3672" w:rsidP="00AE3672">
      <w:pPr>
        <w:pStyle w:val="font6"/>
        <w:spacing w:before="0" w:beforeAutospacing="0" w:after="120" w:afterAutospacing="0"/>
        <w:rPr>
          <w:iCs/>
          <w:sz w:val="24"/>
          <w:szCs w:val="24"/>
        </w:rPr>
      </w:pPr>
      <w:r w:rsidRPr="00624E9C">
        <w:rPr>
          <w:noProof/>
          <w:sz w:val="24"/>
          <w:szCs w:val="24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11E8DE7D" wp14:editId="2DAC1D0E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2876550" cy="5238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074" r="50066" b="59448"/>
                    <a:stretch/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4E9C" w:rsidRPr="00624E9C">
        <w:rPr>
          <w:noProof/>
          <w:sz w:val="24"/>
          <w:szCs w:val="24"/>
          <w:shd w:val="clear" w:color="auto" w:fill="E6E6E6"/>
        </w:rPr>
        <w:t>Poté</w:t>
      </w:r>
      <w:r w:rsidRPr="00624E9C">
        <w:rPr>
          <w:iCs/>
          <w:sz w:val="24"/>
          <w:szCs w:val="24"/>
        </w:rPr>
        <w:t xml:space="preserve"> může</w:t>
      </w:r>
      <w:r w:rsidR="00624E9C" w:rsidRPr="00624E9C">
        <w:rPr>
          <w:iCs/>
          <w:sz w:val="24"/>
          <w:szCs w:val="24"/>
        </w:rPr>
        <w:t>te</w:t>
      </w:r>
      <w:r w:rsidRPr="00624E9C">
        <w:rPr>
          <w:iCs/>
          <w:sz w:val="24"/>
          <w:szCs w:val="24"/>
        </w:rPr>
        <w:t xml:space="preserve"> dosazovat</w:t>
      </w:r>
      <w:r w:rsidR="00624E9C">
        <w:rPr>
          <w:iCs/>
          <w:sz w:val="24"/>
          <w:szCs w:val="24"/>
        </w:rPr>
        <w:t xml:space="preserve"> do vzorce a dojít ke konečnému výsledku</w:t>
      </w:r>
      <w:r w:rsidRPr="00624E9C">
        <w:rPr>
          <w:iCs/>
          <w:sz w:val="24"/>
          <w:szCs w:val="24"/>
        </w:rPr>
        <w:t>:</w:t>
      </w:r>
    </w:p>
    <w:p w14:paraId="60A020B7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1F5B40FA" w:rsidR="00520786" w:rsidRDefault="00CC2591" w:rsidP="000D2990">
      <w:pPr>
        <w:spacing w:after="200" w:line="276" w:lineRule="auto"/>
      </w:pPr>
      <w:r>
        <w:rPr>
          <w:noProof/>
          <w:color w:val="2B579A"/>
          <w:shd w:val="clear" w:color="auto" w:fill="E6E6E6"/>
          <w:lang w:eastAsia="cs-CZ"/>
        </w:rPr>
        <w:drawing>
          <wp:anchor distT="0" distB="0" distL="114300" distR="114300" simplePos="0" relativeHeight="251662336" behindDoc="1" locked="0" layoutInCell="1" allowOverlap="1" wp14:anchorId="36D9B03B" wp14:editId="7DD51E61">
            <wp:simplePos x="0" y="0"/>
            <wp:positionH relativeFrom="column">
              <wp:posOffset>2712085</wp:posOffset>
            </wp:positionH>
            <wp:positionV relativeFrom="paragraph">
              <wp:posOffset>1149350</wp:posOffset>
            </wp:positionV>
            <wp:extent cx="3562185" cy="1462405"/>
            <wp:effectExtent l="0" t="0" r="0" b="0"/>
            <wp:wrapTight wrapText="bothSides">
              <wp:wrapPolygon edited="0">
                <wp:start x="8434" y="6472"/>
                <wp:lineTo x="5892" y="9004"/>
                <wp:lineTo x="5661" y="9567"/>
                <wp:lineTo x="5661" y="11536"/>
                <wp:lineTo x="2773" y="13506"/>
                <wp:lineTo x="2542" y="14069"/>
                <wp:lineTo x="2657" y="19696"/>
                <wp:lineTo x="19062" y="19696"/>
                <wp:lineTo x="19409" y="14350"/>
                <wp:lineTo x="18716" y="13224"/>
                <wp:lineTo x="15712" y="11536"/>
                <wp:lineTo x="15943" y="9848"/>
                <wp:lineTo x="15365" y="9004"/>
                <wp:lineTo x="13055" y="6472"/>
                <wp:lineTo x="8434" y="6472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21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0786">
        <w:t xml:space="preserve">Výrobní podnik plánuje výrobní kapacitu na příští měsíc (30 dní, z toho 8 dnů volna). </w:t>
      </w:r>
      <w:r w:rsidR="000D2990">
        <w:br/>
      </w:r>
      <w:r w:rsidR="00520786">
        <w:t xml:space="preserve">Podnik funguje v jednosměnném </w:t>
      </w:r>
      <w:proofErr w:type="gramStart"/>
      <w:r w:rsidR="00520786">
        <w:t>8 hodinovém</w:t>
      </w:r>
      <w:proofErr w:type="gramEnd"/>
      <w:r w:rsidR="00520786">
        <w:t xml:space="preserve"> provozu. Prostoje jsou průměrně v rozsahu </w:t>
      </w:r>
      <w:r w:rsidR="000D2990">
        <w:br/>
      </w:r>
      <w:r w:rsidR="00520786">
        <w:t>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3CCF7EC8" w:rsidR="00520786" w:rsidRPr="00CC2591" w:rsidRDefault="00520786" w:rsidP="00520786">
      <w:pPr>
        <w:spacing w:after="200" w:line="276" w:lineRule="auto"/>
        <w:jc w:val="left"/>
      </w:pPr>
      <w:r w:rsidRPr="00CC2591">
        <w:t>Výkon jednotlivých zařízení je:</w:t>
      </w:r>
    </w:p>
    <w:p w14:paraId="587F1019" w14:textId="18C5EB5E" w:rsidR="00520786" w:rsidRDefault="00520786" w:rsidP="00CC2591">
      <w:pPr>
        <w:pStyle w:val="Odstavecseseznamem"/>
        <w:numPr>
          <w:ilvl w:val="0"/>
          <w:numId w:val="6"/>
        </w:numPr>
        <w:spacing w:after="200" w:line="276" w:lineRule="auto"/>
        <w:jc w:val="left"/>
      </w:pPr>
      <w:r>
        <w:t>Výrobní zařízení 1: 15 ks za hodinu</w:t>
      </w:r>
    </w:p>
    <w:p w14:paraId="1D9981A6" w14:textId="20602E38" w:rsidR="00520786" w:rsidRDefault="00520786" w:rsidP="00CC2591">
      <w:pPr>
        <w:pStyle w:val="Odstavecseseznamem"/>
        <w:numPr>
          <w:ilvl w:val="0"/>
          <w:numId w:val="6"/>
        </w:num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CC2591">
      <w:pPr>
        <w:pStyle w:val="Odstavecseseznamem"/>
        <w:numPr>
          <w:ilvl w:val="0"/>
          <w:numId w:val="6"/>
        </w:numPr>
        <w:spacing w:after="200" w:line="276" w:lineRule="auto"/>
        <w:jc w:val="left"/>
      </w:pPr>
      <w:r>
        <w:t>Výrobní zařízení 3: 5 ks za hodinu</w:t>
      </w:r>
    </w:p>
    <w:p w14:paraId="6096AA16" w14:textId="61150BBE" w:rsidR="00520786" w:rsidRDefault="00520786" w:rsidP="00CC2591">
      <w:pPr>
        <w:pStyle w:val="Odstavecseseznamem"/>
        <w:numPr>
          <w:ilvl w:val="0"/>
          <w:numId w:val="6"/>
        </w:numPr>
        <w:spacing w:after="200" w:line="276" w:lineRule="auto"/>
        <w:jc w:val="left"/>
      </w:pPr>
      <w:r>
        <w:t>Výrobní zařízení 4: 20 ks za hodinu</w:t>
      </w:r>
    </w:p>
    <w:p w14:paraId="5A8E1E1D" w14:textId="7D9A7A5E" w:rsidR="00CC2591" w:rsidRPr="00CC2591" w:rsidRDefault="00CC2591" w:rsidP="00520786">
      <w:pPr>
        <w:spacing w:after="200" w:line="276" w:lineRule="auto"/>
        <w:jc w:val="left"/>
        <w:rPr>
          <w:b/>
          <w:bCs/>
        </w:rPr>
      </w:pPr>
      <w:r w:rsidRPr="00CC2591">
        <w:rPr>
          <w:b/>
          <w:bCs/>
        </w:rPr>
        <w:t>Úkoly:</w:t>
      </w:r>
    </w:p>
    <w:p w14:paraId="0F080B20" w14:textId="77777777" w:rsidR="00520786" w:rsidRPr="00CC2591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b/>
          <w:bCs/>
        </w:rPr>
      </w:pPr>
      <w:r w:rsidRPr="00CC2591">
        <w:rPr>
          <w:b/>
          <w:bCs/>
        </w:rPr>
        <w:t>Vypočítejte výrobní kapacitu podniku.</w:t>
      </w:r>
    </w:p>
    <w:p w14:paraId="429F8B23" w14:textId="0FA1200D" w:rsidR="00520786" w:rsidRPr="00CC2591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b/>
          <w:bCs/>
        </w:rPr>
      </w:pPr>
      <w:r w:rsidRPr="00CC2591">
        <w:rPr>
          <w:b/>
          <w:bCs/>
        </w:rPr>
        <w:t>Okomentuje, kde je slabé místo ve výrobním procesu a jak byste jej vyřešili.</w:t>
      </w:r>
    </w:p>
    <w:p w14:paraId="484083FE" w14:textId="661DCB34" w:rsidR="000D2990" w:rsidRPr="000D2990" w:rsidRDefault="000D2990" w:rsidP="000D2990">
      <w:pPr>
        <w:spacing w:after="200" w:line="276" w:lineRule="auto"/>
        <w:jc w:val="left"/>
        <w:rPr>
          <w:i/>
          <w:iCs/>
        </w:rPr>
      </w:pPr>
      <w:r w:rsidRPr="000D2990">
        <w:rPr>
          <w:i/>
          <w:iCs/>
        </w:rPr>
        <w:t>1) Výpočty k výrobní kapacitě podniku:</w:t>
      </w:r>
    </w:p>
    <w:p w14:paraId="71DBFA13" w14:textId="6E147D83" w:rsidR="00520786" w:rsidRPr="00CC2591" w:rsidRDefault="00520786" w:rsidP="000D2990">
      <w:pPr>
        <w:spacing w:after="200" w:line="276" w:lineRule="auto"/>
        <w:jc w:val="left"/>
      </w:pPr>
      <w:proofErr w:type="spellStart"/>
      <w:r w:rsidRPr="00CC2591">
        <w:t>Tn</w:t>
      </w:r>
      <w:proofErr w:type="spellEnd"/>
      <w:r w:rsidRPr="00CC2591">
        <w:t xml:space="preserve"> </w:t>
      </w:r>
      <w:r w:rsidR="00CC2591" w:rsidRPr="00CC2591">
        <w:t>=</w:t>
      </w:r>
    </w:p>
    <w:p w14:paraId="1F158E8F" w14:textId="7951DE91" w:rsidR="00520786" w:rsidRPr="00CC2591" w:rsidRDefault="00520786" w:rsidP="00520786">
      <w:pPr>
        <w:spacing w:after="200" w:line="276" w:lineRule="auto"/>
        <w:jc w:val="left"/>
      </w:pPr>
      <w:proofErr w:type="spellStart"/>
      <w:r w:rsidRPr="00CC2591">
        <w:t>Tp</w:t>
      </w:r>
      <w:proofErr w:type="spellEnd"/>
      <w:r w:rsidRPr="00CC2591">
        <w:t xml:space="preserve"> = </w:t>
      </w:r>
    </w:p>
    <w:p w14:paraId="190ACDE8" w14:textId="54D46812" w:rsidR="00520786" w:rsidRPr="00CC2591" w:rsidRDefault="00520786" w:rsidP="00520786">
      <w:pPr>
        <w:spacing w:after="200" w:line="276" w:lineRule="auto"/>
        <w:jc w:val="left"/>
      </w:pPr>
      <w:r w:rsidRPr="00CC2591">
        <w:t xml:space="preserve">Qp1 = </w:t>
      </w:r>
    </w:p>
    <w:p w14:paraId="4E89FB79" w14:textId="7A5A657F" w:rsidR="00520786" w:rsidRPr="00CC2591" w:rsidRDefault="00520786" w:rsidP="00520786">
      <w:pPr>
        <w:spacing w:after="200" w:line="276" w:lineRule="auto"/>
        <w:jc w:val="left"/>
      </w:pPr>
      <w:r w:rsidRPr="00CC2591">
        <w:t xml:space="preserve">Qp2 = </w:t>
      </w:r>
    </w:p>
    <w:p w14:paraId="1E8121A8" w14:textId="43644FE9" w:rsidR="00520786" w:rsidRPr="00CC2591" w:rsidRDefault="00520786" w:rsidP="00520786">
      <w:pPr>
        <w:spacing w:after="200" w:line="276" w:lineRule="auto"/>
        <w:jc w:val="left"/>
      </w:pPr>
      <w:r w:rsidRPr="00CC2591">
        <w:t xml:space="preserve">Qp3 = </w:t>
      </w:r>
    </w:p>
    <w:p w14:paraId="5AF4F58F" w14:textId="73A95D11" w:rsidR="00520786" w:rsidRPr="00CC2591" w:rsidRDefault="00520786" w:rsidP="00520786">
      <w:pPr>
        <w:spacing w:after="200" w:line="276" w:lineRule="auto"/>
        <w:jc w:val="left"/>
      </w:pPr>
      <w:r w:rsidRPr="00CC2591">
        <w:t xml:space="preserve">Qp4 = </w:t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 xml:space="preserve">, plánované generální opravy pro 100 strojů celkem 1 150 hod za rok, ostatní plánované opravy pro všechny stroje 1 502 hod / rok, poruchové opravy (odhad plánovaný) </w:t>
      </w:r>
      <w:r w:rsidRPr="000D2990">
        <w:rPr>
          <w:rFonts w:cs="Times New Roman"/>
          <w:szCs w:val="24"/>
          <w:u w:val="single"/>
        </w:rPr>
        <w:t>pro jeden stroj</w:t>
      </w:r>
      <w:r w:rsidRPr="00EF6C01">
        <w:rPr>
          <w:rFonts w:cs="Times New Roman"/>
          <w:szCs w:val="24"/>
        </w:rPr>
        <w:t xml:space="preserve">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0D2990" w:rsidRDefault="00AE3672" w:rsidP="00334334">
      <w:pPr>
        <w:spacing w:before="60"/>
        <w:rPr>
          <w:rFonts w:cs="Times New Roman"/>
          <w:b/>
          <w:iCs/>
          <w:szCs w:val="24"/>
        </w:rPr>
      </w:pPr>
      <w:r w:rsidRPr="000D2990">
        <w:rPr>
          <w:rFonts w:cs="Times New Roman"/>
          <w:b/>
          <w:iCs/>
          <w:szCs w:val="24"/>
        </w:rPr>
        <w:t>Úkol:</w:t>
      </w:r>
      <w:r w:rsidR="004B5BC3" w:rsidRPr="000D2990">
        <w:rPr>
          <w:rFonts w:cs="Times New Roman"/>
          <w:b/>
          <w:iCs/>
          <w:szCs w:val="24"/>
        </w:rPr>
        <w:t xml:space="preserve"> </w:t>
      </w:r>
      <w:r w:rsidRPr="000D2990">
        <w:rPr>
          <w:rFonts w:cs="Times New Roman"/>
          <w:b/>
          <w:iCs/>
          <w:szCs w:val="24"/>
        </w:rPr>
        <w:t>Vypočítejte, jaký využitelný časový fond technologického zařízení (100 strojů) v hodinách máte k dispozici.</w:t>
      </w:r>
    </w:p>
    <w:p w14:paraId="4675EEE5" w14:textId="77777777" w:rsidR="00120F78" w:rsidRPr="00254A28" w:rsidRDefault="00120F78" w:rsidP="00AE3672">
      <w:pPr>
        <w:rPr>
          <w:rFonts w:cs="Times New Roman"/>
          <w:bCs/>
          <w:i/>
          <w:iCs/>
          <w:szCs w:val="24"/>
        </w:rPr>
      </w:pPr>
      <w:r w:rsidRPr="00254A28">
        <w:rPr>
          <w:rFonts w:cs="Times New Roman"/>
          <w:bCs/>
          <w:i/>
          <w:iCs/>
          <w:szCs w:val="24"/>
        </w:rPr>
        <w:t>Výpočet:</w:t>
      </w:r>
    </w:p>
    <w:p w14:paraId="4CE560C6" w14:textId="235C609D" w:rsidR="00AE3672" w:rsidRPr="00254A28" w:rsidRDefault="00AE3672" w:rsidP="00254A28">
      <w:pPr>
        <w:rPr>
          <w:rFonts w:cs="Times New Roman"/>
          <w:bCs/>
          <w:szCs w:val="24"/>
        </w:rPr>
      </w:pPr>
      <w:proofErr w:type="spellStart"/>
      <w:r w:rsidRPr="00254A28">
        <w:rPr>
          <w:rFonts w:cs="Times New Roman"/>
          <w:bCs/>
          <w:szCs w:val="24"/>
        </w:rPr>
        <w:t>Tp</w:t>
      </w:r>
      <w:proofErr w:type="spellEnd"/>
      <w:r w:rsidRPr="00254A28">
        <w:rPr>
          <w:rFonts w:cs="Times New Roman"/>
          <w:bCs/>
          <w:szCs w:val="24"/>
        </w:rPr>
        <w:t xml:space="preserve"> (100 strojů) = 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448A4F37" w14:textId="2476CBD9" w:rsidR="00A95892" w:rsidRPr="00EF3BC8" w:rsidRDefault="00A95892" w:rsidP="00EF3BC8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 xml:space="preserve">výši </w:t>
      </w:r>
      <w:r w:rsidR="006E7C78">
        <w:rPr>
          <w:szCs w:val="24"/>
        </w:rPr>
        <w:t>4</w:t>
      </w:r>
      <w:r w:rsidR="006E7C78" w:rsidRPr="00EF6C01">
        <w:rPr>
          <w:szCs w:val="24"/>
        </w:rPr>
        <w:t xml:space="preserve"> %</w:t>
      </w:r>
      <w:r w:rsidRPr="00EF6C01">
        <w:rPr>
          <w:szCs w:val="24"/>
        </w:rPr>
        <w:t xml:space="preserve">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</w:t>
      </w:r>
      <w:r w:rsidR="005826E8">
        <w:rPr>
          <w:szCs w:val="24"/>
        </w:rPr>
        <w:br/>
      </w:r>
      <w:r w:rsidRPr="00EF6C01">
        <w:rPr>
          <w:szCs w:val="24"/>
        </w:rPr>
        <w:t xml:space="preserve">na 2 směny, přičemž jedna směna je 8 hodin. Doba výroby jednoho výrobku je 30 </w:t>
      </w:r>
      <w:proofErr w:type="spellStart"/>
      <w:r w:rsidRPr="00EF6C01">
        <w:rPr>
          <w:szCs w:val="24"/>
        </w:rPr>
        <w:t>normominut</w:t>
      </w:r>
      <w:proofErr w:type="spellEnd"/>
      <w:r w:rsidRPr="00EF6C01">
        <w:rPr>
          <w:szCs w:val="24"/>
        </w:rPr>
        <w:t xml:space="preserve">. </w:t>
      </w:r>
      <w:r w:rsidRPr="00EF3BC8">
        <w:rPr>
          <w:rFonts w:cs="Times New Roman"/>
          <w:b/>
          <w:iCs/>
          <w:szCs w:val="24"/>
        </w:rPr>
        <w:t>Úkol</w:t>
      </w:r>
      <w:r w:rsidR="00EF3BC8">
        <w:rPr>
          <w:rFonts w:cs="Times New Roman"/>
          <w:b/>
          <w:iCs/>
          <w:szCs w:val="24"/>
        </w:rPr>
        <w:t>em bude určit</w:t>
      </w:r>
      <w:r w:rsidRPr="00EF3BC8">
        <w:rPr>
          <w:b/>
          <w:bCs/>
          <w:iCs/>
          <w:szCs w:val="24"/>
        </w:rPr>
        <w:t xml:space="preserve"> výrobní kapacitu dílny</w:t>
      </w:r>
      <w:r w:rsidR="00EF3BC8">
        <w:rPr>
          <w:b/>
          <w:bCs/>
          <w:iCs/>
          <w:szCs w:val="24"/>
        </w:rPr>
        <w:t xml:space="preserve"> a dále určit</w:t>
      </w:r>
      <w:r w:rsidRPr="00EF3BC8">
        <w:rPr>
          <w:b/>
          <w:bCs/>
          <w:iCs/>
          <w:szCs w:val="24"/>
        </w:rPr>
        <w:t xml:space="preserve"> plánovaný počet výrobků, které má vyrobit pracovník za rok. </w:t>
      </w:r>
      <w:r w:rsidRPr="00EF3BC8">
        <w:rPr>
          <w:iCs/>
          <w:szCs w:val="24"/>
        </w:rPr>
        <w:t xml:space="preserve">Předpokládejte přitom, že stroj nemá dovolenou, ale z důvodu  pravidelných oprav jsou plánovány jeho prostoje. Zároveň předpokládejte, že pracovník </w:t>
      </w:r>
      <w:r w:rsidR="005826E8">
        <w:rPr>
          <w:iCs/>
          <w:szCs w:val="24"/>
        </w:rPr>
        <w:br/>
      </w:r>
      <w:r w:rsidRPr="00EF3BC8">
        <w:rPr>
          <w:iCs/>
          <w:szCs w:val="24"/>
        </w:rPr>
        <w:t>má dovolenou a nejsou mu plánovány žádné prostoje.</w:t>
      </w:r>
    </w:p>
    <w:p w14:paraId="090DC79A" w14:textId="77777777" w:rsidR="00A95892" w:rsidRPr="006E7C78" w:rsidRDefault="00A95892" w:rsidP="00A95892">
      <w:pPr>
        <w:rPr>
          <w:bCs/>
          <w:i/>
          <w:iCs/>
          <w:szCs w:val="24"/>
        </w:rPr>
      </w:pPr>
      <w:r w:rsidRPr="006E7C78">
        <w:rPr>
          <w:bCs/>
          <w:i/>
          <w:iCs/>
          <w:szCs w:val="24"/>
        </w:rPr>
        <w:t>Výpočet:</w:t>
      </w:r>
    </w:p>
    <w:p w14:paraId="70AF1185" w14:textId="77777777" w:rsidR="00A95892" w:rsidRPr="006E7C78" w:rsidRDefault="00A95892" w:rsidP="00A95892">
      <w:pPr>
        <w:rPr>
          <w:b/>
          <w:szCs w:val="24"/>
        </w:rPr>
      </w:pPr>
      <w:r w:rsidRPr="006E7C78">
        <w:rPr>
          <w:b/>
          <w:szCs w:val="24"/>
        </w:rPr>
        <w:t>Kapacita dílny:</w:t>
      </w:r>
    </w:p>
    <w:p w14:paraId="07400C76" w14:textId="2F8A1E07" w:rsidR="00A95892" w:rsidRPr="00DF3CC2" w:rsidRDefault="00A95892" w:rsidP="00A95892">
      <w:pPr>
        <w:rPr>
          <w:bCs/>
          <w:szCs w:val="24"/>
        </w:rPr>
      </w:pPr>
      <w:r w:rsidRPr="00DF3CC2">
        <w:rPr>
          <w:bCs/>
          <w:szCs w:val="24"/>
        </w:rPr>
        <w:t xml:space="preserve">Tpp = </w:t>
      </w:r>
    </w:p>
    <w:p w14:paraId="3F2AC8FC" w14:textId="60AEB2C1" w:rsidR="00A95892" w:rsidRPr="00DF3CC2" w:rsidRDefault="00A95892" w:rsidP="00A95892">
      <w:pPr>
        <w:rPr>
          <w:bCs/>
          <w:szCs w:val="24"/>
        </w:rPr>
      </w:pPr>
      <w:proofErr w:type="spellStart"/>
      <w:r w:rsidRPr="00DF3CC2">
        <w:rPr>
          <w:bCs/>
          <w:szCs w:val="24"/>
        </w:rPr>
        <w:t>Qp</w:t>
      </w:r>
      <w:proofErr w:type="spellEnd"/>
      <w:r w:rsidRPr="00DF3CC2">
        <w:rPr>
          <w:bCs/>
          <w:szCs w:val="24"/>
        </w:rPr>
        <w:t xml:space="preserve"> = </w:t>
      </w:r>
    </w:p>
    <w:p w14:paraId="676D3546" w14:textId="77777777" w:rsidR="00A95892" w:rsidRPr="006E7C78" w:rsidRDefault="00A95892" w:rsidP="00A95892">
      <w:pPr>
        <w:rPr>
          <w:b/>
          <w:szCs w:val="24"/>
        </w:rPr>
      </w:pPr>
      <w:r w:rsidRPr="006E7C78">
        <w:rPr>
          <w:b/>
          <w:szCs w:val="24"/>
        </w:rPr>
        <w:t>Kapacita pracovníka:</w:t>
      </w:r>
    </w:p>
    <w:p w14:paraId="63A1B471" w14:textId="75A4E082" w:rsidR="00A95892" w:rsidRPr="00DF3CC2" w:rsidRDefault="00A95892" w:rsidP="00A95892">
      <w:pPr>
        <w:rPr>
          <w:bCs/>
          <w:szCs w:val="24"/>
        </w:rPr>
      </w:pPr>
      <w:proofErr w:type="spellStart"/>
      <w:r w:rsidRPr="00DF3CC2">
        <w:rPr>
          <w:bCs/>
          <w:szCs w:val="24"/>
        </w:rPr>
        <w:t>Tp</w:t>
      </w:r>
      <w:proofErr w:type="spellEnd"/>
      <w:r w:rsidRPr="00DF3CC2">
        <w:rPr>
          <w:bCs/>
          <w:szCs w:val="24"/>
        </w:rPr>
        <w:t xml:space="preserve"> = </w:t>
      </w:r>
    </w:p>
    <w:p w14:paraId="4D94301C" w14:textId="5145C1CD" w:rsidR="00A95892" w:rsidRPr="00DF3CC2" w:rsidRDefault="00A95892" w:rsidP="00A95892">
      <w:pPr>
        <w:rPr>
          <w:bCs/>
          <w:szCs w:val="24"/>
        </w:rPr>
      </w:pPr>
      <w:proofErr w:type="spellStart"/>
      <w:r w:rsidRPr="00DF3CC2">
        <w:rPr>
          <w:bCs/>
          <w:szCs w:val="24"/>
        </w:rPr>
        <w:t>Qp</w:t>
      </w:r>
      <w:proofErr w:type="spellEnd"/>
      <w:r w:rsidRPr="00DF3CC2">
        <w:rPr>
          <w:bCs/>
          <w:szCs w:val="24"/>
        </w:rPr>
        <w:t xml:space="preserve"> = 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95CE" w14:textId="77777777" w:rsidR="008F17EB" w:rsidRDefault="008F17EB" w:rsidP="00E874CC">
      <w:pPr>
        <w:spacing w:after="0" w:line="240" w:lineRule="auto"/>
      </w:pPr>
      <w:r>
        <w:separator/>
      </w:r>
    </w:p>
  </w:endnote>
  <w:endnote w:type="continuationSeparator" w:id="0">
    <w:p w14:paraId="3800CE8D" w14:textId="77777777" w:rsidR="008F17EB" w:rsidRDefault="008F17EB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FF5D" w14:textId="77777777" w:rsidR="008F17EB" w:rsidRDefault="008F17EB" w:rsidP="00E874CC">
      <w:pPr>
        <w:spacing w:after="0" w:line="240" w:lineRule="auto"/>
      </w:pPr>
      <w:r>
        <w:separator/>
      </w:r>
    </w:p>
  </w:footnote>
  <w:footnote w:type="continuationSeparator" w:id="0">
    <w:p w14:paraId="3AD2C98D" w14:textId="77777777" w:rsidR="008F17EB" w:rsidRDefault="008F17EB" w:rsidP="00E8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1E2"/>
    <w:multiLevelType w:val="hybridMultilevel"/>
    <w:tmpl w:val="7AF8E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CC6"/>
    <w:multiLevelType w:val="hybridMultilevel"/>
    <w:tmpl w:val="7DEA1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7F3"/>
    <w:multiLevelType w:val="hybridMultilevel"/>
    <w:tmpl w:val="2D7A0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890">
    <w:abstractNumId w:val="2"/>
  </w:num>
  <w:num w:numId="2" w16cid:durableId="1673143780">
    <w:abstractNumId w:val="6"/>
  </w:num>
  <w:num w:numId="3" w16cid:durableId="1588341028">
    <w:abstractNumId w:val="7"/>
  </w:num>
  <w:num w:numId="4" w16cid:durableId="875702445">
    <w:abstractNumId w:val="3"/>
  </w:num>
  <w:num w:numId="5" w16cid:durableId="1770852069">
    <w:abstractNumId w:val="5"/>
  </w:num>
  <w:num w:numId="6" w16cid:durableId="1876310825">
    <w:abstractNumId w:val="4"/>
  </w:num>
  <w:num w:numId="7" w16cid:durableId="1181090179">
    <w:abstractNumId w:val="1"/>
  </w:num>
  <w:num w:numId="8" w16cid:durableId="11759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06D48"/>
    <w:rsid w:val="000D2961"/>
    <w:rsid w:val="000D2990"/>
    <w:rsid w:val="00120F78"/>
    <w:rsid w:val="0013440E"/>
    <w:rsid w:val="001A3B57"/>
    <w:rsid w:val="001A4C2B"/>
    <w:rsid w:val="001C3A3C"/>
    <w:rsid w:val="001C59D2"/>
    <w:rsid w:val="001D08DF"/>
    <w:rsid w:val="001D0DF8"/>
    <w:rsid w:val="001F05D6"/>
    <w:rsid w:val="00254A28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5826E8"/>
    <w:rsid w:val="005A24B8"/>
    <w:rsid w:val="00624E9C"/>
    <w:rsid w:val="0064528C"/>
    <w:rsid w:val="006E7C78"/>
    <w:rsid w:val="007077F4"/>
    <w:rsid w:val="00744563"/>
    <w:rsid w:val="007805E0"/>
    <w:rsid w:val="007C3E15"/>
    <w:rsid w:val="007C491F"/>
    <w:rsid w:val="00860224"/>
    <w:rsid w:val="00871B58"/>
    <w:rsid w:val="008F17EB"/>
    <w:rsid w:val="00922B71"/>
    <w:rsid w:val="00963C92"/>
    <w:rsid w:val="009E00A5"/>
    <w:rsid w:val="009F6A95"/>
    <w:rsid w:val="00A95892"/>
    <w:rsid w:val="00AA36A2"/>
    <w:rsid w:val="00AE3672"/>
    <w:rsid w:val="00B57B7E"/>
    <w:rsid w:val="00B67E34"/>
    <w:rsid w:val="00C1541D"/>
    <w:rsid w:val="00CC2591"/>
    <w:rsid w:val="00D21000"/>
    <w:rsid w:val="00D95888"/>
    <w:rsid w:val="00DC49FC"/>
    <w:rsid w:val="00DF3CC2"/>
    <w:rsid w:val="00E17607"/>
    <w:rsid w:val="00E874CC"/>
    <w:rsid w:val="00EF3BC8"/>
    <w:rsid w:val="00F13761"/>
    <w:rsid w:val="00F31EE9"/>
    <w:rsid w:val="00F37138"/>
    <w:rsid w:val="00F557D1"/>
    <w:rsid w:val="00F87921"/>
    <w:rsid w:val="00FF59A5"/>
    <w:rsid w:val="00FF716F"/>
    <w:rsid w:val="07EA9C3D"/>
    <w:rsid w:val="18BBD466"/>
    <w:rsid w:val="1928D58F"/>
    <w:rsid w:val="27A91D45"/>
    <w:rsid w:val="48A37292"/>
    <w:rsid w:val="70B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4CC"/>
  </w:style>
  <w:style w:type="paragraph" w:styleId="Zpat">
    <w:name w:val="footer"/>
    <w:basedOn w:val="Normln"/>
    <w:link w:val="Zpat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39B92-B9CD-4493-BF3C-6B5CC818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43CE-0447-4BFB-B646-46472A41E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Karla Foltisová</cp:lastModifiedBy>
  <cp:revision>15</cp:revision>
  <dcterms:created xsi:type="dcterms:W3CDTF">2023-10-20T10:35:00Z</dcterms:created>
  <dcterms:modified xsi:type="dcterms:W3CDTF">2023-10-21T16:31:00Z</dcterms:modified>
</cp:coreProperties>
</file>