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632" w:rsidRDefault="00765632" w:rsidP="006C198A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765632">
        <w:rPr>
          <w:rFonts w:ascii="Times New Roman" w:hAnsi="Times New Roman" w:cs="Times New Roman"/>
          <w:b/>
          <w:sz w:val="24"/>
          <w:u w:val="single"/>
          <w:lang w:val="cs-CZ"/>
        </w:rPr>
        <w:t>Příklad 1</w:t>
      </w:r>
    </w:p>
    <w:tbl>
      <w:tblPr>
        <w:tblStyle w:val="Mkatabulky"/>
        <w:tblpPr w:leftFromText="141" w:rightFromText="141" w:vertAnchor="text" w:horzAnchor="margin" w:tblpXSpec="center" w:tblpY="247"/>
        <w:tblW w:w="8862" w:type="dxa"/>
        <w:tblLook w:val="04A0" w:firstRow="1" w:lastRow="0" w:firstColumn="1" w:lastColumn="0" w:noHBand="0" w:noVBand="1"/>
      </w:tblPr>
      <w:tblGrid>
        <w:gridCol w:w="4673"/>
        <w:gridCol w:w="4189"/>
      </w:tblGrid>
      <w:tr w:rsidR="00A40E46" w:rsidRPr="00A40E46" w:rsidTr="00A40E46">
        <w:trPr>
          <w:trHeight w:val="308"/>
        </w:trPr>
        <w:tc>
          <w:tcPr>
            <w:tcW w:w="4673" w:type="dxa"/>
            <w:hideMark/>
          </w:tcPr>
          <w:p w:rsidR="00A40E46" w:rsidRPr="00A40E46" w:rsidRDefault="00A40E46" w:rsidP="00A40E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0E46">
              <w:rPr>
                <w:rFonts w:ascii="Times New Roman" w:hAnsi="Times New Roman" w:cs="Times New Roman"/>
                <w:b/>
                <w:sz w:val="24"/>
              </w:rPr>
              <w:t>Položky</w:t>
            </w:r>
          </w:p>
        </w:tc>
        <w:tc>
          <w:tcPr>
            <w:tcW w:w="4189" w:type="dxa"/>
            <w:hideMark/>
          </w:tcPr>
          <w:p w:rsidR="00A40E46" w:rsidRPr="00A40E46" w:rsidRDefault="00A40E46" w:rsidP="00A40E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0E46">
              <w:rPr>
                <w:rFonts w:ascii="Times New Roman" w:hAnsi="Times New Roman" w:cs="Times New Roman"/>
                <w:b/>
                <w:sz w:val="24"/>
              </w:rPr>
              <w:t>Jednotky</w:t>
            </w:r>
          </w:p>
        </w:tc>
      </w:tr>
      <w:tr w:rsidR="00A40E46" w:rsidRPr="00A40E46" w:rsidTr="00A40E46">
        <w:trPr>
          <w:trHeight w:val="308"/>
        </w:trPr>
        <w:tc>
          <w:tcPr>
            <w:tcW w:w="4673" w:type="dxa"/>
            <w:hideMark/>
          </w:tcPr>
          <w:p w:rsidR="00A40E46" w:rsidRPr="00A40E46" w:rsidRDefault="00A40E46" w:rsidP="00A40E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0E46">
              <w:rPr>
                <w:rFonts w:ascii="Times New Roman" w:hAnsi="Times New Roman" w:cs="Times New Roman"/>
                <w:sz w:val="24"/>
              </w:rPr>
              <w:t>Kalkulovaná spotřeba materiálu</w:t>
            </w:r>
          </w:p>
        </w:tc>
        <w:tc>
          <w:tcPr>
            <w:tcW w:w="4189" w:type="dxa"/>
            <w:hideMark/>
          </w:tcPr>
          <w:p w:rsidR="00A40E46" w:rsidRPr="00A40E46" w:rsidRDefault="00A40E46" w:rsidP="00A40E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0E46">
              <w:rPr>
                <w:rFonts w:ascii="Times New Roman" w:hAnsi="Times New Roman" w:cs="Times New Roman"/>
                <w:sz w:val="24"/>
              </w:rPr>
              <w:t>90 Kč</w:t>
            </w:r>
          </w:p>
        </w:tc>
      </w:tr>
      <w:tr w:rsidR="00A40E46" w:rsidRPr="00A40E46" w:rsidTr="00A40E46">
        <w:trPr>
          <w:trHeight w:val="308"/>
        </w:trPr>
        <w:tc>
          <w:tcPr>
            <w:tcW w:w="4673" w:type="dxa"/>
            <w:hideMark/>
          </w:tcPr>
          <w:p w:rsidR="00A40E46" w:rsidRPr="00A40E46" w:rsidRDefault="00A40E46" w:rsidP="00A40E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0E46">
              <w:rPr>
                <w:rFonts w:ascii="Times New Roman" w:hAnsi="Times New Roman" w:cs="Times New Roman"/>
                <w:sz w:val="24"/>
              </w:rPr>
              <w:t>Plán výroby</w:t>
            </w:r>
          </w:p>
        </w:tc>
        <w:tc>
          <w:tcPr>
            <w:tcW w:w="4189" w:type="dxa"/>
            <w:hideMark/>
          </w:tcPr>
          <w:p w:rsidR="00A40E46" w:rsidRPr="00A40E46" w:rsidRDefault="00A40E46" w:rsidP="00A40E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0E46">
              <w:rPr>
                <w:rFonts w:ascii="Times New Roman" w:hAnsi="Times New Roman" w:cs="Times New Roman"/>
                <w:sz w:val="24"/>
              </w:rPr>
              <w:t>5 000 ks rukavic</w:t>
            </w:r>
          </w:p>
        </w:tc>
      </w:tr>
      <w:tr w:rsidR="00A40E46" w:rsidRPr="00A40E46" w:rsidTr="00A40E46">
        <w:trPr>
          <w:trHeight w:val="308"/>
        </w:trPr>
        <w:tc>
          <w:tcPr>
            <w:tcW w:w="4673" w:type="dxa"/>
            <w:hideMark/>
          </w:tcPr>
          <w:p w:rsidR="00A40E46" w:rsidRPr="00A40E46" w:rsidRDefault="00A40E46" w:rsidP="00A40E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0E46">
              <w:rPr>
                <w:rFonts w:ascii="Times New Roman" w:hAnsi="Times New Roman" w:cs="Times New Roman"/>
                <w:sz w:val="24"/>
              </w:rPr>
              <w:t>Skutečná výroba</w:t>
            </w:r>
          </w:p>
        </w:tc>
        <w:tc>
          <w:tcPr>
            <w:tcW w:w="4189" w:type="dxa"/>
            <w:hideMark/>
          </w:tcPr>
          <w:p w:rsidR="00A40E46" w:rsidRPr="00A40E46" w:rsidRDefault="00A40E46" w:rsidP="00A40E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0E46">
              <w:rPr>
                <w:rFonts w:ascii="Times New Roman" w:hAnsi="Times New Roman" w:cs="Times New Roman"/>
                <w:sz w:val="24"/>
              </w:rPr>
              <w:t>4 800 ks rukavic</w:t>
            </w:r>
          </w:p>
        </w:tc>
      </w:tr>
      <w:tr w:rsidR="00A40E46" w:rsidRPr="00A40E46" w:rsidTr="00A40E46">
        <w:trPr>
          <w:trHeight w:val="308"/>
        </w:trPr>
        <w:tc>
          <w:tcPr>
            <w:tcW w:w="4673" w:type="dxa"/>
            <w:hideMark/>
          </w:tcPr>
          <w:p w:rsidR="00A40E46" w:rsidRPr="00A40E46" w:rsidRDefault="00A40E46" w:rsidP="00A40E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0E46">
              <w:rPr>
                <w:rFonts w:ascii="Times New Roman" w:hAnsi="Times New Roman" w:cs="Times New Roman"/>
                <w:sz w:val="24"/>
              </w:rPr>
              <w:t>Rozpočtovaná spotřeba základního materiálu</w:t>
            </w:r>
          </w:p>
        </w:tc>
        <w:tc>
          <w:tcPr>
            <w:tcW w:w="4189" w:type="dxa"/>
            <w:hideMark/>
          </w:tcPr>
          <w:p w:rsidR="00A40E46" w:rsidRPr="00A40E46" w:rsidRDefault="00A40E46" w:rsidP="00A40E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0E46">
              <w:rPr>
                <w:rFonts w:ascii="Times New Roman" w:hAnsi="Times New Roman" w:cs="Times New Roman"/>
                <w:sz w:val="24"/>
              </w:rPr>
              <w:t>450 000 Kč</w:t>
            </w:r>
          </w:p>
        </w:tc>
      </w:tr>
      <w:tr w:rsidR="00A40E46" w:rsidRPr="00A40E46" w:rsidTr="00A40E46">
        <w:trPr>
          <w:trHeight w:val="308"/>
        </w:trPr>
        <w:tc>
          <w:tcPr>
            <w:tcW w:w="4673" w:type="dxa"/>
            <w:hideMark/>
          </w:tcPr>
          <w:p w:rsidR="00A40E46" w:rsidRPr="00A40E46" w:rsidRDefault="00A40E46" w:rsidP="00A40E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0E46">
              <w:rPr>
                <w:rFonts w:ascii="Times New Roman" w:hAnsi="Times New Roman" w:cs="Times New Roman"/>
                <w:sz w:val="24"/>
              </w:rPr>
              <w:t>Skutečná spotřeba základního materiálu</w:t>
            </w:r>
          </w:p>
        </w:tc>
        <w:tc>
          <w:tcPr>
            <w:tcW w:w="4189" w:type="dxa"/>
            <w:hideMark/>
          </w:tcPr>
          <w:p w:rsidR="00A40E46" w:rsidRPr="00A40E46" w:rsidRDefault="00A40E46" w:rsidP="00A40E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0E46">
              <w:rPr>
                <w:rFonts w:ascii="Times New Roman" w:hAnsi="Times New Roman" w:cs="Times New Roman"/>
                <w:sz w:val="24"/>
              </w:rPr>
              <w:t>420 000 Kč</w:t>
            </w:r>
          </w:p>
        </w:tc>
      </w:tr>
    </w:tbl>
    <w:p w:rsidR="00A40E46" w:rsidRPr="00A40E46" w:rsidRDefault="00A40E46" w:rsidP="00A40E46">
      <w:pPr>
        <w:spacing w:after="0" w:line="240" w:lineRule="auto"/>
        <w:jc w:val="both"/>
        <w:rPr>
          <w:rFonts w:ascii="Times New Roman" w:hAnsi="Times New Roman" w:cs="Times New Roman"/>
          <w:sz w:val="24"/>
          <w:lang w:val="cs-CZ"/>
        </w:rPr>
      </w:pPr>
    </w:p>
    <w:p w:rsidR="00000000" w:rsidRPr="00A40E46" w:rsidRDefault="009117EB" w:rsidP="00A40E46">
      <w:pPr>
        <w:pStyle w:val="Odstavecseseznamem"/>
        <w:numPr>
          <w:ilvl w:val="0"/>
          <w:numId w:val="13"/>
        </w:numPr>
        <w:tabs>
          <w:tab w:val="num" w:pos="720"/>
        </w:tabs>
        <w:rPr>
          <w:rFonts w:cs="Times New Roman"/>
        </w:rPr>
      </w:pPr>
      <w:r w:rsidRPr="00A40E46">
        <w:rPr>
          <w:rFonts w:cs="Times New Roman"/>
        </w:rPr>
        <w:t xml:space="preserve">Posuďte úroveň dosažené hospodárnosti při výrobě rukavic a určete, o jakou formu </w:t>
      </w:r>
      <w:r w:rsidRPr="00A40E46">
        <w:rPr>
          <w:rFonts w:cs="Times New Roman"/>
        </w:rPr>
        <w:t>hospodárnosti se jedná.</w:t>
      </w:r>
    </w:p>
    <w:p w:rsidR="00A40E46" w:rsidRDefault="00A40E46" w:rsidP="006C198A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A40E46" w:rsidRDefault="00A40E46" w:rsidP="00C31F12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DB744C" w:rsidRPr="00DE1F88" w:rsidRDefault="00DB744C" w:rsidP="00DB744C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DE1F88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2B157D">
        <w:rPr>
          <w:rFonts w:ascii="Times New Roman" w:hAnsi="Times New Roman" w:cs="Times New Roman"/>
          <w:b/>
          <w:sz w:val="24"/>
          <w:u w:val="single"/>
          <w:lang w:val="cs-CZ"/>
        </w:rPr>
        <w:t>2</w:t>
      </w:r>
    </w:p>
    <w:tbl>
      <w:tblPr>
        <w:tblStyle w:val="Mkatabulky"/>
        <w:tblpPr w:leftFromText="141" w:rightFromText="141" w:vertAnchor="page" w:horzAnchor="margin" w:tblpXSpec="center" w:tblpY="6991"/>
        <w:tblW w:w="9214" w:type="dxa"/>
        <w:tblLook w:val="04A0" w:firstRow="1" w:lastRow="0" w:firstColumn="1" w:lastColumn="0" w:noHBand="0" w:noVBand="1"/>
      </w:tblPr>
      <w:tblGrid>
        <w:gridCol w:w="6118"/>
        <w:gridCol w:w="3096"/>
      </w:tblGrid>
      <w:tr w:rsidR="002B157D" w:rsidRPr="002B157D" w:rsidTr="002B157D">
        <w:trPr>
          <w:trHeight w:val="183"/>
        </w:trPr>
        <w:tc>
          <w:tcPr>
            <w:tcW w:w="6118" w:type="dxa"/>
            <w:hideMark/>
          </w:tcPr>
          <w:p w:rsidR="002B157D" w:rsidRPr="002B157D" w:rsidRDefault="002B157D" w:rsidP="004057DD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/>
                <w:bCs/>
                <w:sz w:val="24"/>
              </w:rPr>
              <w:t>Položky</w:t>
            </w:r>
          </w:p>
        </w:tc>
        <w:tc>
          <w:tcPr>
            <w:tcW w:w="3096" w:type="dxa"/>
            <w:hideMark/>
          </w:tcPr>
          <w:p w:rsidR="002B157D" w:rsidRPr="002B157D" w:rsidRDefault="002B157D" w:rsidP="004057DD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/>
                <w:bCs/>
                <w:sz w:val="24"/>
              </w:rPr>
              <w:t>Jednotky</w:t>
            </w:r>
          </w:p>
        </w:tc>
      </w:tr>
      <w:tr w:rsidR="002B157D" w:rsidRPr="002B157D" w:rsidTr="002B157D">
        <w:trPr>
          <w:trHeight w:val="183"/>
        </w:trPr>
        <w:tc>
          <w:tcPr>
            <w:tcW w:w="6118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Cs/>
                <w:sz w:val="24"/>
              </w:rPr>
              <w:t>Výnosy z prodeje</w:t>
            </w:r>
          </w:p>
        </w:tc>
        <w:tc>
          <w:tcPr>
            <w:tcW w:w="3096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sz w:val="24"/>
              </w:rPr>
              <w:t>300 mil. Kč</w:t>
            </w:r>
          </w:p>
        </w:tc>
      </w:tr>
      <w:tr w:rsidR="002B157D" w:rsidRPr="002B157D" w:rsidTr="002B157D">
        <w:trPr>
          <w:trHeight w:val="376"/>
        </w:trPr>
        <w:tc>
          <w:tcPr>
            <w:tcW w:w="6118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Cs/>
                <w:sz w:val="24"/>
              </w:rPr>
              <w:t>Náklady na leteckou přepravu (spotřeba materiálu, nakoupené služby, odpisy, mzdové náklady)</w:t>
            </w:r>
          </w:p>
        </w:tc>
        <w:tc>
          <w:tcPr>
            <w:tcW w:w="3096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sz w:val="24"/>
              </w:rPr>
              <w:t>210 mil. Kč</w:t>
            </w:r>
          </w:p>
        </w:tc>
      </w:tr>
      <w:tr w:rsidR="002B157D" w:rsidRPr="002B157D" w:rsidTr="002B157D">
        <w:trPr>
          <w:trHeight w:val="183"/>
        </w:trPr>
        <w:tc>
          <w:tcPr>
            <w:tcW w:w="6118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Cs/>
                <w:sz w:val="24"/>
              </w:rPr>
              <w:t>Daň ze zisku</w:t>
            </w:r>
          </w:p>
        </w:tc>
        <w:tc>
          <w:tcPr>
            <w:tcW w:w="3096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sz w:val="24"/>
              </w:rPr>
              <w:t>10 mil. Kč</w:t>
            </w:r>
          </w:p>
        </w:tc>
      </w:tr>
      <w:tr w:rsidR="002B157D" w:rsidRPr="002B157D" w:rsidTr="002B157D">
        <w:trPr>
          <w:trHeight w:val="183"/>
        </w:trPr>
        <w:tc>
          <w:tcPr>
            <w:tcW w:w="6118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Cs/>
                <w:sz w:val="24"/>
              </w:rPr>
              <w:t>Čistý zisk</w:t>
            </w:r>
          </w:p>
        </w:tc>
        <w:tc>
          <w:tcPr>
            <w:tcW w:w="3096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sz w:val="24"/>
              </w:rPr>
              <w:t>24,4 mil. Kč</w:t>
            </w:r>
          </w:p>
        </w:tc>
      </w:tr>
      <w:tr w:rsidR="002B157D" w:rsidRPr="002B157D" w:rsidTr="002B157D">
        <w:trPr>
          <w:trHeight w:val="183"/>
        </w:trPr>
        <w:tc>
          <w:tcPr>
            <w:tcW w:w="6118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Cs/>
                <w:sz w:val="24"/>
              </w:rPr>
              <w:t>Investovaný kapitál</w:t>
            </w:r>
          </w:p>
        </w:tc>
        <w:tc>
          <w:tcPr>
            <w:tcW w:w="3096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sz w:val="24"/>
              </w:rPr>
              <w:t>1,2 mld. Kč</w:t>
            </w:r>
          </w:p>
        </w:tc>
      </w:tr>
      <w:tr w:rsidR="002B157D" w:rsidRPr="002B157D" w:rsidTr="002B157D">
        <w:trPr>
          <w:trHeight w:val="183"/>
        </w:trPr>
        <w:tc>
          <w:tcPr>
            <w:tcW w:w="6118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Cs/>
                <w:sz w:val="24"/>
              </w:rPr>
              <w:t>Cizí zdroje (převážně bankovní úvěry)</w:t>
            </w:r>
          </w:p>
        </w:tc>
        <w:tc>
          <w:tcPr>
            <w:tcW w:w="3096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sz w:val="24"/>
              </w:rPr>
              <w:t>2/3 kapitálu</w:t>
            </w:r>
          </w:p>
        </w:tc>
      </w:tr>
      <w:tr w:rsidR="002B157D" w:rsidRPr="002B157D" w:rsidTr="002B157D">
        <w:trPr>
          <w:trHeight w:val="183"/>
        </w:trPr>
        <w:tc>
          <w:tcPr>
            <w:tcW w:w="6118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Cs/>
                <w:sz w:val="24"/>
              </w:rPr>
              <w:t xml:space="preserve">Úroková sazba bankovních úvěrů </w:t>
            </w:r>
          </w:p>
        </w:tc>
        <w:tc>
          <w:tcPr>
            <w:tcW w:w="3096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sz w:val="24"/>
              </w:rPr>
              <w:t>6,95 %</w:t>
            </w:r>
          </w:p>
        </w:tc>
      </w:tr>
      <w:tr w:rsidR="002B157D" w:rsidRPr="002B157D" w:rsidTr="002B157D">
        <w:trPr>
          <w:trHeight w:val="376"/>
        </w:trPr>
        <w:tc>
          <w:tcPr>
            <w:tcW w:w="6118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Cs/>
                <w:sz w:val="24"/>
              </w:rPr>
              <w:t>Požadované zhodnocení vlastního kapitálu vlastníky podniky</w:t>
            </w:r>
          </w:p>
        </w:tc>
        <w:tc>
          <w:tcPr>
            <w:tcW w:w="3096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sz w:val="24"/>
              </w:rPr>
              <w:t>11 %</w:t>
            </w:r>
          </w:p>
        </w:tc>
      </w:tr>
      <w:tr w:rsidR="002B157D" w:rsidRPr="002B157D" w:rsidTr="002B157D">
        <w:trPr>
          <w:trHeight w:val="183"/>
        </w:trPr>
        <w:tc>
          <w:tcPr>
            <w:tcW w:w="6118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Cs/>
                <w:sz w:val="24"/>
              </w:rPr>
              <w:t>Sazba daně z příjmu</w:t>
            </w:r>
          </w:p>
        </w:tc>
        <w:tc>
          <w:tcPr>
            <w:tcW w:w="3096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sz w:val="24"/>
              </w:rPr>
              <w:t>24 %</w:t>
            </w:r>
          </w:p>
        </w:tc>
      </w:tr>
    </w:tbl>
    <w:p w:rsidR="00DB744C" w:rsidRDefault="00DB744C" w:rsidP="00DB744C">
      <w:pPr>
        <w:tabs>
          <w:tab w:val="left" w:pos="3810"/>
        </w:tabs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Letecká společnost dosáhla ve sledovaném období následujících výsledků:</w:t>
      </w:r>
    </w:p>
    <w:p w:rsidR="002B157D" w:rsidRDefault="002B157D" w:rsidP="00DB744C">
      <w:pPr>
        <w:tabs>
          <w:tab w:val="left" w:pos="3810"/>
        </w:tabs>
        <w:rPr>
          <w:rFonts w:ascii="Times New Roman" w:hAnsi="Times New Roman" w:cs="Times New Roman"/>
          <w:sz w:val="24"/>
          <w:lang w:val="cs-CZ"/>
        </w:rPr>
      </w:pPr>
    </w:p>
    <w:p w:rsidR="00000000" w:rsidRPr="002B157D" w:rsidRDefault="009117EB" w:rsidP="002B157D">
      <w:pPr>
        <w:numPr>
          <w:ilvl w:val="0"/>
          <w:numId w:val="15"/>
        </w:numPr>
        <w:tabs>
          <w:tab w:val="left" w:pos="3810"/>
        </w:tabs>
        <w:rPr>
          <w:rFonts w:ascii="Times New Roman" w:hAnsi="Times New Roman" w:cs="Times New Roman"/>
          <w:sz w:val="24"/>
          <w:lang w:val="cs-CZ"/>
        </w:rPr>
      </w:pPr>
      <w:r w:rsidRPr="002B157D">
        <w:rPr>
          <w:rFonts w:ascii="Times New Roman" w:hAnsi="Times New Roman" w:cs="Times New Roman"/>
          <w:sz w:val="24"/>
          <w:lang w:val="cs-CZ"/>
        </w:rPr>
        <w:t>Vypočtěte výši rentability vlastního kapitálu a výsledek interpretujte.</w:t>
      </w:r>
    </w:p>
    <w:p w:rsidR="00000000" w:rsidRPr="002B157D" w:rsidRDefault="009117EB" w:rsidP="002B157D">
      <w:pPr>
        <w:numPr>
          <w:ilvl w:val="0"/>
          <w:numId w:val="15"/>
        </w:numPr>
        <w:tabs>
          <w:tab w:val="left" w:pos="3810"/>
        </w:tabs>
        <w:rPr>
          <w:rFonts w:ascii="Times New Roman" w:hAnsi="Times New Roman" w:cs="Times New Roman"/>
          <w:sz w:val="24"/>
          <w:lang w:val="cs-CZ"/>
        </w:rPr>
      </w:pPr>
      <w:r w:rsidRPr="002B157D">
        <w:rPr>
          <w:rFonts w:ascii="Times New Roman" w:hAnsi="Times New Roman" w:cs="Times New Roman"/>
          <w:sz w:val="24"/>
          <w:lang w:val="cs-CZ"/>
        </w:rPr>
        <w:t xml:space="preserve">Vypočtěte výši ekonomické přidané hodnoty a výsledek interpretujte. </w:t>
      </w:r>
    </w:p>
    <w:p w:rsidR="002B157D" w:rsidRDefault="002B157D" w:rsidP="00DB744C">
      <w:pPr>
        <w:tabs>
          <w:tab w:val="left" w:pos="3810"/>
        </w:tabs>
        <w:rPr>
          <w:rFonts w:ascii="Times New Roman" w:hAnsi="Times New Roman" w:cs="Times New Roman"/>
          <w:sz w:val="24"/>
          <w:lang w:val="cs-CZ"/>
        </w:rPr>
      </w:pPr>
    </w:p>
    <w:p w:rsidR="002B157D" w:rsidRDefault="002B157D" w:rsidP="00DB744C">
      <w:pPr>
        <w:tabs>
          <w:tab w:val="left" w:pos="3810"/>
        </w:tabs>
        <w:rPr>
          <w:rFonts w:ascii="Times New Roman" w:hAnsi="Times New Roman" w:cs="Times New Roman"/>
          <w:sz w:val="24"/>
          <w:lang w:val="cs-CZ"/>
        </w:rPr>
      </w:pPr>
    </w:p>
    <w:p w:rsidR="002B157D" w:rsidRDefault="002B157D" w:rsidP="00DB744C">
      <w:pPr>
        <w:tabs>
          <w:tab w:val="left" w:pos="3810"/>
        </w:tabs>
        <w:rPr>
          <w:rFonts w:ascii="Times New Roman" w:hAnsi="Times New Roman" w:cs="Times New Roman"/>
          <w:sz w:val="24"/>
          <w:lang w:val="cs-CZ"/>
        </w:rPr>
      </w:pPr>
    </w:p>
    <w:p w:rsidR="00877E12" w:rsidRDefault="00877E12" w:rsidP="00E6083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8C4BAB" w:rsidRDefault="008C4BAB" w:rsidP="00E6083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8C4BAB" w:rsidRDefault="008C4BAB" w:rsidP="00E6083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8C4BAB" w:rsidRDefault="008C4BAB" w:rsidP="00E6083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8C4BAB" w:rsidRDefault="008C4BAB" w:rsidP="00E6083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186826" w:rsidRDefault="00FA0F90" w:rsidP="00186826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lastRenderedPageBreak/>
        <w:t xml:space="preserve">Příklad </w:t>
      </w:r>
      <w:r w:rsidR="008C4BAB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3</w:t>
      </w:r>
    </w:p>
    <w:p w:rsidR="008C4BAB" w:rsidRDefault="008C4BAB" w:rsidP="00186826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tbl>
      <w:tblPr>
        <w:tblStyle w:val="Mkatabulky"/>
        <w:tblpPr w:leftFromText="141" w:rightFromText="141" w:vertAnchor="text" w:horzAnchor="margin" w:tblpXSpec="center" w:tblpY="89"/>
        <w:tblW w:w="9420" w:type="dxa"/>
        <w:tblLook w:val="04A0" w:firstRow="1" w:lastRow="0" w:firstColumn="1" w:lastColumn="0" w:noHBand="0" w:noVBand="1"/>
      </w:tblPr>
      <w:tblGrid>
        <w:gridCol w:w="4710"/>
        <w:gridCol w:w="4710"/>
      </w:tblGrid>
      <w:tr w:rsidR="009117EB" w:rsidRPr="009117EB" w:rsidTr="009117EB">
        <w:trPr>
          <w:trHeight w:val="423"/>
        </w:trPr>
        <w:tc>
          <w:tcPr>
            <w:tcW w:w="4710" w:type="dxa"/>
            <w:vAlign w:val="center"/>
            <w:hideMark/>
          </w:tcPr>
          <w:p w:rsidR="009117EB" w:rsidRPr="009117EB" w:rsidRDefault="009117EB" w:rsidP="009117E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b/>
                <w:sz w:val="24"/>
                <w:szCs w:val="24"/>
              </w:rPr>
              <w:t>Položky</w:t>
            </w:r>
          </w:p>
        </w:tc>
        <w:tc>
          <w:tcPr>
            <w:tcW w:w="4710" w:type="dxa"/>
            <w:vAlign w:val="center"/>
            <w:hideMark/>
          </w:tcPr>
          <w:p w:rsidR="009117EB" w:rsidRPr="009117EB" w:rsidRDefault="009117EB" w:rsidP="009117E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b/>
                <w:sz w:val="24"/>
                <w:szCs w:val="24"/>
              </w:rPr>
              <w:t>Jednotky</w:t>
            </w:r>
          </w:p>
        </w:tc>
      </w:tr>
      <w:tr w:rsidR="009117EB" w:rsidRPr="009117EB" w:rsidTr="009117EB">
        <w:trPr>
          <w:trHeight w:val="423"/>
        </w:trPr>
        <w:tc>
          <w:tcPr>
            <w:tcW w:w="4710" w:type="dxa"/>
            <w:vAlign w:val="center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Pořizovací cena zboží</w:t>
            </w:r>
          </w:p>
        </w:tc>
        <w:tc>
          <w:tcPr>
            <w:tcW w:w="4710" w:type="dxa"/>
            <w:vAlign w:val="center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100 000 Kč</w:t>
            </w:r>
          </w:p>
        </w:tc>
      </w:tr>
      <w:tr w:rsidR="009117EB" w:rsidRPr="009117EB" w:rsidTr="009117EB">
        <w:trPr>
          <w:trHeight w:val="423"/>
        </w:trPr>
        <w:tc>
          <w:tcPr>
            <w:tcW w:w="4710" w:type="dxa"/>
            <w:vAlign w:val="center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Prodejní cena zboží</w:t>
            </w:r>
          </w:p>
        </w:tc>
        <w:tc>
          <w:tcPr>
            <w:tcW w:w="4710" w:type="dxa"/>
            <w:vAlign w:val="center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120 000 Kč</w:t>
            </w:r>
          </w:p>
        </w:tc>
      </w:tr>
      <w:tr w:rsidR="009117EB" w:rsidRPr="009117EB" w:rsidTr="009117EB">
        <w:trPr>
          <w:trHeight w:val="423"/>
        </w:trPr>
        <w:tc>
          <w:tcPr>
            <w:tcW w:w="4710" w:type="dxa"/>
            <w:vAlign w:val="center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Reprodukční pořizovací cena</w:t>
            </w:r>
          </w:p>
        </w:tc>
        <w:tc>
          <w:tcPr>
            <w:tcW w:w="4710" w:type="dxa"/>
            <w:vAlign w:val="center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106 000 Kč</w:t>
            </w:r>
          </w:p>
        </w:tc>
      </w:tr>
      <w:tr w:rsidR="009117EB" w:rsidRPr="009117EB" w:rsidTr="009117EB">
        <w:trPr>
          <w:trHeight w:val="423"/>
        </w:trPr>
        <w:tc>
          <w:tcPr>
            <w:tcW w:w="4710" w:type="dxa"/>
            <w:vAlign w:val="center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Alternativní náklady</w:t>
            </w:r>
          </w:p>
        </w:tc>
        <w:tc>
          <w:tcPr>
            <w:tcW w:w="4710" w:type="dxa"/>
            <w:vAlign w:val="center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  <w:proofErr w:type="gramEnd"/>
            <w:r w:rsidRPr="009117EB">
              <w:rPr>
                <w:rFonts w:ascii="Times New Roman" w:hAnsi="Times New Roman" w:cs="Times New Roman"/>
                <w:sz w:val="24"/>
                <w:szCs w:val="24"/>
              </w:rPr>
              <w:t xml:space="preserve"> nákladová rentabilita</w:t>
            </w:r>
          </w:p>
        </w:tc>
      </w:tr>
    </w:tbl>
    <w:p w:rsidR="008C4BAB" w:rsidRPr="004B3637" w:rsidRDefault="008C4BAB" w:rsidP="00186826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000000" w:rsidRPr="009117EB" w:rsidRDefault="009117EB" w:rsidP="009117EB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117EB">
        <w:rPr>
          <w:rFonts w:ascii="Times New Roman" w:hAnsi="Times New Roman" w:cs="Times New Roman"/>
          <w:sz w:val="24"/>
          <w:szCs w:val="24"/>
          <w:lang w:val="cs-CZ"/>
        </w:rPr>
        <w:t>Vyjádřete náklady prodaného zboží v závislosti na jejich finančním, hodnotovém a ekonomickém pojetí a zjistěte obchodní marži (zi</w:t>
      </w:r>
      <w:r w:rsidRPr="009117EB">
        <w:rPr>
          <w:rFonts w:ascii="Times New Roman" w:hAnsi="Times New Roman" w:cs="Times New Roman"/>
          <w:sz w:val="24"/>
          <w:szCs w:val="24"/>
          <w:lang w:val="cs-CZ"/>
        </w:rPr>
        <w:t xml:space="preserve">sk) z prodeje zboží. </w:t>
      </w:r>
    </w:p>
    <w:p w:rsidR="00186826" w:rsidRPr="004B3637" w:rsidRDefault="00186826" w:rsidP="009117EB">
      <w:pPr>
        <w:jc w:val="both"/>
        <w:rPr>
          <w:rFonts w:cs="Times New Roman"/>
          <w:szCs w:val="24"/>
        </w:rPr>
      </w:pPr>
    </w:p>
    <w:p w:rsidR="00877E12" w:rsidRDefault="00877E12" w:rsidP="00E6083E">
      <w:pPr>
        <w:jc w:val="both"/>
        <w:rPr>
          <w:rFonts w:ascii="Times New Roman" w:hAnsi="Times New Roman" w:cs="Times New Roman"/>
          <w:sz w:val="28"/>
          <w:szCs w:val="24"/>
          <w:lang w:val="cs-CZ"/>
        </w:rPr>
      </w:pPr>
    </w:p>
    <w:p w:rsidR="009915A9" w:rsidRPr="004B3637" w:rsidRDefault="009915A9" w:rsidP="009915A9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Příklad </w:t>
      </w:r>
      <w:r w:rsidR="009117EB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4</w:t>
      </w:r>
    </w:p>
    <w:p w:rsidR="009117EB" w:rsidRDefault="009117EB" w:rsidP="009915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117EB">
        <w:rPr>
          <w:rFonts w:ascii="Times New Roman" w:hAnsi="Times New Roman" w:cs="Times New Roman"/>
          <w:sz w:val="24"/>
          <w:szCs w:val="24"/>
          <w:lang w:val="cs-CZ"/>
        </w:rPr>
        <w:t>Pan Kříž se rozhodl, že bude podnikat coby řemeslník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tbl>
      <w:tblPr>
        <w:tblStyle w:val="Mkatabulky"/>
        <w:tblpPr w:leftFromText="141" w:rightFromText="141" w:vertAnchor="text" w:horzAnchor="margin" w:tblpY="153"/>
        <w:tblW w:w="9558" w:type="dxa"/>
        <w:tblLook w:val="04A0" w:firstRow="1" w:lastRow="0" w:firstColumn="1" w:lastColumn="0" w:noHBand="0" w:noVBand="1"/>
      </w:tblPr>
      <w:tblGrid>
        <w:gridCol w:w="4952"/>
        <w:gridCol w:w="4606"/>
      </w:tblGrid>
      <w:tr w:rsidR="009117EB" w:rsidRPr="009117EB" w:rsidTr="009117EB">
        <w:trPr>
          <w:trHeight w:val="337"/>
        </w:trPr>
        <w:tc>
          <w:tcPr>
            <w:tcW w:w="4952" w:type="dxa"/>
            <w:hideMark/>
          </w:tcPr>
          <w:p w:rsidR="009117EB" w:rsidRPr="009117EB" w:rsidRDefault="009117EB" w:rsidP="009117E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</w:t>
            </w:r>
          </w:p>
        </w:tc>
        <w:tc>
          <w:tcPr>
            <w:tcW w:w="4606" w:type="dxa"/>
            <w:hideMark/>
          </w:tcPr>
          <w:p w:rsidR="009117EB" w:rsidRPr="009117EB" w:rsidRDefault="009117EB" w:rsidP="009117E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Jednotky</w:t>
            </w:r>
          </w:p>
        </w:tc>
      </w:tr>
      <w:tr w:rsidR="009117EB" w:rsidRPr="009117EB" w:rsidTr="009117EB">
        <w:trPr>
          <w:trHeight w:val="337"/>
        </w:trPr>
        <w:tc>
          <w:tcPr>
            <w:tcW w:w="4952" w:type="dxa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Roční výdělek </w:t>
            </w:r>
          </w:p>
        </w:tc>
        <w:tc>
          <w:tcPr>
            <w:tcW w:w="4606" w:type="dxa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500 000 Kč</w:t>
            </w:r>
          </w:p>
        </w:tc>
      </w:tr>
      <w:tr w:rsidR="009117EB" w:rsidRPr="009117EB" w:rsidTr="009117EB">
        <w:trPr>
          <w:trHeight w:val="337"/>
        </w:trPr>
        <w:tc>
          <w:tcPr>
            <w:tcW w:w="4952" w:type="dxa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bCs/>
                <w:sz w:val="24"/>
                <w:szCs w:val="24"/>
              </w:rPr>
              <w:t>Výrobní a další náklady</w:t>
            </w:r>
          </w:p>
        </w:tc>
        <w:tc>
          <w:tcPr>
            <w:tcW w:w="4606" w:type="dxa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300 000 Kč</w:t>
            </w:r>
          </w:p>
        </w:tc>
      </w:tr>
      <w:tr w:rsidR="009117EB" w:rsidRPr="009117EB" w:rsidTr="009117EB">
        <w:trPr>
          <w:trHeight w:val="337"/>
        </w:trPr>
        <w:tc>
          <w:tcPr>
            <w:tcW w:w="4952" w:type="dxa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bCs/>
                <w:sz w:val="24"/>
                <w:szCs w:val="24"/>
              </w:rPr>
              <w:t>Investovaný kapitál</w:t>
            </w:r>
          </w:p>
        </w:tc>
        <w:tc>
          <w:tcPr>
            <w:tcW w:w="4606" w:type="dxa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1 000 000 Kč</w:t>
            </w:r>
          </w:p>
        </w:tc>
      </w:tr>
      <w:tr w:rsidR="009117EB" w:rsidRPr="009117EB" w:rsidTr="009117EB">
        <w:trPr>
          <w:trHeight w:val="484"/>
        </w:trPr>
        <w:tc>
          <w:tcPr>
            <w:tcW w:w="4952" w:type="dxa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bCs/>
                <w:sz w:val="24"/>
                <w:szCs w:val="24"/>
              </w:rPr>
              <w:t>Úroková sazba investovaného kapitálu</w:t>
            </w:r>
          </w:p>
        </w:tc>
        <w:tc>
          <w:tcPr>
            <w:tcW w:w="4606" w:type="dxa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</w:tr>
      <w:tr w:rsidR="009117EB" w:rsidRPr="009117EB" w:rsidTr="009117EB">
        <w:trPr>
          <w:trHeight w:val="484"/>
        </w:trPr>
        <w:tc>
          <w:tcPr>
            <w:tcW w:w="4952" w:type="dxa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Ušlá měsíční mzda z důvodu podnikání </w:t>
            </w:r>
          </w:p>
        </w:tc>
        <w:tc>
          <w:tcPr>
            <w:tcW w:w="4606" w:type="dxa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9 000 Kč</w:t>
            </w:r>
          </w:p>
        </w:tc>
      </w:tr>
    </w:tbl>
    <w:p w:rsidR="009117EB" w:rsidRDefault="009117EB" w:rsidP="009915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Pr="009117EB" w:rsidRDefault="009117EB" w:rsidP="009117EB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117EB">
        <w:rPr>
          <w:rFonts w:ascii="Times New Roman" w:hAnsi="Times New Roman" w:cs="Times New Roman"/>
          <w:sz w:val="24"/>
          <w:szCs w:val="24"/>
          <w:lang w:val="cs-CZ"/>
        </w:rPr>
        <w:t xml:space="preserve">Vypočítejte účetní a ekonomický zisk. </w:t>
      </w:r>
    </w:p>
    <w:p w:rsidR="009117EB" w:rsidRDefault="009117EB" w:rsidP="009915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9117EB" w:rsidRDefault="009117EB" w:rsidP="009915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9117EB" w:rsidRDefault="009117EB" w:rsidP="009915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9117EB" w:rsidRDefault="009117EB" w:rsidP="009915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</w:p>
    <w:sectPr w:rsidR="009117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8AB" w:rsidRDefault="00FA78AB" w:rsidP="008E6688">
      <w:pPr>
        <w:spacing w:after="0" w:line="240" w:lineRule="auto"/>
      </w:pPr>
      <w:r>
        <w:separator/>
      </w:r>
    </w:p>
  </w:endnote>
  <w:endnote w:type="continuationSeparator" w:id="0">
    <w:p w:rsidR="00FA78AB" w:rsidRDefault="00FA78AB" w:rsidP="008E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3864347"/>
      <w:docPartObj>
        <w:docPartGallery w:val="Page Numbers (Bottom of Page)"/>
        <w:docPartUnique/>
      </w:docPartObj>
    </w:sdtPr>
    <w:sdtEndPr/>
    <w:sdtContent>
      <w:p w:rsidR="00AA38D4" w:rsidRDefault="00AA38D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3E" w:rsidRPr="006D0A3E">
          <w:rPr>
            <w:noProof/>
            <w:lang w:val="cs-CZ"/>
          </w:rPr>
          <w:t>2</w:t>
        </w:r>
        <w:r>
          <w:fldChar w:fldCharType="end"/>
        </w:r>
      </w:p>
    </w:sdtContent>
  </w:sdt>
  <w:p w:rsidR="00AA38D4" w:rsidRDefault="00AA38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8AB" w:rsidRDefault="00FA78AB" w:rsidP="008E6688">
      <w:pPr>
        <w:spacing w:after="0" w:line="240" w:lineRule="auto"/>
      </w:pPr>
      <w:r>
        <w:separator/>
      </w:r>
    </w:p>
  </w:footnote>
  <w:footnote w:type="continuationSeparator" w:id="0">
    <w:p w:rsidR="00FA78AB" w:rsidRDefault="00FA78AB" w:rsidP="008E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688" w:rsidRPr="00D0316A" w:rsidRDefault="00CB78C5">
    <w:pPr>
      <w:pStyle w:val="Zhlav"/>
      <w:rPr>
        <w:rFonts w:ascii="Times New Roman" w:hAnsi="Times New Roman" w:cs="Times New Roman"/>
        <w:sz w:val="24"/>
        <w:lang w:val="cs-CZ"/>
      </w:rPr>
    </w:pPr>
    <w:r>
      <w:rPr>
        <w:rFonts w:ascii="Times New Roman" w:hAnsi="Times New Roman" w:cs="Times New Roman"/>
        <w:sz w:val="24"/>
        <w:lang w:val="cs-CZ"/>
      </w:rPr>
      <w:t>Manažerské</w:t>
    </w:r>
    <w:r w:rsidR="008142B4">
      <w:rPr>
        <w:rFonts w:ascii="Times New Roman" w:hAnsi="Times New Roman" w:cs="Times New Roman"/>
        <w:sz w:val="24"/>
        <w:lang w:val="cs-CZ"/>
      </w:rPr>
      <w:t xml:space="preserve"> účetnictví</w:t>
    </w:r>
    <w:r w:rsidR="00D0316A" w:rsidRPr="00D0316A">
      <w:rPr>
        <w:rFonts w:ascii="Times New Roman" w:hAnsi="Times New Roman" w:cs="Times New Roman"/>
        <w:sz w:val="24"/>
        <w:lang w:val="cs-CZ"/>
      </w:rPr>
      <w:tab/>
    </w:r>
    <w:r w:rsidR="00D0316A" w:rsidRPr="00D0316A">
      <w:rPr>
        <w:rFonts w:ascii="Times New Roman" w:hAnsi="Times New Roman" w:cs="Times New Roman"/>
        <w:sz w:val="24"/>
        <w:lang w:val="cs-CZ"/>
      </w:rPr>
      <w:tab/>
    </w:r>
    <w:r w:rsidR="008E6688" w:rsidRPr="00D0316A">
      <w:rPr>
        <w:rFonts w:ascii="Times New Roman" w:hAnsi="Times New Roman" w:cs="Times New Roman"/>
        <w:sz w:val="24"/>
        <w:lang w:val="cs-CZ"/>
      </w:rPr>
      <w:t xml:space="preserve"> seminář</w:t>
    </w:r>
    <w:r>
      <w:rPr>
        <w:rFonts w:ascii="Times New Roman" w:hAnsi="Times New Roman" w:cs="Times New Roman"/>
        <w:sz w:val="24"/>
        <w:lang w:val="cs-CZ"/>
      </w:rPr>
      <w:t xml:space="preserve"> </w:t>
    </w:r>
    <w:r w:rsidR="00D0316A" w:rsidRPr="00D0316A">
      <w:rPr>
        <w:rFonts w:ascii="Times New Roman" w:hAnsi="Times New Roman" w:cs="Times New Roman"/>
        <w:sz w:val="24"/>
        <w:lang w:val="cs-CZ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3F"/>
    <w:multiLevelType w:val="hybridMultilevel"/>
    <w:tmpl w:val="DD7EE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4389"/>
    <w:multiLevelType w:val="hybridMultilevel"/>
    <w:tmpl w:val="98B872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0C49"/>
    <w:multiLevelType w:val="hybridMultilevel"/>
    <w:tmpl w:val="203E3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4E80"/>
    <w:multiLevelType w:val="hybridMultilevel"/>
    <w:tmpl w:val="10923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09BE"/>
    <w:multiLevelType w:val="hybridMultilevel"/>
    <w:tmpl w:val="DC34633E"/>
    <w:lvl w:ilvl="0" w:tplc="C7C8E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07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306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5A2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6A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6E8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AC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EC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21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1E1210"/>
    <w:multiLevelType w:val="hybridMultilevel"/>
    <w:tmpl w:val="A55C4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E4B78"/>
    <w:multiLevelType w:val="hybridMultilevel"/>
    <w:tmpl w:val="248A1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F6988"/>
    <w:multiLevelType w:val="hybridMultilevel"/>
    <w:tmpl w:val="42621D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8040A"/>
    <w:multiLevelType w:val="hybridMultilevel"/>
    <w:tmpl w:val="A9048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E0ED2"/>
    <w:multiLevelType w:val="hybridMultilevel"/>
    <w:tmpl w:val="70AABFC6"/>
    <w:lvl w:ilvl="0" w:tplc="B50AE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2B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63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FA2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61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CF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000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21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67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7E41CD9"/>
    <w:multiLevelType w:val="hybridMultilevel"/>
    <w:tmpl w:val="E56AB3EE"/>
    <w:lvl w:ilvl="0" w:tplc="41FCA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E1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28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208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0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E5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4E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A0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03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E313B71"/>
    <w:multiLevelType w:val="hybridMultilevel"/>
    <w:tmpl w:val="31BEABAE"/>
    <w:lvl w:ilvl="0" w:tplc="C9FA0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C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6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CF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1EB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85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88B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E43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21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4A83E07"/>
    <w:multiLevelType w:val="hybridMultilevel"/>
    <w:tmpl w:val="3C923A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45A7B"/>
    <w:multiLevelType w:val="hybridMultilevel"/>
    <w:tmpl w:val="83EEE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D7259"/>
    <w:multiLevelType w:val="hybridMultilevel"/>
    <w:tmpl w:val="3F6EE884"/>
    <w:lvl w:ilvl="0" w:tplc="D7C8D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2A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C6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626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E0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0A8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A3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F88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46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7307FD"/>
    <w:multiLevelType w:val="hybridMultilevel"/>
    <w:tmpl w:val="D242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6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  <w:num w:numId="12">
    <w:abstractNumId w:val="10"/>
  </w:num>
  <w:num w:numId="13">
    <w:abstractNumId w:val="2"/>
  </w:num>
  <w:num w:numId="14">
    <w:abstractNumId w:val="4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2B7"/>
    <w:rsid w:val="00014758"/>
    <w:rsid w:val="000147C9"/>
    <w:rsid w:val="0006348B"/>
    <w:rsid w:val="000756EF"/>
    <w:rsid w:val="000C224A"/>
    <w:rsid w:val="001459B0"/>
    <w:rsid w:val="00181F07"/>
    <w:rsid w:val="00186826"/>
    <w:rsid w:val="001A4841"/>
    <w:rsid w:val="001E4CF5"/>
    <w:rsid w:val="002B157D"/>
    <w:rsid w:val="002C1A8E"/>
    <w:rsid w:val="002E4419"/>
    <w:rsid w:val="0035777D"/>
    <w:rsid w:val="004057DD"/>
    <w:rsid w:val="0045121D"/>
    <w:rsid w:val="004D0539"/>
    <w:rsid w:val="004D275E"/>
    <w:rsid w:val="004F7C3A"/>
    <w:rsid w:val="005747DA"/>
    <w:rsid w:val="0057626A"/>
    <w:rsid w:val="005B0247"/>
    <w:rsid w:val="005C762D"/>
    <w:rsid w:val="005F5E91"/>
    <w:rsid w:val="00614F9F"/>
    <w:rsid w:val="006B615F"/>
    <w:rsid w:val="006C198A"/>
    <w:rsid w:val="006D0020"/>
    <w:rsid w:val="006D0A3E"/>
    <w:rsid w:val="006E090F"/>
    <w:rsid w:val="00702EBB"/>
    <w:rsid w:val="00742C35"/>
    <w:rsid w:val="00765632"/>
    <w:rsid w:val="007728D4"/>
    <w:rsid w:val="008142B4"/>
    <w:rsid w:val="008276AA"/>
    <w:rsid w:val="00877E12"/>
    <w:rsid w:val="00877EB5"/>
    <w:rsid w:val="00894D16"/>
    <w:rsid w:val="008C4BAB"/>
    <w:rsid w:val="008E6688"/>
    <w:rsid w:val="008F16C2"/>
    <w:rsid w:val="009117EB"/>
    <w:rsid w:val="00912C5A"/>
    <w:rsid w:val="00940178"/>
    <w:rsid w:val="00970C75"/>
    <w:rsid w:val="009915A9"/>
    <w:rsid w:val="009B1EDD"/>
    <w:rsid w:val="009E4676"/>
    <w:rsid w:val="00A05633"/>
    <w:rsid w:val="00A40E46"/>
    <w:rsid w:val="00AA38D4"/>
    <w:rsid w:val="00AF11F9"/>
    <w:rsid w:val="00B125E8"/>
    <w:rsid w:val="00B30DEA"/>
    <w:rsid w:val="00B6347C"/>
    <w:rsid w:val="00BF7ADA"/>
    <w:rsid w:val="00C31F12"/>
    <w:rsid w:val="00C532B7"/>
    <w:rsid w:val="00CB78C5"/>
    <w:rsid w:val="00CF70B6"/>
    <w:rsid w:val="00D0316A"/>
    <w:rsid w:val="00D9179F"/>
    <w:rsid w:val="00D93D4F"/>
    <w:rsid w:val="00DB744C"/>
    <w:rsid w:val="00E12D56"/>
    <w:rsid w:val="00E6083E"/>
    <w:rsid w:val="00E859CA"/>
    <w:rsid w:val="00E90A4E"/>
    <w:rsid w:val="00F930F1"/>
    <w:rsid w:val="00FA0F90"/>
    <w:rsid w:val="00FA78AB"/>
    <w:rsid w:val="00FB3E31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E47E"/>
  <w15:chartTrackingRefBased/>
  <w15:docId w15:val="{1B6307C0-9B51-475F-85F4-9021CC88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rsid w:val="000147C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E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688"/>
  </w:style>
  <w:style w:type="paragraph" w:styleId="Zpat">
    <w:name w:val="footer"/>
    <w:basedOn w:val="Normln"/>
    <w:link w:val="ZpatChar"/>
    <w:uiPriority w:val="99"/>
    <w:unhideWhenUsed/>
    <w:rsid w:val="008E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6688"/>
  </w:style>
  <w:style w:type="paragraph" w:customStyle="1" w:styleId="Odst">
    <w:name w:val="Odst"/>
    <w:basedOn w:val="Normln"/>
    <w:rsid w:val="00FA0F90"/>
    <w:pPr>
      <w:overflowPunct w:val="0"/>
      <w:autoSpaceDE w:val="0"/>
      <w:autoSpaceDN w:val="0"/>
      <w:adjustRightInd w:val="0"/>
      <w:spacing w:before="120" w:after="120" w:line="240" w:lineRule="auto"/>
      <w:ind w:right="28" w:firstLine="17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09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3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6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9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4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Markéta Šeligová</cp:lastModifiedBy>
  <cp:revision>50</cp:revision>
  <dcterms:created xsi:type="dcterms:W3CDTF">2017-09-24T09:19:00Z</dcterms:created>
  <dcterms:modified xsi:type="dcterms:W3CDTF">2022-10-03T10:08:00Z</dcterms:modified>
</cp:coreProperties>
</file>