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3477" w14:textId="77777777" w:rsidR="00D3774A" w:rsidRPr="00D3774A" w:rsidRDefault="00D3774A" w:rsidP="00580570">
      <w:pPr>
        <w:jc w:val="both"/>
        <w:rPr>
          <w:lang w:val="en-US"/>
        </w:rPr>
      </w:pPr>
      <w:r w:rsidRPr="00D3774A">
        <w:rPr>
          <w:lang w:val="en-US"/>
        </w:rPr>
        <w:t>An entrepreneur plans to open a café. She is in the financial planning phase because she needs to calculate the initial investment, operating costs, and expected revenue. Costs can be planned quite precisely, but revenue planning is more complex.</w:t>
      </w:r>
    </w:p>
    <w:p w14:paraId="62A7BBEC" w14:textId="77777777" w:rsidR="00580570" w:rsidRDefault="00580570" w:rsidP="00580570">
      <w:pPr>
        <w:jc w:val="both"/>
        <w:rPr>
          <w:lang w:val="en-US"/>
        </w:rPr>
      </w:pPr>
    </w:p>
    <w:p w14:paraId="7BE892FE" w14:textId="685A136A" w:rsidR="00D3774A" w:rsidRPr="00D3774A" w:rsidRDefault="00D3774A" w:rsidP="00580570">
      <w:pPr>
        <w:jc w:val="both"/>
        <w:rPr>
          <w:lang w:val="en-US"/>
        </w:rPr>
      </w:pPr>
      <w:r w:rsidRPr="00D3774A">
        <w:rPr>
          <w:lang w:val="en-US"/>
        </w:rPr>
        <w:t>The composition of expected monthly operating costs is as follows:</w:t>
      </w:r>
    </w:p>
    <w:p w14:paraId="63C2A992" w14:textId="2ABDB914" w:rsidR="00580570" w:rsidRPr="00580570" w:rsidRDefault="00580570" w:rsidP="00580570">
      <w:pPr>
        <w:jc w:val="both"/>
        <w:rPr>
          <w:b/>
          <w:bCs/>
          <w:lang w:val="en-US"/>
        </w:rPr>
      </w:pPr>
      <w:r w:rsidRPr="00580570">
        <w:rPr>
          <w:b/>
          <w:bCs/>
          <w:lang w:val="en-US"/>
        </w:rPr>
        <w:t>Fixed costs:</w:t>
      </w:r>
    </w:p>
    <w:p w14:paraId="245C0B58" w14:textId="7F39B431" w:rsidR="00D3774A" w:rsidRPr="00D3774A" w:rsidRDefault="00D3774A" w:rsidP="00580570">
      <w:pPr>
        <w:numPr>
          <w:ilvl w:val="0"/>
          <w:numId w:val="1"/>
        </w:numPr>
        <w:jc w:val="both"/>
        <w:rPr>
          <w:lang w:val="en-US"/>
        </w:rPr>
      </w:pPr>
      <w:r w:rsidRPr="00D3774A">
        <w:rPr>
          <w:b/>
          <w:bCs/>
          <w:lang w:val="en-US"/>
        </w:rPr>
        <w:t>Rent and utilities:</w:t>
      </w:r>
      <w:r w:rsidRPr="00D3774A">
        <w:rPr>
          <w:lang w:val="en-US"/>
        </w:rPr>
        <w:t xml:space="preserve"> 18,000 CZK</w:t>
      </w:r>
    </w:p>
    <w:p w14:paraId="7A2BE630" w14:textId="77777777" w:rsidR="00D3774A" w:rsidRPr="00D3774A" w:rsidRDefault="00D3774A" w:rsidP="00580570">
      <w:pPr>
        <w:numPr>
          <w:ilvl w:val="0"/>
          <w:numId w:val="1"/>
        </w:numPr>
        <w:jc w:val="both"/>
        <w:rPr>
          <w:lang w:val="en-US"/>
        </w:rPr>
      </w:pPr>
      <w:r w:rsidRPr="00D3774A">
        <w:rPr>
          <w:b/>
          <w:bCs/>
          <w:lang w:val="en-US"/>
        </w:rPr>
        <w:t>Equipment depreciation:</w:t>
      </w:r>
      <w:r w:rsidRPr="00D3774A">
        <w:rPr>
          <w:lang w:val="en-US"/>
        </w:rPr>
        <w:t xml:space="preserve"> 5,000 CZK</w:t>
      </w:r>
    </w:p>
    <w:p w14:paraId="012ABAA0" w14:textId="77777777" w:rsidR="00D3774A" w:rsidRPr="00D3774A" w:rsidRDefault="00D3774A" w:rsidP="00580570">
      <w:pPr>
        <w:numPr>
          <w:ilvl w:val="0"/>
          <w:numId w:val="1"/>
        </w:numPr>
        <w:jc w:val="both"/>
        <w:rPr>
          <w:lang w:val="en-US"/>
        </w:rPr>
      </w:pPr>
      <w:r w:rsidRPr="00D3774A">
        <w:rPr>
          <w:b/>
          <w:bCs/>
          <w:lang w:val="en-US"/>
        </w:rPr>
        <w:t>Labor costs:</w:t>
      </w:r>
      <w:r w:rsidRPr="00D3774A">
        <w:rPr>
          <w:lang w:val="en-US"/>
        </w:rPr>
        <w:t xml:space="preserve"> 60,000 CZK</w:t>
      </w:r>
    </w:p>
    <w:p w14:paraId="5F4630EA" w14:textId="77777777" w:rsidR="00D3774A" w:rsidRPr="00D3774A" w:rsidRDefault="00D3774A" w:rsidP="00580570">
      <w:pPr>
        <w:numPr>
          <w:ilvl w:val="0"/>
          <w:numId w:val="1"/>
        </w:numPr>
        <w:jc w:val="both"/>
        <w:rPr>
          <w:lang w:val="en-US"/>
        </w:rPr>
      </w:pPr>
      <w:r w:rsidRPr="00D3774A">
        <w:rPr>
          <w:b/>
          <w:bCs/>
          <w:lang w:val="en-US"/>
        </w:rPr>
        <w:t>Taxes:</w:t>
      </w:r>
      <w:r w:rsidRPr="00D3774A">
        <w:rPr>
          <w:lang w:val="en-US"/>
        </w:rPr>
        <w:t xml:space="preserve"> 20,280 CZK</w:t>
      </w:r>
    </w:p>
    <w:p w14:paraId="1CC0E829" w14:textId="77777777" w:rsidR="00580570" w:rsidRDefault="00580570" w:rsidP="00580570">
      <w:pPr>
        <w:jc w:val="both"/>
        <w:rPr>
          <w:b/>
          <w:bCs/>
          <w:lang w:val="en-US"/>
        </w:rPr>
      </w:pPr>
    </w:p>
    <w:p w14:paraId="5A2A3A2C" w14:textId="5E1D1524" w:rsidR="00580570" w:rsidRDefault="00580570" w:rsidP="00580570">
      <w:pPr>
        <w:jc w:val="both"/>
        <w:rPr>
          <w:b/>
          <w:bCs/>
          <w:lang w:val="en-US"/>
        </w:rPr>
      </w:pPr>
      <w:r>
        <w:rPr>
          <w:b/>
          <w:bCs/>
          <w:lang w:val="en-US"/>
        </w:rPr>
        <w:t>Variable costs:</w:t>
      </w:r>
    </w:p>
    <w:p w14:paraId="22CF61F8" w14:textId="1081AF2E" w:rsidR="00D3774A" w:rsidRPr="00580570" w:rsidRDefault="00D3774A" w:rsidP="00580570">
      <w:pPr>
        <w:pStyle w:val="Odstavecseseznamem"/>
        <w:numPr>
          <w:ilvl w:val="0"/>
          <w:numId w:val="7"/>
        </w:numPr>
        <w:jc w:val="both"/>
        <w:rPr>
          <w:b/>
          <w:bCs/>
          <w:lang w:val="en-US"/>
        </w:rPr>
      </w:pPr>
      <w:r w:rsidRPr="00580570">
        <w:rPr>
          <w:b/>
          <w:bCs/>
          <w:lang w:val="en-US"/>
        </w:rPr>
        <w:t>Inventory costs</w:t>
      </w:r>
      <w:r w:rsidRPr="00580570">
        <w:rPr>
          <w:lang w:val="en-US"/>
        </w:rPr>
        <w:t xml:space="preserve"> (coffee, alcohol, non-alcoholic beverages, snacks): Estimated at 20% of sales.</w:t>
      </w:r>
    </w:p>
    <w:p w14:paraId="60EB3DA9" w14:textId="77777777" w:rsidR="00580570" w:rsidRPr="00580570" w:rsidRDefault="00580570" w:rsidP="00580570">
      <w:pPr>
        <w:jc w:val="both"/>
        <w:rPr>
          <w:lang w:val="en-US"/>
        </w:rPr>
      </w:pPr>
    </w:p>
    <w:p w14:paraId="08EE27B0" w14:textId="44573724" w:rsidR="00D3774A" w:rsidRPr="00D3774A" w:rsidRDefault="00D3774A" w:rsidP="00580570">
      <w:pPr>
        <w:jc w:val="both"/>
        <w:rPr>
          <w:lang w:val="en-US"/>
        </w:rPr>
      </w:pPr>
      <w:r w:rsidRPr="00D3774A">
        <w:rPr>
          <w:lang w:val="en-US"/>
        </w:rPr>
        <w:t>The estimated sales amount is based on expected foot traffic, which has been tracked from nearby businesses and calculated through a catchment analysis:</w:t>
      </w:r>
    </w:p>
    <w:p w14:paraId="33752E14" w14:textId="77777777" w:rsidR="00D3774A" w:rsidRPr="00D3774A" w:rsidRDefault="00D3774A" w:rsidP="00580570">
      <w:pPr>
        <w:numPr>
          <w:ilvl w:val="0"/>
          <w:numId w:val="2"/>
        </w:numPr>
        <w:jc w:val="both"/>
        <w:rPr>
          <w:lang w:val="en-US"/>
        </w:rPr>
      </w:pPr>
      <w:r w:rsidRPr="00D3774A">
        <w:rPr>
          <w:b/>
          <w:bCs/>
          <w:lang w:val="en-US"/>
        </w:rPr>
        <w:t>Average daily foot traffic (number of customers):</w:t>
      </w:r>
      <w:r w:rsidRPr="00D3774A">
        <w:rPr>
          <w:lang w:val="en-US"/>
        </w:rPr>
        <w:t xml:space="preserve"> 50</w:t>
      </w:r>
    </w:p>
    <w:p w14:paraId="31759660" w14:textId="77777777" w:rsidR="00D3774A" w:rsidRPr="00D3774A" w:rsidRDefault="00D3774A" w:rsidP="00580570">
      <w:pPr>
        <w:numPr>
          <w:ilvl w:val="0"/>
          <w:numId w:val="2"/>
        </w:numPr>
        <w:jc w:val="both"/>
        <w:rPr>
          <w:lang w:val="en-US"/>
        </w:rPr>
      </w:pPr>
      <w:r w:rsidRPr="00D3774A">
        <w:rPr>
          <w:b/>
          <w:bCs/>
          <w:lang w:val="en-US"/>
        </w:rPr>
        <w:t>Average revenue per customer:</w:t>
      </w:r>
      <w:r w:rsidRPr="00D3774A">
        <w:rPr>
          <w:lang w:val="en-US"/>
        </w:rPr>
        <w:t xml:space="preserve"> 120 CZK/customer</w:t>
      </w:r>
    </w:p>
    <w:p w14:paraId="0716A3F1" w14:textId="77777777" w:rsidR="00D3774A" w:rsidRPr="00D3774A" w:rsidRDefault="00D3774A" w:rsidP="00580570">
      <w:pPr>
        <w:numPr>
          <w:ilvl w:val="0"/>
          <w:numId w:val="2"/>
        </w:numPr>
        <w:jc w:val="both"/>
        <w:rPr>
          <w:lang w:val="en-US"/>
        </w:rPr>
      </w:pPr>
      <w:r w:rsidRPr="00D3774A">
        <w:rPr>
          <w:lang w:val="en-US"/>
        </w:rPr>
        <w:t>The café plans to be open every day.</w:t>
      </w:r>
    </w:p>
    <w:p w14:paraId="75AB2EE3" w14:textId="77777777" w:rsidR="00580570" w:rsidRDefault="00580570" w:rsidP="00580570">
      <w:pPr>
        <w:jc w:val="both"/>
        <w:rPr>
          <w:b/>
          <w:bCs/>
          <w:lang w:val="en-US"/>
        </w:rPr>
      </w:pPr>
    </w:p>
    <w:p w14:paraId="0A9BF779" w14:textId="57E13495" w:rsidR="00D3774A" w:rsidRPr="00D3774A" w:rsidRDefault="00D3774A" w:rsidP="00580570">
      <w:pPr>
        <w:jc w:val="both"/>
        <w:rPr>
          <w:b/>
          <w:bCs/>
          <w:lang w:val="en-US"/>
        </w:rPr>
      </w:pPr>
      <w:r w:rsidRPr="00D3774A">
        <w:rPr>
          <w:b/>
          <w:bCs/>
          <w:lang w:val="en-US"/>
        </w:rPr>
        <w:t>Questions:</w:t>
      </w:r>
    </w:p>
    <w:p w14:paraId="1C7182CC" w14:textId="5DE3CA1F" w:rsidR="00D3774A" w:rsidRPr="00D3774A" w:rsidRDefault="00D3774A" w:rsidP="00580570">
      <w:pPr>
        <w:numPr>
          <w:ilvl w:val="0"/>
          <w:numId w:val="3"/>
        </w:numPr>
        <w:jc w:val="both"/>
        <w:rPr>
          <w:lang w:val="en-US"/>
        </w:rPr>
      </w:pPr>
      <w:r w:rsidRPr="00D3774A">
        <w:rPr>
          <w:b/>
          <w:bCs/>
          <w:lang w:val="en-US"/>
        </w:rPr>
        <w:t>What will be the total monthly profit</w:t>
      </w:r>
      <w:r w:rsidR="00580570">
        <w:rPr>
          <w:b/>
          <w:bCs/>
          <w:lang w:val="en-US"/>
        </w:rPr>
        <w:t xml:space="preserve"> (30 days)</w:t>
      </w:r>
      <w:r w:rsidRPr="00D3774A">
        <w:rPr>
          <w:b/>
          <w:bCs/>
          <w:lang w:val="en-US"/>
        </w:rPr>
        <w:t xml:space="preserve"> based on the current financial plan?</w:t>
      </w:r>
    </w:p>
    <w:p w14:paraId="49B39B88" w14:textId="77777777" w:rsidR="00D3774A" w:rsidRPr="00580570" w:rsidRDefault="00D3774A" w:rsidP="00580570">
      <w:pPr>
        <w:numPr>
          <w:ilvl w:val="0"/>
          <w:numId w:val="3"/>
        </w:numPr>
        <w:jc w:val="both"/>
        <w:rPr>
          <w:lang w:val="en-US"/>
        </w:rPr>
      </w:pPr>
      <w:r w:rsidRPr="00D3774A">
        <w:rPr>
          <w:b/>
          <w:bCs/>
          <w:lang w:val="en-US"/>
        </w:rPr>
        <w:t>How many customers must visit the café monthly for it to break even?</w:t>
      </w:r>
    </w:p>
    <w:p w14:paraId="24E5213D" w14:textId="77777777" w:rsidR="00580570" w:rsidRPr="00D3774A" w:rsidRDefault="00580570" w:rsidP="00580570">
      <w:pPr>
        <w:ind w:left="720"/>
        <w:jc w:val="both"/>
        <w:rPr>
          <w:lang w:val="en-US"/>
        </w:rPr>
      </w:pPr>
    </w:p>
    <w:p w14:paraId="0A629EEE" w14:textId="07DF3526" w:rsidR="00D3774A" w:rsidRPr="00D3774A" w:rsidRDefault="00D3774A" w:rsidP="00580570">
      <w:pPr>
        <w:jc w:val="both"/>
        <w:rPr>
          <w:lang w:val="en-US"/>
        </w:rPr>
      </w:pPr>
      <w:r w:rsidRPr="00D3774A">
        <w:rPr>
          <w:lang w:val="en-US"/>
        </w:rPr>
        <w:t>From discussions with industry experts, she learned that she can</w:t>
      </w:r>
      <w:r w:rsidR="00580570">
        <w:rPr>
          <w:lang w:val="en-US"/>
        </w:rPr>
        <w:t>’</w:t>
      </w:r>
      <w:r w:rsidRPr="00D3774A">
        <w:rPr>
          <w:lang w:val="en-US"/>
        </w:rPr>
        <w:t xml:space="preserve">t manage the café with just 2 full-time employees and needs at least 2 additional part-time workers. This will increase monthly labor costs by 20,000 CZK. </w:t>
      </w:r>
      <w:r w:rsidRPr="00D3774A">
        <w:rPr>
          <w:b/>
          <w:bCs/>
          <w:lang w:val="en-US"/>
        </w:rPr>
        <w:t>How will the monthly profit (VH) change in this case?</w:t>
      </w:r>
    </w:p>
    <w:p w14:paraId="0477C0DE" w14:textId="77777777" w:rsidR="00D3774A" w:rsidRPr="00D3774A" w:rsidRDefault="00865581" w:rsidP="00580570">
      <w:pPr>
        <w:jc w:val="both"/>
        <w:rPr>
          <w:lang w:val="en-US"/>
        </w:rPr>
      </w:pPr>
      <w:r w:rsidRPr="00865581">
        <w:rPr>
          <w:noProof/>
          <w:lang w:val="en-US"/>
        </w:rPr>
        <w:pict w14:anchorId="32FA7FF2">
          <v:rect id="_x0000_i1025" alt="" style="width:453.6pt;height:.05pt;mso-width-percent:0;mso-height-percent:0;mso-width-percent:0;mso-height-percent:0" o:hralign="center" o:hrstd="t" o:hr="t" fillcolor="#a0a0a0" stroked="f"/>
        </w:pict>
      </w:r>
    </w:p>
    <w:p w14:paraId="012EC52A" w14:textId="77777777" w:rsidR="00D3774A" w:rsidRPr="00D3774A" w:rsidRDefault="00D3774A" w:rsidP="00580570">
      <w:pPr>
        <w:jc w:val="both"/>
        <w:rPr>
          <w:lang w:val="en-US"/>
        </w:rPr>
      </w:pPr>
      <w:r w:rsidRPr="00D3774A">
        <w:rPr>
          <w:lang w:val="en-US"/>
        </w:rPr>
        <w:t>The entrepreneur has decided to fulfill her dream and has indeed opened the café based on the previous example. After the first 3 months of operation, she revisited the financial plan to revise it and evaluate her initial results. For the first 3 months of operation, the entrepreneur reported the following values:</w:t>
      </w:r>
    </w:p>
    <w:p w14:paraId="582B5B5B" w14:textId="77777777" w:rsidR="00580570" w:rsidRDefault="00580570" w:rsidP="00580570">
      <w:pPr>
        <w:jc w:val="both"/>
        <w:rPr>
          <w:b/>
          <w:bCs/>
          <w:lang w:val="en-US"/>
        </w:rPr>
      </w:pPr>
    </w:p>
    <w:p w14:paraId="7A4E9ECA" w14:textId="2F973DD2" w:rsidR="00D3774A" w:rsidRPr="00D3774A" w:rsidRDefault="00D3774A" w:rsidP="00580570">
      <w:pPr>
        <w:jc w:val="both"/>
        <w:rPr>
          <w:b/>
          <w:bCs/>
          <w:lang w:val="en-US"/>
        </w:rPr>
      </w:pPr>
      <w:r w:rsidRPr="00D3774A">
        <w:rPr>
          <w:b/>
          <w:bCs/>
          <w:lang w:val="en-US"/>
        </w:rPr>
        <w:t>Operating Costs for 3 Months (91 Days) of Operation:</w:t>
      </w:r>
    </w:p>
    <w:p w14:paraId="352EB6FA" w14:textId="77777777" w:rsidR="00D3774A" w:rsidRPr="00D3774A" w:rsidRDefault="00D3774A" w:rsidP="00580570">
      <w:pPr>
        <w:numPr>
          <w:ilvl w:val="0"/>
          <w:numId w:val="4"/>
        </w:numPr>
        <w:jc w:val="both"/>
        <w:rPr>
          <w:lang w:val="en-US"/>
        </w:rPr>
      </w:pPr>
      <w:r w:rsidRPr="00D3774A">
        <w:rPr>
          <w:b/>
          <w:bCs/>
          <w:lang w:val="en-US"/>
        </w:rPr>
        <w:t>Rent and utilities:</w:t>
      </w:r>
      <w:r w:rsidRPr="00D3774A">
        <w:rPr>
          <w:lang w:val="en-US"/>
        </w:rPr>
        <w:t xml:space="preserve"> 55,685 CZK</w:t>
      </w:r>
    </w:p>
    <w:p w14:paraId="5C2E62F8" w14:textId="77777777" w:rsidR="00D3774A" w:rsidRPr="00D3774A" w:rsidRDefault="00D3774A" w:rsidP="00580570">
      <w:pPr>
        <w:numPr>
          <w:ilvl w:val="0"/>
          <w:numId w:val="4"/>
        </w:numPr>
        <w:jc w:val="both"/>
        <w:rPr>
          <w:lang w:val="en-US"/>
        </w:rPr>
      </w:pPr>
      <w:r w:rsidRPr="00D3774A">
        <w:rPr>
          <w:b/>
          <w:bCs/>
          <w:lang w:val="en-US"/>
        </w:rPr>
        <w:t>Equipment depreciation:</w:t>
      </w:r>
      <w:r w:rsidRPr="00D3774A">
        <w:rPr>
          <w:lang w:val="en-US"/>
        </w:rPr>
        <w:t xml:space="preserve"> 15,000 CZK</w:t>
      </w:r>
    </w:p>
    <w:p w14:paraId="7A97AF3D" w14:textId="77777777" w:rsidR="00D3774A" w:rsidRPr="00D3774A" w:rsidRDefault="00D3774A" w:rsidP="00580570">
      <w:pPr>
        <w:numPr>
          <w:ilvl w:val="0"/>
          <w:numId w:val="4"/>
        </w:numPr>
        <w:jc w:val="both"/>
        <w:rPr>
          <w:lang w:val="en-US"/>
        </w:rPr>
      </w:pPr>
      <w:r w:rsidRPr="00D3774A">
        <w:rPr>
          <w:b/>
          <w:bCs/>
          <w:lang w:val="en-US"/>
        </w:rPr>
        <w:t>Labor costs:</w:t>
      </w:r>
      <w:r w:rsidRPr="00D3774A">
        <w:rPr>
          <w:lang w:val="en-US"/>
        </w:rPr>
        <w:t xml:space="preserve"> 180,000 CZK</w:t>
      </w:r>
    </w:p>
    <w:p w14:paraId="282AADA0" w14:textId="77777777" w:rsidR="00D3774A" w:rsidRPr="00D3774A" w:rsidRDefault="00D3774A" w:rsidP="00580570">
      <w:pPr>
        <w:numPr>
          <w:ilvl w:val="0"/>
          <w:numId w:val="4"/>
        </w:numPr>
        <w:jc w:val="both"/>
        <w:rPr>
          <w:lang w:val="en-US"/>
        </w:rPr>
      </w:pPr>
      <w:r w:rsidRPr="00D3774A">
        <w:rPr>
          <w:b/>
          <w:bCs/>
          <w:lang w:val="en-US"/>
        </w:rPr>
        <w:t>Taxes:</w:t>
      </w:r>
      <w:r w:rsidRPr="00D3774A">
        <w:rPr>
          <w:lang w:val="en-US"/>
        </w:rPr>
        <w:t xml:space="preserve"> 60,840 CZK</w:t>
      </w:r>
    </w:p>
    <w:p w14:paraId="08538D59" w14:textId="77777777" w:rsidR="00D3774A" w:rsidRPr="00D3774A" w:rsidRDefault="00D3774A" w:rsidP="00580570">
      <w:pPr>
        <w:numPr>
          <w:ilvl w:val="0"/>
          <w:numId w:val="4"/>
        </w:numPr>
        <w:jc w:val="both"/>
        <w:rPr>
          <w:lang w:val="en-US"/>
        </w:rPr>
      </w:pPr>
      <w:r w:rsidRPr="00D3774A">
        <w:rPr>
          <w:b/>
          <w:bCs/>
          <w:lang w:val="en-US"/>
        </w:rPr>
        <w:t>Inventory consumption:</w:t>
      </w:r>
      <w:r w:rsidRPr="00D3774A">
        <w:rPr>
          <w:lang w:val="en-US"/>
        </w:rPr>
        <w:t xml:space="preserve"> 63,700 CZK</w:t>
      </w:r>
    </w:p>
    <w:p w14:paraId="086247FB" w14:textId="77777777" w:rsidR="00D3774A" w:rsidRPr="00D3774A" w:rsidRDefault="00D3774A" w:rsidP="00580570">
      <w:pPr>
        <w:jc w:val="both"/>
        <w:rPr>
          <w:b/>
          <w:bCs/>
          <w:lang w:val="en-US"/>
        </w:rPr>
      </w:pPr>
      <w:r w:rsidRPr="00D3774A">
        <w:rPr>
          <w:b/>
          <w:bCs/>
          <w:lang w:val="en-US"/>
        </w:rPr>
        <w:t>Actual Revenue:</w:t>
      </w:r>
    </w:p>
    <w:p w14:paraId="3D7027F3" w14:textId="77777777" w:rsidR="00D3774A" w:rsidRPr="00D3774A" w:rsidRDefault="00D3774A" w:rsidP="00580570">
      <w:pPr>
        <w:numPr>
          <w:ilvl w:val="0"/>
          <w:numId w:val="5"/>
        </w:numPr>
        <w:jc w:val="both"/>
        <w:rPr>
          <w:lang w:val="en-US"/>
        </w:rPr>
      </w:pPr>
      <w:r w:rsidRPr="00D3774A">
        <w:rPr>
          <w:b/>
          <w:bCs/>
          <w:lang w:val="en-US"/>
        </w:rPr>
        <w:t>Average revenue per customer:</w:t>
      </w:r>
      <w:r w:rsidRPr="00D3774A">
        <w:rPr>
          <w:lang w:val="en-US"/>
        </w:rPr>
        <w:t xml:space="preserve"> 100 CZK/customer</w:t>
      </w:r>
    </w:p>
    <w:p w14:paraId="12B95EDC" w14:textId="77777777" w:rsidR="00D3774A" w:rsidRPr="00D3774A" w:rsidRDefault="00D3774A" w:rsidP="00580570">
      <w:pPr>
        <w:numPr>
          <w:ilvl w:val="0"/>
          <w:numId w:val="5"/>
        </w:numPr>
        <w:jc w:val="both"/>
        <w:rPr>
          <w:lang w:val="en-US"/>
        </w:rPr>
      </w:pPr>
      <w:r w:rsidRPr="00D3774A">
        <w:rPr>
          <w:b/>
          <w:bCs/>
          <w:lang w:val="en-US"/>
        </w:rPr>
        <w:t>Daily foot traffic:</w:t>
      </w:r>
      <w:r w:rsidRPr="00D3774A">
        <w:rPr>
          <w:lang w:val="en-US"/>
        </w:rPr>
        <w:t xml:space="preserve"> 35 customers/day</w:t>
      </w:r>
    </w:p>
    <w:p w14:paraId="6C78DFA2" w14:textId="77777777" w:rsidR="00D3774A" w:rsidRPr="00D3774A" w:rsidRDefault="00D3774A" w:rsidP="00580570">
      <w:pPr>
        <w:jc w:val="both"/>
        <w:rPr>
          <w:lang w:val="en-US"/>
        </w:rPr>
      </w:pPr>
      <w:r w:rsidRPr="00D3774A">
        <w:rPr>
          <w:b/>
          <w:bCs/>
          <w:lang w:val="en-US"/>
        </w:rPr>
        <w:t>Calculate the Gross Profit (VH) and evaluate the entrepreneur's performance after the first 3 months.</w:t>
      </w:r>
    </w:p>
    <w:p w14:paraId="794D09E9" w14:textId="3F8D837F" w:rsidR="00461D66" w:rsidRPr="00D3774A" w:rsidRDefault="00461D66" w:rsidP="00D3774A"/>
    <w:sectPr w:rsidR="00461D66" w:rsidRPr="00D37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F4C52"/>
    <w:multiLevelType w:val="multilevel"/>
    <w:tmpl w:val="540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F1FC5"/>
    <w:multiLevelType w:val="hybridMultilevel"/>
    <w:tmpl w:val="00CCEC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D9F6E8F"/>
    <w:multiLevelType w:val="multilevel"/>
    <w:tmpl w:val="7592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D347A"/>
    <w:multiLevelType w:val="multilevel"/>
    <w:tmpl w:val="F6B6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A73BA"/>
    <w:multiLevelType w:val="hybridMultilevel"/>
    <w:tmpl w:val="F3162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2F3A82"/>
    <w:multiLevelType w:val="multilevel"/>
    <w:tmpl w:val="9CF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11789"/>
    <w:multiLevelType w:val="multilevel"/>
    <w:tmpl w:val="3914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386782">
    <w:abstractNumId w:val="2"/>
  </w:num>
  <w:num w:numId="2" w16cid:durableId="1346438386">
    <w:abstractNumId w:val="5"/>
  </w:num>
  <w:num w:numId="3" w16cid:durableId="1221021702">
    <w:abstractNumId w:val="6"/>
  </w:num>
  <w:num w:numId="4" w16cid:durableId="1707364888">
    <w:abstractNumId w:val="3"/>
  </w:num>
  <w:num w:numId="5" w16cid:durableId="224535847">
    <w:abstractNumId w:val="0"/>
  </w:num>
  <w:num w:numId="6" w16cid:durableId="993144388">
    <w:abstractNumId w:val="1"/>
  </w:num>
  <w:num w:numId="7" w16cid:durableId="2019502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66"/>
    <w:rsid w:val="00461D66"/>
    <w:rsid w:val="00580570"/>
    <w:rsid w:val="008418B5"/>
    <w:rsid w:val="00865581"/>
    <w:rsid w:val="00D3774A"/>
    <w:rsid w:val="00EA2A1F"/>
    <w:rsid w:val="00EF244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E097"/>
  <w15:chartTrackingRefBased/>
  <w15:docId w15:val="{5302BB80-C82E-DE4A-950D-67F8F5BA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0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8719">
      <w:bodyDiv w:val="1"/>
      <w:marLeft w:val="0"/>
      <w:marRight w:val="0"/>
      <w:marTop w:val="0"/>
      <w:marBottom w:val="0"/>
      <w:divBdr>
        <w:top w:val="none" w:sz="0" w:space="0" w:color="auto"/>
        <w:left w:val="none" w:sz="0" w:space="0" w:color="auto"/>
        <w:bottom w:val="none" w:sz="0" w:space="0" w:color="auto"/>
        <w:right w:val="none" w:sz="0" w:space="0" w:color="auto"/>
      </w:divBdr>
    </w:div>
    <w:div w:id="704914873">
      <w:bodyDiv w:val="1"/>
      <w:marLeft w:val="0"/>
      <w:marRight w:val="0"/>
      <w:marTop w:val="0"/>
      <w:marBottom w:val="0"/>
      <w:divBdr>
        <w:top w:val="none" w:sz="0" w:space="0" w:color="auto"/>
        <w:left w:val="none" w:sz="0" w:space="0" w:color="auto"/>
        <w:bottom w:val="none" w:sz="0" w:space="0" w:color="auto"/>
        <w:right w:val="none" w:sz="0" w:space="0" w:color="auto"/>
      </w:divBdr>
    </w:div>
    <w:div w:id="1713916234">
      <w:bodyDiv w:val="1"/>
      <w:marLeft w:val="0"/>
      <w:marRight w:val="0"/>
      <w:marTop w:val="0"/>
      <w:marBottom w:val="0"/>
      <w:divBdr>
        <w:top w:val="none" w:sz="0" w:space="0" w:color="auto"/>
        <w:left w:val="none" w:sz="0" w:space="0" w:color="auto"/>
        <w:bottom w:val="none" w:sz="0" w:space="0" w:color="auto"/>
        <w:right w:val="none" w:sz="0" w:space="0" w:color="auto"/>
      </w:divBdr>
    </w:div>
    <w:div w:id="19509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1708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3</cp:revision>
  <dcterms:created xsi:type="dcterms:W3CDTF">2024-12-10T06:37:00Z</dcterms:created>
  <dcterms:modified xsi:type="dcterms:W3CDTF">2024-12-10T06:43:00Z</dcterms:modified>
</cp:coreProperties>
</file>