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843" w:rsidRPr="002B2843" w:rsidRDefault="00AF7657" w:rsidP="002B2843">
      <w:pPr>
        <w:ind w:firstLine="0"/>
        <w:jc w:val="center"/>
        <w:rPr>
          <w:i/>
          <w:lang w:val="cs-CZ"/>
        </w:rPr>
      </w:pPr>
      <w:r>
        <w:rPr>
          <w:i/>
          <w:lang w:val="cs-CZ"/>
        </w:rPr>
        <w:t>Procvičení teorie k</w:t>
      </w:r>
      <w:r w:rsidR="00427A55">
        <w:rPr>
          <w:i/>
          <w:lang w:val="cs-CZ"/>
        </w:rPr>
        <w:t> </w:t>
      </w:r>
      <w:r>
        <w:rPr>
          <w:i/>
          <w:lang w:val="cs-CZ"/>
        </w:rPr>
        <w:t>problematice</w:t>
      </w:r>
      <w:r w:rsidR="00427A55">
        <w:rPr>
          <w:i/>
          <w:lang w:val="cs-CZ"/>
        </w:rPr>
        <w:t xml:space="preserve"> šířky a hloubky sortimentu,</w:t>
      </w:r>
      <w:r>
        <w:rPr>
          <w:i/>
          <w:lang w:val="cs-CZ"/>
        </w:rPr>
        <w:t xml:space="preserve"> </w:t>
      </w:r>
      <w:r w:rsidR="00426434">
        <w:rPr>
          <w:i/>
          <w:lang w:val="cs-CZ"/>
        </w:rPr>
        <w:t>udržitelnosti v rámci impleme</w:t>
      </w:r>
      <w:r w:rsidR="007A1906">
        <w:rPr>
          <w:i/>
          <w:lang w:val="cs-CZ"/>
        </w:rPr>
        <w:t>ntace lokálních produktů do sortimentu</w:t>
      </w:r>
    </w:p>
    <w:p w:rsidR="00013BCE" w:rsidRDefault="00013BCE" w:rsidP="00013BCE">
      <w:pPr>
        <w:spacing w:before="0" w:after="0" w:line="240" w:lineRule="auto"/>
        <w:ind w:firstLine="0"/>
        <w:rPr>
          <w:lang w:val="cs-CZ"/>
        </w:rPr>
      </w:pPr>
    </w:p>
    <w:p w:rsidR="00013BCE" w:rsidRDefault="002B2843" w:rsidP="00013BCE">
      <w:pPr>
        <w:spacing w:before="0" w:after="0" w:line="240" w:lineRule="auto"/>
        <w:ind w:firstLine="0"/>
        <w:rPr>
          <w:b/>
          <w:lang w:val="cs-CZ"/>
        </w:rPr>
      </w:pPr>
      <w:r>
        <w:rPr>
          <w:lang w:val="cs-CZ"/>
        </w:rPr>
        <w:t xml:space="preserve">Možnosti zpracování: </w:t>
      </w:r>
      <w:r w:rsidRPr="002B2843">
        <w:rPr>
          <w:b/>
          <w:lang w:val="cs-CZ"/>
        </w:rPr>
        <w:t>v</w:t>
      </w:r>
      <w:r>
        <w:rPr>
          <w:b/>
          <w:lang w:val="cs-CZ"/>
        </w:rPr>
        <w:t> </w:t>
      </w:r>
      <w:r w:rsidRPr="002B2843">
        <w:rPr>
          <w:b/>
          <w:lang w:val="cs-CZ"/>
        </w:rPr>
        <w:t>týmu</w:t>
      </w:r>
      <w:r>
        <w:rPr>
          <w:b/>
          <w:lang w:val="cs-CZ"/>
        </w:rPr>
        <w:t xml:space="preserve"> (</w:t>
      </w:r>
      <w:r w:rsidR="00D9531D">
        <w:rPr>
          <w:b/>
          <w:lang w:val="cs-CZ"/>
        </w:rPr>
        <w:t>2-4 studenti</w:t>
      </w:r>
      <w:r>
        <w:rPr>
          <w:b/>
          <w:lang w:val="cs-CZ"/>
        </w:rPr>
        <w:t>)</w:t>
      </w:r>
      <w:r w:rsidR="00C05DBD">
        <w:rPr>
          <w:b/>
          <w:lang w:val="cs-CZ"/>
        </w:rPr>
        <w:t>.</w:t>
      </w:r>
      <w:r w:rsidR="00D9531D">
        <w:rPr>
          <w:b/>
          <w:lang w:val="cs-CZ"/>
        </w:rPr>
        <w:t xml:space="preserve"> </w:t>
      </w:r>
      <w:r>
        <w:rPr>
          <w:lang w:val="cs-CZ"/>
        </w:rPr>
        <w:t xml:space="preserve">Bodové ohodnocení: </w:t>
      </w:r>
      <w:r w:rsidR="00AF7657">
        <w:rPr>
          <w:b/>
          <w:lang w:val="cs-CZ"/>
        </w:rPr>
        <w:t xml:space="preserve">možnost získání </w:t>
      </w:r>
      <w:r w:rsidR="00C05DBD">
        <w:rPr>
          <w:b/>
          <w:lang w:val="cs-CZ"/>
        </w:rPr>
        <w:t xml:space="preserve">1 bonusového bodu, </w:t>
      </w:r>
      <w:r w:rsidR="00AF7657">
        <w:rPr>
          <w:b/>
          <w:lang w:val="cs-CZ"/>
        </w:rPr>
        <w:t>dle kvality zpracování</w:t>
      </w:r>
      <w:r w:rsidR="00C05DBD">
        <w:rPr>
          <w:b/>
          <w:lang w:val="cs-CZ"/>
        </w:rPr>
        <w:t>.</w:t>
      </w:r>
    </w:p>
    <w:tbl>
      <w:tblPr>
        <w:tblStyle w:val="Mkatabulky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939"/>
        <w:gridCol w:w="6939"/>
      </w:tblGrid>
      <w:tr w:rsidR="00D9531D" w:rsidTr="00023F45">
        <w:trPr>
          <w:trHeight w:val="17"/>
        </w:trPr>
        <w:tc>
          <w:tcPr>
            <w:tcW w:w="6939" w:type="dxa"/>
          </w:tcPr>
          <w:p w:rsidR="00D9531D" w:rsidRPr="002B2843" w:rsidRDefault="00D9531D" w:rsidP="00E06122">
            <w:pPr>
              <w:spacing w:before="0" w:after="0" w:line="240" w:lineRule="auto"/>
              <w:ind w:firstLine="0"/>
              <w:rPr>
                <w:lang w:val="cs-CZ"/>
              </w:rPr>
            </w:pPr>
            <w:r w:rsidRPr="002B2843">
              <w:rPr>
                <w:lang w:val="cs-CZ"/>
              </w:rPr>
              <w:t>Jméno a příjmení:</w:t>
            </w:r>
          </w:p>
        </w:tc>
        <w:tc>
          <w:tcPr>
            <w:tcW w:w="6939" w:type="dxa"/>
          </w:tcPr>
          <w:p w:rsidR="00D9531D" w:rsidRPr="002B2843" w:rsidRDefault="00D9531D" w:rsidP="00E06122">
            <w:pPr>
              <w:spacing w:before="0" w:after="0" w:line="240" w:lineRule="auto"/>
              <w:ind w:firstLine="0"/>
              <w:rPr>
                <w:lang w:val="cs-CZ"/>
              </w:rPr>
            </w:pPr>
          </w:p>
        </w:tc>
      </w:tr>
      <w:tr w:rsidR="00D9531D" w:rsidTr="00023F45">
        <w:trPr>
          <w:trHeight w:val="17"/>
        </w:trPr>
        <w:tc>
          <w:tcPr>
            <w:tcW w:w="6939" w:type="dxa"/>
          </w:tcPr>
          <w:p w:rsidR="00D9531D" w:rsidRDefault="00D9531D" w:rsidP="00E06122">
            <w:pPr>
              <w:spacing w:before="0" w:after="0" w:line="240" w:lineRule="auto"/>
              <w:ind w:firstLine="0"/>
            </w:pPr>
            <w:r>
              <w:t>1.</w:t>
            </w:r>
          </w:p>
        </w:tc>
        <w:tc>
          <w:tcPr>
            <w:tcW w:w="6939" w:type="dxa"/>
          </w:tcPr>
          <w:p w:rsidR="00D9531D" w:rsidRDefault="00D9531D" w:rsidP="00E06122">
            <w:pPr>
              <w:spacing w:before="0" w:after="0" w:line="240" w:lineRule="auto"/>
              <w:ind w:firstLine="0"/>
            </w:pPr>
            <w:r>
              <w:t>3.</w:t>
            </w:r>
          </w:p>
        </w:tc>
      </w:tr>
      <w:tr w:rsidR="00D9531D" w:rsidTr="00023F45">
        <w:trPr>
          <w:trHeight w:val="17"/>
        </w:trPr>
        <w:tc>
          <w:tcPr>
            <w:tcW w:w="6939" w:type="dxa"/>
          </w:tcPr>
          <w:p w:rsidR="00D9531D" w:rsidRDefault="00D9531D" w:rsidP="00E06122">
            <w:pPr>
              <w:spacing w:before="0" w:after="0" w:line="240" w:lineRule="auto"/>
              <w:ind w:firstLine="0"/>
            </w:pPr>
            <w:r>
              <w:t>2.</w:t>
            </w:r>
          </w:p>
        </w:tc>
        <w:tc>
          <w:tcPr>
            <w:tcW w:w="6939" w:type="dxa"/>
          </w:tcPr>
          <w:p w:rsidR="00D9531D" w:rsidRDefault="00D9531D" w:rsidP="00E06122">
            <w:pPr>
              <w:spacing w:before="0" w:after="0" w:line="240" w:lineRule="auto"/>
              <w:ind w:firstLine="0"/>
            </w:pPr>
            <w:r>
              <w:t>4.</w:t>
            </w:r>
          </w:p>
        </w:tc>
      </w:tr>
    </w:tbl>
    <w:p w:rsidR="00013BCE" w:rsidRDefault="00013BCE" w:rsidP="00013BCE">
      <w:pPr>
        <w:spacing w:before="0" w:after="0" w:line="240" w:lineRule="auto"/>
        <w:ind w:firstLine="0"/>
        <w:rPr>
          <w:b/>
          <w:lang w:val="cs-CZ"/>
        </w:rPr>
      </w:pPr>
    </w:p>
    <w:p w:rsidR="00A9535D" w:rsidRPr="00FC080A" w:rsidRDefault="00FC080A" w:rsidP="00D9531D">
      <w:pPr>
        <w:pStyle w:val="Odstavecseseznamem"/>
        <w:numPr>
          <w:ilvl w:val="0"/>
          <w:numId w:val="5"/>
        </w:numPr>
        <w:spacing w:before="0" w:line="240" w:lineRule="auto"/>
        <w:ind w:left="284" w:hanging="284"/>
        <w:rPr>
          <w:b/>
          <w:lang w:val="cs-CZ"/>
        </w:rPr>
      </w:pPr>
      <w:r w:rsidRPr="00FC080A">
        <w:rPr>
          <w:lang w:val="cs-CZ"/>
        </w:rPr>
        <w:t>Vaš</w:t>
      </w:r>
      <w:r w:rsidR="00F32BE0">
        <w:rPr>
          <w:lang w:val="cs-CZ"/>
        </w:rPr>
        <w:t>í</w:t>
      </w:r>
      <w:r w:rsidRPr="00FC080A">
        <w:rPr>
          <w:lang w:val="cs-CZ"/>
        </w:rPr>
        <w:t xml:space="preserve">m </w:t>
      </w:r>
      <w:r w:rsidR="00F32BE0">
        <w:rPr>
          <w:lang w:val="cs-CZ"/>
        </w:rPr>
        <w:t xml:space="preserve">prvním </w:t>
      </w:r>
      <w:r w:rsidRPr="00FC080A">
        <w:rPr>
          <w:lang w:val="cs-CZ"/>
        </w:rPr>
        <w:t xml:space="preserve">úkolem bude si zvolit jednoho z těchto online maloobchodníků, prodávajících potraviny online: </w:t>
      </w:r>
      <w:r w:rsidR="00F32BE0" w:rsidRPr="00A32C02">
        <w:rPr>
          <w:b/>
          <w:i/>
          <w:lang w:val="cs-CZ"/>
        </w:rPr>
        <w:t xml:space="preserve">iTesco.cz, Košík.cz </w:t>
      </w:r>
      <w:r w:rsidR="00F32BE0" w:rsidRPr="00A32C02">
        <w:rPr>
          <w:b/>
          <w:lang w:val="cs-CZ"/>
        </w:rPr>
        <w:t>nebo</w:t>
      </w:r>
      <w:r w:rsidRPr="00A32C02">
        <w:rPr>
          <w:b/>
          <w:i/>
          <w:lang w:val="cs-CZ"/>
        </w:rPr>
        <w:t xml:space="preserve"> Rohlík.cz</w:t>
      </w:r>
      <w:r w:rsidRPr="00A32C02">
        <w:rPr>
          <w:b/>
          <w:lang w:val="cs-CZ"/>
        </w:rPr>
        <w:t>.</w:t>
      </w:r>
      <w:r w:rsidRPr="00FC080A">
        <w:rPr>
          <w:lang w:val="cs-CZ"/>
        </w:rPr>
        <w:t xml:space="preserve"> U zvoleného maloobchodníka </w:t>
      </w:r>
      <w:r w:rsidRPr="00CA5FD3">
        <w:rPr>
          <w:b/>
          <w:lang w:val="cs-CZ"/>
        </w:rPr>
        <w:t>rozhodněte o šířce sortimentu</w:t>
      </w:r>
      <w:r>
        <w:rPr>
          <w:lang w:val="cs-CZ"/>
        </w:rPr>
        <w:t xml:space="preserve"> (</w:t>
      </w:r>
      <w:r w:rsidR="00030D0B">
        <w:rPr>
          <w:lang w:val="cs-CZ"/>
        </w:rPr>
        <w:t>napište, o jakou šířku sortimentu se jedná</w:t>
      </w:r>
      <w:r>
        <w:rPr>
          <w:lang w:val="cs-CZ"/>
        </w:rPr>
        <w:t xml:space="preserve"> a následně vypište </w:t>
      </w:r>
      <w:r w:rsidR="00A57291">
        <w:rPr>
          <w:lang w:val="cs-CZ"/>
        </w:rPr>
        <w:t xml:space="preserve">příklady pěti </w:t>
      </w:r>
      <w:r>
        <w:rPr>
          <w:lang w:val="cs-CZ"/>
        </w:rPr>
        <w:t>jednotliv</w:t>
      </w:r>
      <w:r w:rsidR="00A57291">
        <w:rPr>
          <w:lang w:val="cs-CZ"/>
        </w:rPr>
        <w:t>ých</w:t>
      </w:r>
      <w:r>
        <w:rPr>
          <w:lang w:val="cs-CZ"/>
        </w:rPr>
        <w:t xml:space="preserve"> výrobkov</w:t>
      </w:r>
      <w:r w:rsidR="00A57291">
        <w:rPr>
          <w:lang w:val="cs-CZ"/>
        </w:rPr>
        <w:t>ých</w:t>
      </w:r>
      <w:r>
        <w:rPr>
          <w:lang w:val="cs-CZ"/>
        </w:rPr>
        <w:t xml:space="preserve"> řad v tomto členění)</w:t>
      </w:r>
      <w:r w:rsidR="00030D0B">
        <w:rPr>
          <w:lang w:val="cs-CZ"/>
        </w:rPr>
        <w:t xml:space="preserve"> a o </w:t>
      </w:r>
      <w:r w:rsidR="00030D0B" w:rsidRPr="00030D0B">
        <w:rPr>
          <w:b/>
          <w:lang w:val="cs-CZ"/>
        </w:rPr>
        <w:t>hloubce sortimentu</w:t>
      </w:r>
      <w:r w:rsidR="00030D0B">
        <w:rPr>
          <w:b/>
          <w:lang w:val="cs-CZ"/>
        </w:rPr>
        <w:t xml:space="preserve"> </w:t>
      </w:r>
      <w:r w:rsidR="00030D0B" w:rsidRPr="00030D0B">
        <w:rPr>
          <w:lang w:val="cs-CZ"/>
        </w:rPr>
        <w:t>(napište, o jakou hloubku sortimentu se jedná).</w:t>
      </w:r>
      <w:r w:rsidRPr="00FC080A">
        <w:rPr>
          <w:lang w:val="cs-CZ"/>
        </w:rPr>
        <w:t xml:space="preserve"> Následně si vyberte </w:t>
      </w:r>
      <w:r w:rsidRPr="00CA5FD3">
        <w:rPr>
          <w:b/>
          <w:lang w:val="cs-CZ"/>
        </w:rPr>
        <w:t xml:space="preserve">pouze jednu </w:t>
      </w:r>
      <w:r w:rsidR="00A57291">
        <w:rPr>
          <w:b/>
          <w:lang w:val="cs-CZ"/>
        </w:rPr>
        <w:t>sortimentní podskupinu</w:t>
      </w:r>
      <w:r w:rsidRPr="00FC080A">
        <w:rPr>
          <w:lang w:val="cs-CZ"/>
        </w:rPr>
        <w:t xml:space="preserve"> a u ní </w:t>
      </w:r>
      <w:r>
        <w:rPr>
          <w:lang w:val="cs-CZ"/>
        </w:rPr>
        <w:t>určete počet sortimentních druhů</w:t>
      </w:r>
      <w:r w:rsidRPr="00FC080A">
        <w:rPr>
          <w:lang w:val="cs-CZ"/>
        </w:rPr>
        <w:t xml:space="preserve">. </w:t>
      </w:r>
    </w:p>
    <w:p w:rsidR="00E06122" w:rsidRDefault="00E06122" w:rsidP="00786F6C">
      <w:pPr>
        <w:spacing w:before="0" w:line="240" w:lineRule="auto"/>
        <w:ind w:left="567" w:hanging="567"/>
        <w:rPr>
          <w:b/>
          <w:lang w:val="cs-CZ"/>
        </w:rPr>
      </w:pPr>
    </w:p>
    <w:p w:rsidR="00CA5FD3" w:rsidRDefault="00CA5FD3" w:rsidP="00D9531D">
      <w:pPr>
        <w:spacing w:before="0" w:line="240" w:lineRule="auto"/>
        <w:ind w:firstLine="0"/>
        <w:rPr>
          <w:b/>
          <w:lang w:val="cs-CZ"/>
        </w:rPr>
      </w:pPr>
      <w:r w:rsidRPr="00CA5FD3">
        <w:rPr>
          <w:i/>
          <w:lang w:val="cs-CZ"/>
        </w:rPr>
        <w:t xml:space="preserve">(Nápověda: </w:t>
      </w:r>
      <w:r w:rsidRPr="00427A55">
        <w:rPr>
          <w:i/>
          <w:iCs/>
          <w:color w:val="000000"/>
          <w:szCs w:val="27"/>
          <w:shd w:val="clear" w:color="auto" w:fill="FFFFFF"/>
          <w:lang w:val="cs-CZ"/>
        </w:rPr>
        <w:t>V prodejně potravin může být členění zboží na maso a uzeniny, mléko a mlékárenské výrobky, pečivo, ovoce a zelenina atd.</w:t>
      </w:r>
      <w:r>
        <w:rPr>
          <w:i/>
          <w:iCs/>
          <w:color w:val="000000"/>
          <w:szCs w:val="27"/>
          <w:shd w:val="clear" w:color="auto" w:fill="FFFFFF"/>
          <w:lang w:val="cs-CZ"/>
        </w:rPr>
        <w:t>, což</w:t>
      </w:r>
      <w:r w:rsidRPr="00427A55">
        <w:rPr>
          <w:i/>
          <w:iCs/>
          <w:color w:val="000000"/>
          <w:szCs w:val="27"/>
          <w:shd w:val="clear" w:color="auto" w:fill="FFFFFF"/>
          <w:lang w:val="cs-CZ"/>
        </w:rPr>
        <w:t xml:space="preserve"> představuje šířku sortimentu. Dále členění mléka a mlékárenských výrobků na mléko, sýry, jogurty atd. je stále šířka sortimentu</w:t>
      </w:r>
      <w:r w:rsidR="00193374">
        <w:rPr>
          <w:i/>
          <w:iCs/>
          <w:color w:val="000000"/>
          <w:szCs w:val="27"/>
          <w:shd w:val="clear" w:color="auto" w:fill="FFFFFF"/>
          <w:lang w:val="cs-CZ"/>
        </w:rPr>
        <w:t xml:space="preserve"> (sortimentní podskupina)</w:t>
      </w:r>
      <w:r w:rsidRPr="00427A55">
        <w:rPr>
          <w:i/>
          <w:iCs/>
          <w:color w:val="000000"/>
          <w:szCs w:val="27"/>
          <w:shd w:val="clear" w:color="auto" w:fill="FFFFFF"/>
          <w:lang w:val="cs-CZ"/>
        </w:rPr>
        <w:t xml:space="preserve">, ale členění jogurtů podle příchutí, atd. je </w:t>
      </w:r>
      <w:r>
        <w:rPr>
          <w:i/>
          <w:iCs/>
          <w:color w:val="000000"/>
          <w:szCs w:val="27"/>
          <w:shd w:val="clear" w:color="auto" w:fill="FFFFFF"/>
          <w:lang w:val="cs-CZ"/>
        </w:rPr>
        <w:t xml:space="preserve">již </w:t>
      </w:r>
      <w:r w:rsidRPr="00427A55">
        <w:rPr>
          <w:i/>
          <w:iCs/>
          <w:color w:val="000000"/>
          <w:szCs w:val="27"/>
          <w:shd w:val="clear" w:color="auto" w:fill="FFFFFF"/>
          <w:lang w:val="cs-CZ"/>
        </w:rPr>
        <w:t>hloubka sortimentu.</w:t>
      </w:r>
      <w:r>
        <w:rPr>
          <w:i/>
          <w:iCs/>
          <w:color w:val="000000"/>
          <w:szCs w:val="27"/>
          <w:shd w:val="clear" w:color="auto" w:fill="FFFFFF"/>
          <w:lang w:val="cs-CZ"/>
        </w:rPr>
        <w:t>)</w:t>
      </w:r>
    </w:p>
    <w:p w:rsidR="00E06122" w:rsidRDefault="00E06122" w:rsidP="00786F6C">
      <w:pPr>
        <w:spacing w:before="0" w:line="240" w:lineRule="auto"/>
        <w:ind w:left="567" w:hanging="567"/>
        <w:rPr>
          <w:b/>
          <w:lang w:val="cs-CZ"/>
        </w:rPr>
      </w:pPr>
    </w:p>
    <w:p w:rsidR="00F32BE0" w:rsidRPr="00030D0B" w:rsidRDefault="00F32BE0" w:rsidP="00030D0B">
      <w:pPr>
        <w:pStyle w:val="Odstavecseseznamem"/>
        <w:numPr>
          <w:ilvl w:val="0"/>
          <w:numId w:val="8"/>
        </w:numPr>
        <w:spacing w:before="0" w:line="240" w:lineRule="auto"/>
        <w:ind w:left="426"/>
        <w:rPr>
          <w:lang w:val="cs-CZ"/>
        </w:rPr>
      </w:pPr>
      <w:r w:rsidRPr="00030D0B">
        <w:rPr>
          <w:lang w:val="cs-CZ"/>
        </w:rPr>
        <w:t>Zvolený maloobchodník:</w:t>
      </w: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  <w:r>
        <w:rPr>
          <w:b/>
          <w:lang w:val="cs-CZ"/>
        </w:rPr>
        <w:t>Šířka sortimentu</w:t>
      </w:r>
      <w:r w:rsidR="00463C28">
        <w:rPr>
          <w:b/>
          <w:lang w:val="cs-CZ"/>
        </w:rPr>
        <w:t xml:space="preserve"> a příklady výrobkových řad</w:t>
      </w:r>
      <w:r>
        <w:rPr>
          <w:b/>
          <w:lang w:val="cs-CZ"/>
        </w:rPr>
        <w:t>:</w:t>
      </w:r>
    </w:p>
    <w:p w:rsidR="00030D0B" w:rsidRDefault="00030D0B" w:rsidP="00786F6C">
      <w:pPr>
        <w:spacing w:before="0" w:line="240" w:lineRule="auto"/>
        <w:ind w:firstLine="0"/>
        <w:rPr>
          <w:b/>
          <w:lang w:val="cs-CZ"/>
        </w:rPr>
      </w:pPr>
    </w:p>
    <w:p w:rsidR="00030D0B" w:rsidRDefault="00030D0B" w:rsidP="00030D0B">
      <w:pPr>
        <w:spacing w:before="0" w:line="240" w:lineRule="auto"/>
        <w:ind w:firstLine="0"/>
        <w:rPr>
          <w:b/>
          <w:lang w:val="cs-CZ"/>
        </w:rPr>
      </w:pPr>
      <w:r>
        <w:rPr>
          <w:b/>
          <w:lang w:val="cs-CZ"/>
        </w:rPr>
        <w:t>Určení hloubky sortimentu:</w:t>
      </w: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  <w:r>
        <w:rPr>
          <w:b/>
          <w:lang w:val="cs-CZ"/>
        </w:rPr>
        <w:t xml:space="preserve">Vybraná </w:t>
      </w:r>
      <w:r w:rsidR="0046039D">
        <w:rPr>
          <w:b/>
          <w:lang w:val="cs-CZ"/>
        </w:rPr>
        <w:t>sortimentní podskupina a její počet sortimentních druhů</w:t>
      </w:r>
      <w:r>
        <w:rPr>
          <w:b/>
          <w:lang w:val="cs-CZ"/>
        </w:rPr>
        <w:t>:</w:t>
      </w:r>
    </w:p>
    <w:p w:rsidR="00F32BE0" w:rsidRDefault="00F32BE0" w:rsidP="00786F6C">
      <w:pPr>
        <w:spacing w:before="0" w:line="240" w:lineRule="auto"/>
        <w:ind w:firstLine="0"/>
        <w:rPr>
          <w:b/>
          <w:lang w:val="cs-CZ"/>
        </w:rPr>
      </w:pPr>
    </w:p>
    <w:p w:rsidR="00030D0B" w:rsidRDefault="00030D0B" w:rsidP="00786F6C">
      <w:pPr>
        <w:spacing w:before="0" w:line="240" w:lineRule="auto"/>
        <w:ind w:firstLine="0"/>
        <w:rPr>
          <w:b/>
          <w:lang w:val="cs-CZ"/>
        </w:rPr>
      </w:pPr>
    </w:p>
    <w:p w:rsidR="00030D0B" w:rsidRPr="00030D0B" w:rsidRDefault="00030D0B" w:rsidP="00030D0B">
      <w:pPr>
        <w:pStyle w:val="Odstavecseseznamem"/>
        <w:numPr>
          <w:ilvl w:val="0"/>
          <w:numId w:val="8"/>
        </w:numPr>
        <w:spacing w:before="0" w:line="240" w:lineRule="auto"/>
        <w:ind w:left="426" w:hanging="284"/>
        <w:rPr>
          <w:lang w:val="cs-CZ"/>
        </w:rPr>
      </w:pPr>
      <w:r w:rsidRPr="00030D0B">
        <w:rPr>
          <w:lang w:val="cs-CZ"/>
        </w:rPr>
        <w:t>Je vybraný maloobchodník aktivní v rámci udržitelného rozvoje, konkrétně v otázce lokálního zásobování pro tvorbu nabídky pro zákazníky? Argumentujte na základě posouzení aktuální nabídky sortimentu.</w:t>
      </w:r>
    </w:p>
    <w:p w:rsidR="00030D0B" w:rsidRDefault="00030D0B" w:rsidP="00786F6C">
      <w:pPr>
        <w:spacing w:before="0" w:line="240" w:lineRule="auto"/>
        <w:ind w:firstLine="0"/>
        <w:rPr>
          <w:b/>
          <w:lang w:val="cs-CZ"/>
        </w:rPr>
      </w:pPr>
    </w:p>
    <w:p w:rsidR="00030D0B" w:rsidRDefault="00030D0B" w:rsidP="00786F6C">
      <w:pPr>
        <w:spacing w:before="0" w:line="240" w:lineRule="auto"/>
        <w:ind w:firstLine="0"/>
        <w:rPr>
          <w:b/>
          <w:lang w:val="cs-CZ"/>
        </w:rPr>
      </w:pPr>
    </w:p>
    <w:p w:rsidR="00030D0B" w:rsidRDefault="00030D0B" w:rsidP="00786F6C">
      <w:pPr>
        <w:spacing w:before="0" w:line="240" w:lineRule="auto"/>
        <w:ind w:firstLine="0"/>
        <w:rPr>
          <w:b/>
          <w:lang w:val="cs-CZ"/>
        </w:rPr>
      </w:pPr>
    </w:p>
    <w:p w:rsidR="00FD6D3A" w:rsidRPr="007375AB" w:rsidRDefault="00FC5150" w:rsidP="00D9531D">
      <w:pPr>
        <w:pStyle w:val="Odstavecseseznamem"/>
        <w:numPr>
          <w:ilvl w:val="0"/>
          <w:numId w:val="5"/>
        </w:numPr>
        <w:spacing w:before="0" w:line="240" w:lineRule="auto"/>
        <w:ind w:left="284" w:hanging="284"/>
        <w:rPr>
          <w:b/>
          <w:lang w:val="cs-CZ"/>
        </w:rPr>
      </w:pPr>
      <w:r>
        <w:rPr>
          <w:lang w:val="cs-CZ"/>
        </w:rPr>
        <w:lastRenderedPageBreak/>
        <w:t>Vaším d</w:t>
      </w:r>
      <w:r w:rsidR="00FD6D3A">
        <w:rPr>
          <w:lang w:val="cs-CZ"/>
        </w:rPr>
        <w:t>ruhým</w:t>
      </w:r>
      <w:r>
        <w:rPr>
          <w:lang w:val="cs-CZ"/>
        </w:rPr>
        <w:t xml:space="preserve"> úkolem</w:t>
      </w:r>
      <w:r w:rsidR="00FD6D3A">
        <w:rPr>
          <w:lang w:val="cs-CZ"/>
        </w:rPr>
        <w:t xml:space="preserve"> bude </w:t>
      </w:r>
      <w:r w:rsidR="007A21DD" w:rsidRPr="00B67680">
        <w:rPr>
          <w:b/>
          <w:lang w:val="cs-CZ"/>
        </w:rPr>
        <w:t>posouzení</w:t>
      </w:r>
      <w:r w:rsidR="007375AB" w:rsidRPr="00B67680">
        <w:rPr>
          <w:b/>
          <w:lang w:val="cs-CZ"/>
        </w:rPr>
        <w:t xml:space="preserve"> implementace lokálních produktů do sortimentu</w:t>
      </w:r>
      <w:r w:rsidR="007375AB">
        <w:rPr>
          <w:lang w:val="cs-CZ"/>
        </w:rPr>
        <w:t xml:space="preserve"> vybrané</w:t>
      </w:r>
      <w:r w:rsidR="001F20F9">
        <w:rPr>
          <w:lang w:val="cs-CZ"/>
        </w:rPr>
        <w:t>ho online</w:t>
      </w:r>
      <w:r w:rsidR="007375AB">
        <w:rPr>
          <w:lang w:val="cs-CZ"/>
        </w:rPr>
        <w:t xml:space="preserve"> maloobchodní</w:t>
      </w:r>
      <w:r w:rsidR="001F20F9">
        <w:rPr>
          <w:lang w:val="cs-CZ"/>
        </w:rPr>
        <w:t xml:space="preserve">ka </w:t>
      </w:r>
      <w:r w:rsidR="001F20F9" w:rsidRPr="00B67680">
        <w:rPr>
          <w:b/>
          <w:lang w:val="cs-CZ"/>
        </w:rPr>
        <w:t>pro oblast Karvinska a blízkého oko</w:t>
      </w:r>
      <w:bookmarkStart w:id="0" w:name="_GoBack"/>
      <w:bookmarkEnd w:id="0"/>
      <w:r w:rsidR="001F20F9" w:rsidRPr="00B67680">
        <w:rPr>
          <w:b/>
          <w:lang w:val="cs-CZ"/>
        </w:rPr>
        <w:t>lí</w:t>
      </w:r>
      <w:r w:rsidR="007375AB" w:rsidRPr="00B67680">
        <w:rPr>
          <w:b/>
          <w:lang w:val="cs-CZ"/>
        </w:rPr>
        <w:t>.</w:t>
      </w:r>
      <w:r w:rsidR="007375AB">
        <w:rPr>
          <w:lang w:val="cs-CZ"/>
        </w:rPr>
        <w:t xml:space="preserve"> Cílem je podpořit udržitelný rozvoj prostřednictvím lokálního zásobování, zvýšit atraktivitu nabídky pro zákazníky a posílit vazby s místní komunitou.</w:t>
      </w:r>
    </w:p>
    <w:p w:rsidR="007375AB" w:rsidRDefault="007375AB" w:rsidP="007375AB">
      <w:pPr>
        <w:pStyle w:val="Odstavecseseznamem"/>
        <w:spacing w:before="0" w:line="240" w:lineRule="auto"/>
        <w:ind w:left="284" w:firstLine="0"/>
        <w:rPr>
          <w:b/>
          <w:lang w:val="cs-CZ"/>
        </w:rPr>
      </w:pPr>
      <w:r>
        <w:rPr>
          <w:b/>
          <w:lang w:val="cs-CZ"/>
        </w:rPr>
        <w:t>Požadavky:</w:t>
      </w:r>
    </w:p>
    <w:p w:rsidR="007375AB" w:rsidRDefault="007375AB" w:rsidP="00217D1E">
      <w:pPr>
        <w:pStyle w:val="Odstavecseseznamem"/>
        <w:numPr>
          <w:ilvl w:val="0"/>
          <w:numId w:val="10"/>
        </w:numPr>
        <w:spacing w:before="0" w:line="240" w:lineRule="auto"/>
        <w:rPr>
          <w:b/>
          <w:lang w:val="cs-CZ"/>
        </w:rPr>
      </w:pPr>
      <w:r>
        <w:rPr>
          <w:b/>
          <w:lang w:val="cs-CZ"/>
        </w:rPr>
        <w:t xml:space="preserve">Analýza současného sortimentu a trhu </w:t>
      </w:r>
      <w:r>
        <w:rPr>
          <w:lang w:val="cs-CZ"/>
        </w:rPr>
        <w:t>(Zhodnoťte aktuální sortiment prodejny a identifikujte kategorie, kde lze zařadit lokální produkty, proveďte analýzu zákaznických preferencí týkajících se lokálních produktů)</w:t>
      </w:r>
    </w:p>
    <w:p w:rsidR="007375AB" w:rsidRPr="007375AB" w:rsidRDefault="007375AB" w:rsidP="00217D1E">
      <w:pPr>
        <w:pStyle w:val="Odstavecseseznamem"/>
        <w:numPr>
          <w:ilvl w:val="0"/>
          <w:numId w:val="10"/>
        </w:numPr>
        <w:spacing w:before="0" w:line="240" w:lineRule="auto"/>
        <w:rPr>
          <w:b/>
          <w:lang w:val="cs-CZ"/>
        </w:rPr>
      </w:pPr>
      <w:r>
        <w:rPr>
          <w:b/>
          <w:lang w:val="cs-CZ"/>
        </w:rPr>
        <w:t xml:space="preserve">Vyhledání a výběr lokálních dodavatelů </w:t>
      </w:r>
      <w:r>
        <w:rPr>
          <w:lang w:val="cs-CZ"/>
        </w:rPr>
        <w:t>(sestavte seznam potenciálních lokálních dodavatelů v okolí, posuďte jejich schopnost dodávat kvalitní produkty v požadovaném množství a čase a vyberte vhodné lokální dodavatele pro spolupráci)</w:t>
      </w:r>
    </w:p>
    <w:p w:rsidR="007375AB" w:rsidRDefault="007375AB" w:rsidP="00217D1E">
      <w:pPr>
        <w:pStyle w:val="Odstavecseseznamem"/>
        <w:numPr>
          <w:ilvl w:val="0"/>
          <w:numId w:val="10"/>
        </w:numPr>
        <w:spacing w:before="0" w:line="240" w:lineRule="auto"/>
        <w:rPr>
          <w:b/>
          <w:lang w:val="cs-CZ"/>
        </w:rPr>
      </w:pPr>
      <w:r>
        <w:rPr>
          <w:b/>
          <w:lang w:val="cs-CZ"/>
        </w:rPr>
        <w:t xml:space="preserve">Návrh sortimentu lokálních produktů </w:t>
      </w:r>
      <w:r>
        <w:rPr>
          <w:lang w:val="cs-CZ"/>
        </w:rPr>
        <w:t>(vyberte konkrétní lokální produkty k zařazení do sortimentu, zdůvodněte výběr s ohledem na poptávku, sezónnost a cenovou dostupnost</w:t>
      </w:r>
      <w:r w:rsidR="001F20F9">
        <w:rPr>
          <w:lang w:val="cs-CZ"/>
        </w:rPr>
        <w:t>)</w:t>
      </w:r>
    </w:p>
    <w:p w:rsidR="007375AB" w:rsidRPr="00FD6D3A" w:rsidRDefault="001F20F9" w:rsidP="00217D1E">
      <w:pPr>
        <w:pStyle w:val="Odstavecseseznamem"/>
        <w:numPr>
          <w:ilvl w:val="0"/>
          <w:numId w:val="10"/>
        </w:numPr>
        <w:spacing w:before="0" w:line="240" w:lineRule="auto"/>
        <w:rPr>
          <w:b/>
          <w:lang w:val="cs-CZ"/>
        </w:rPr>
      </w:pPr>
      <w:r>
        <w:rPr>
          <w:b/>
          <w:lang w:val="cs-CZ"/>
        </w:rPr>
        <w:t xml:space="preserve">Zhodnoťte dopad na udržitelnost </w:t>
      </w:r>
      <w:r w:rsidR="007A21DD">
        <w:rPr>
          <w:b/>
          <w:lang w:val="cs-CZ"/>
        </w:rPr>
        <w:t xml:space="preserve">a rozhodněte o vhodnosti implementace lokálních produktů do sortimentu vybraného online maloobchodníka </w:t>
      </w:r>
      <w:r>
        <w:rPr>
          <w:lang w:val="cs-CZ"/>
        </w:rPr>
        <w:t>(analyzujte environmentální a sociální přínosy implementace lokálních produktů, navrhněte metriky pro měření úspěšnosti, identifikujte možná rizika spojená s implementací lokálních produktů do sortimentu</w:t>
      </w:r>
      <w:r w:rsidR="007A21DD">
        <w:rPr>
          <w:lang w:val="cs-CZ"/>
        </w:rPr>
        <w:t>, argumentujte své rozhodnutí o vhodnosti implementace</w:t>
      </w:r>
      <w:r>
        <w:rPr>
          <w:lang w:val="cs-CZ"/>
        </w:rPr>
        <w:t>)</w:t>
      </w:r>
    </w:p>
    <w:p w:rsidR="00FD6D3A" w:rsidRPr="00FD6D3A" w:rsidRDefault="00FD6D3A" w:rsidP="00FD6D3A">
      <w:pPr>
        <w:pStyle w:val="Odstavecseseznamem"/>
        <w:spacing w:before="0" w:line="240" w:lineRule="auto"/>
        <w:ind w:left="284" w:firstLine="0"/>
        <w:rPr>
          <w:b/>
          <w:lang w:val="cs-CZ"/>
        </w:rPr>
      </w:pPr>
    </w:p>
    <w:p w:rsidR="00FD6D3A" w:rsidRPr="00564C41" w:rsidRDefault="007A21DD" w:rsidP="00FD6D3A">
      <w:pPr>
        <w:pStyle w:val="Odstavecseseznamem"/>
        <w:spacing w:before="0" w:line="240" w:lineRule="auto"/>
        <w:ind w:left="284" w:firstLine="0"/>
        <w:rPr>
          <w:i/>
          <w:lang w:val="cs-CZ"/>
        </w:rPr>
      </w:pPr>
      <w:r w:rsidRPr="00564C41">
        <w:rPr>
          <w:i/>
          <w:lang w:val="cs-CZ"/>
        </w:rPr>
        <w:t>Poznámka: Při řešení úkolu využijte teoretické poznatky z přednášek, odborné literatury a aktuálních zdrojů. Oceňujeme praktické návrhy a kreativní přístupy, které jsou realizovatelné v reálném prostředí maloobchodu.</w:t>
      </w:r>
    </w:p>
    <w:p w:rsidR="00FD6D3A" w:rsidRDefault="00FD6D3A" w:rsidP="00FD6D3A">
      <w:pPr>
        <w:pStyle w:val="Odstavecseseznamem"/>
        <w:spacing w:before="0" w:line="240" w:lineRule="auto"/>
        <w:ind w:left="284" w:firstLine="0"/>
        <w:rPr>
          <w:b/>
          <w:lang w:val="cs-CZ"/>
        </w:rPr>
      </w:pPr>
    </w:p>
    <w:p w:rsidR="00FD6D3A" w:rsidRDefault="00FD6D3A" w:rsidP="00FD6D3A">
      <w:pPr>
        <w:pStyle w:val="Odstavecseseznamem"/>
        <w:spacing w:before="0" w:line="240" w:lineRule="auto"/>
        <w:ind w:left="284" w:firstLine="0"/>
        <w:rPr>
          <w:b/>
          <w:lang w:val="cs-CZ"/>
        </w:rPr>
      </w:pPr>
    </w:p>
    <w:p w:rsidR="00FD6D3A" w:rsidRDefault="00FD6D3A" w:rsidP="00FD6D3A">
      <w:pPr>
        <w:pStyle w:val="Odstavecseseznamem"/>
        <w:spacing w:before="0" w:line="240" w:lineRule="auto"/>
        <w:ind w:left="284" w:firstLine="0"/>
        <w:rPr>
          <w:b/>
          <w:lang w:val="cs-CZ"/>
        </w:rPr>
      </w:pPr>
    </w:p>
    <w:p w:rsidR="00FD6D3A" w:rsidRDefault="00FD6D3A" w:rsidP="00FD6D3A">
      <w:pPr>
        <w:pStyle w:val="Odstavecseseznamem"/>
        <w:spacing w:before="0" w:line="240" w:lineRule="auto"/>
        <w:ind w:left="284" w:firstLine="0"/>
        <w:rPr>
          <w:b/>
          <w:lang w:val="cs-CZ"/>
        </w:rPr>
      </w:pPr>
    </w:p>
    <w:p w:rsidR="00FD6D3A" w:rsidRDefault="00FD6D3A" w:rsidP="00FD6D3A">
      <w:pPr>
        <w:pStyle w:val="Odstavecseseznamem"/>
        <w:spacing w:before="0" w:line="240" w:lineRule="auto"/>
        <w:ind w:left="284" w:firstLine="0"/>
        <w:rPr>
          <w:b/>
          <w:lang w:val="cs-CZ"/>
        </w:rPr>
      </w:pPr>
    </w:p>
    <w:p w:rsidR="00B967B7" w:rsidRPr="00464E61" w:rsidRDefault="00B967B7" w:rsidP="00770357">
      <w:pPr>
        <w:spacing w:before="120" w:after="0" w:line="240" w:lineRule="auto"/>
        <w:ind w:firstLine="0"/>
        <w:rPr>
          <w:lang w:val="cs-CZ"/>
        </w:rPr>
      </w:pPr>
    </w:p>
    <w:sectPr w:rsidR="00B967B7" w:rsidRPr="00464E61" w:rsidSect="00D9531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53D" w:rsidRDefault="0031753D" w:rsidP="002B2843">
      <w:pPr>
        <w:spacing w:before="0" w:after="0" w:line="240" w:lineRule="auto"/>
      </w:pPr>
      <w:r>
        <w:separator/>
      </w:r>
    </w:p>
  </w:endnote>
  <w:endnote w:type="continuationSeparator" w:id="0">
    <w:p w:rsidR="0031753D" w:rsidRDefault="0031753D" w:rsidP="002B28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53D" w:rsidRDefault="0031753D" w:rsidP="002B2843">
      <w:pPr>
        <w:spacing w:before="0" w:after="0" w:line="240" w:lineRule="auto"/>
      </w:pPr>
      <w:r>
        <w:separator/>
      </w:r>
    </w:p>
  </w:footnote>
  <w:footnote w:type="continuationSeparator" w:id="0">
    <w:p w:rsidR="0031753D" w:rsidRDefault="0031753D" w:rsidP="002B28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01" w:rsidRPr="00854901" w:rsidRDefault="00854901" w:rsidP="00854901">
    <w:pPr>
      <w:ind w:firstLine="0"/>
      <w:jc w:val="center"/>
      <w:rPr>
        <w:b/>
        <w:lang w:val="cs-CZ"/>
      </w:rPr>
    </w:pPr>
    <w:r>
      <w:rPr>
        <w:b/>
        <w:lang w:val="cs-CZ"/>
      </w:rPr>
      <w:t xml:space="preserve">Ekonomika obchodu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100"/>
    <w:multiLevelType w:val="hybridMultilevel"/>
    <w:tmpl w:val="FDF41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2B8A"/>
    <w:multiLevelType w:val="hybridMultilevel"/>
    <w:tmpl w:val="2A7A1278"/>
    <w:lvl w:ilvl="0" w:tplc="F7DEAD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8D20FB"/>
    <w:multiLevelType w:val="hybridMultilevel"/>
    <w:tmpl w:val="5AAC085E"/>
    <w:lvl w:ilvl="0" w:tplc="00225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B61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6E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A8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C5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A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A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4B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AF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C7FCC"/>
    <w:multiLevelType w:val="hybridMultilevel"/>
    <w:tmpl w:val="253490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2DD6"/>
    <w:multiLevelType w:val="hybridMultilevel"/>
    <w:tmpl w:val="5DF03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503D"/>
    <w:multiLevelType w:val="hybridMultilevel"/>
    <w:tmpl w:val="3B8007B4"/>
    <w:lvl w:ilvl="0" w:tplc="9488A6F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374456"/>
    <w:multiLevelType w:val="hybridMultilevel"/>
    <w:tmpl w:val="253490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MDM3MjO2sDAyNzNT0lEKTi0uzszPAykwqQUADGsOtCwAAAA="/>
  </w:docVars>
  <w:rsids>
    <w:rsidRoot w:val="002B2843"/>
    <w:rsid w:val="00013BCE"/>
    <w:rsid w:val="00030D0B"/>
    <w:rsid w:val="00076856"/>
    <w:rsid w:val="00082081"/>
    <w:rsid w:val="000F470F"/>
    <w:rsid w:val="00101E92"/>
    <w:rsid w:val="00106E9B"/>
    <w:rsid w:val="00165EB2"/>
    <w:rsid w:val="00193374"/>
    <w:rsid w:val="001B1092"/>
    <w:rsid w:val="001B11E3"/>
    <w:rsid w:val="001B53EF"/>
    <w:rsid w:val="001D2B61"/>
    <w:rsid w:val="001F20F9"/>
    <w:rsid w:val="00217D1E"/>
    <w:rsid w:val="002235FE"/>
    <w:rsid w:val="002B2843"/>
    <w:rsid w:val="002F54DF"/>
    <w:rsid w:val="00303097"/>
    <w:rsid w:val="0031753D"/>
    <w:rsid w:val="00425CE3"/>
    <w:rsid w:val="00426434"/>
    <w:rsid w:val="00427A55"/>
    <w:rsid w:val="0046039D"/>
    <w:rsid w:val="00463C28"/>
    <w:rsid w:val="00464E61"/>
    <w:rsid w:val="004D0C66"/>
    <w:rsid w:val="0051105F"/>
    <w:rsid w:val="0054257F"/>
    <w:rsid w:val="00552A5D"/>
    <w:rsid w:val="00564C41"/>
    <w:rsid w:val="0064195C"/>
    <w:rsid w:val="00667D35"/>
    <w:rsid w:val="006842E1"/>
    <w:rsid w:val="00696429"/>
    <w:rsid w:val="006A1D39"/>
    <w:rsid w:val="006C1B07"/>
    <w:rsid w:val="006D74FA"/>
    <w:rsid w:val="006E7FAA"/>
    <w:rsid w:val="00716BCA"/>
    <w:rsid w:val="007375AB"/>
    <w:rsid w:val="00752610"/>
    <w:rsid w:val="00770357"/>
    <w:rsid w:val="00782418"/>
    <w:rsid w:val="00786F6C"/>
    <w:rsid w:val="007972E7"/>
    <w:rsid w:val="007A1906"/>
    <w:rsid w:val="007A21DD"/>
    <w:rsid w:val="007A36CA"/>
    <w:rsid w:val="007A6DC5"/>
    <w:rsid w:val="007C21C4"/>
    <w:rsid w:val="0081694F"/>
    <w:rsid w:val="00817D2C"/>
    <w:rsid w:val="00854901"/>
    <w:rsid w:val="00872904"/>
    <w:rsid w:val="008906D4"/>
    <w:rsid w:val="009532FB"/>
    <w:rsid w:val="0098305B"/>
    <w:rsid w:val="009F5D4A"/>
    <w:rsid w:val="00A01C2E"/>
    <w:rsid w:val="00A32C02"/>
    <w:rsid w:val="00A4266C"/>
    <w:rsid w:val="00A50F18"/>
    <w:rsid w:val="00A57291"/>
    <w:rsid w:val="00A804D9"/>
    <w:rsid w:val="00A822F8"/>
    <w:rsid w:val="00A8545B"/>
    <w:rsid w:val="00A91DBA"/>
    <w:rsid w:val="00A9535D"/>
    <w:rsid w:val="00AB7AF1"/>
    <w:rsid w:val="00AF7657"/>
    <w:rsid w:val="00B043BE"/>
    <w:rsid w:val="00B67680"/>
    <w:rsid w:val="00B822EF"/>
    <w:rsid w:val="00B842CC"/>
    <w:rsid w:val="00B846DD"/>
    <w:rsid w:val="00B967B7"/>
    <w:rsid w:val="00BA0697"/>
    <w:rsid w:val="00BE284D"/>
    <w:rsid w:val="00BE7CCF"/>
    <w:rsid w:val="00C05DBD"/>
    <w:rsid w:val="00CA5FD3"/>
    <w:rsid w:val="00D114CF"/>
    <w:rsid w:val="00D344A5"/>
    <w:rsid w:val="00D35A57"/>
    <w:rsid w:val="00D3671A"/>
    <w:rsid w:val="00D41ABA"/>
    <w:rsid w:val="00D55E98"/>
    <w:rsid w:val="00D64143"/>
    <w:rsid w:val="00D75B78"/>
    <w:rsid w:val="00D92AFA"/>
    <w:rsid w:val="00D9531D"/>
    <w:rsid w:val="00E0217F"/>
    <w:rsid w:val="00E06122"/>
    <w:rsid w:val="00E136EA"/>
    <w:rsid w:val="00E36ED3"/>
    <w:rsid w:val="00E427B9"/>
    <w:rsid w:val="00E75F7F"/>
    <w:rsid w:val="00E93052"/>
    <w:rsid w:val="00F32BE0"/>
    <w:rsid w:val="00F72AB6"/>
    <w:rsid w:val="00FC080A"/>
    <w:rsid w:val="00FC3345"/>
    <w:rsid w:val="00FC5150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B6C6"/>
  <w15:chartTrackingRefBased/>
  <w15:docId w15:val="{D078903A-3D85-43CF-87F8-8C33404C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2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28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843"/>
    <w:rPr>
      <w:rFonts w:ascii="Times New Roman" w:hAnsi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2B28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843"/>
    <w:rPr>
      <w:rFonts w:ascii="Times New Roman" w:hAnsi="Times New Roman"/>
      <w:sz w:val="24"/>
      <w:szCs w:val="24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427A5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C080A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D95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95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229E-3C8A-418B-B963-ABDD4633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2024-10-21T09:35:00Z</dcterms:created>
  <dcterms:modified xsi:type="dcterms:W3CDTF">2024-10-21T09:35:00Z</dcterms:modified>
</cp:coreProperties>
</file>