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F5FE" w14:textId="53F4A31C" w:rsidR="00A5135D" w:rsidRPr="00A5135D" w:rsidRDefault="00A5135D" w:rsidP="00A5135D">
      <w:pPr>
        <w:ind w:left="2124"/>
        <w:rPr>
          <w:b/>
          <w:bCs/>
        </w:rPr>
      </w:pPr>
      <w:r w:rsidRPr="00A5135D">
        <w:rPr>
          <w:b/>
          <w:bCs/>
        </w:rPr>
        <w:t xml:space="preserve">Úloha controllingu v podniku </w:t>
      </w:r>
      <w:proofErr w:type="spellStart"/>
      <w:r>
        <w:rPr>
          <w:b/>
          <w:bCs/>
        </w:rPr>
        <w:t>LokoCZ</w:t>
      </w:r>
      <w:proofErr w:type="spellEnd"/>
    </w:p>
    <w:p w14:paraId="1B5DA82E" w14:textId="77777777" w:rsidR="00A5135D" w:rsidRDefault="00A5135D" w:rsidP="00A5135D">
      <w:pPr>
        <w:rPr>
          <w:b/>
          <w:bCs/>
        </w:rPr>
      </w:pPr>
    </w:p>
    <w:p w14:paraId="6798B9F5" w14:textId="6B223BD1" w:rsidR="00A5135D" w:rsidRPr="00A5135D" w:rsidRDefault="00A5135D" w:rsidP="00A5135D">
      <w:pPr>
        <w:jc w:val="both"/>
        <w:rPr>
          <w:b/>
          <w:bCs/>
        </w:rPr>
      </w:pPr>
      <w:r w:rsidRPr="00A5135D">
        <w:rPr>
          <w:b/>
          <w:bCs/>
        </w:rPr>
        <w:t>Úvod do situace</w:t>
      </w:r>
    </w:p>
    <w:p w14:paraId="6922DE0B" w14:textId="44F010B1" w:rsidR="00A5135D" w:rsidRDefault="00A5135D" w:rsidP="00A5135D">
      <w:pPr>
        <w:jc w:val="both"/>
      </w:pPr>
      <w:r w:rsidRPr="00A5135D">
        <w:t xml:space="preserve">Společnost </w:t>
      </w:r>
      <w:proofErr w:type="spellStart"/>
      <w:r>
        <w:t>LokoCZ</w:t>
      </w:r>
      <w:proofErr w:type="spellEnd"/>
      <w:r>
        <w:t xml:space="preserve"> je</w:t>
      </w:r>
      <w:r w:rsidRPr="00A5135D">
        <w:t xml:space="preserve"> středně velký výrobní podnik s více než 200 zaměstnanci,</w:t>
      </w:r>
      <w:r>
        <w:t xml:space="preserve"> který</w:t>
      </w:r>
      <w:r w:rsidRPr="00A5135D">
        <w:t xml:space="preserve"> se potýká s kolísajícími výsledky hospodaření a problémy s cash </w:t>
      </w:r>
      <w:proofErr w:type="spellStart"/>
      <w:r w:rsidRPr="00A5135D">
        <w:t>flow</w:t>
      </w:r>
      <w:proofErr w:type="spellEnd"/>
      <w:r w:rsidRPr="00A5135D">
        <w:t xml:space="preserve">. Vedení podniku se rozhodlo posílit roli controllingu a najít způsoby, jak zlepšit finanční řízení, plánování a kontrolu. Byla přijata nová </w:t>
      </w:r>
      <w:proofErr w:type="spellStart"/>
      <w:r w:rsidRPr="00A5135D">
        <w:t>controllerka</w:t>
      </w:r>
      <w:proofErr w:type="spellEnd"/>
      <w:r w:rsidRPr="00A5135D">
        <w:t>, která má společně s finančním manažerem za úkol implementovat nový systém controllingu.</w:t>
      </w:r>
    </w:p>
    <w:p w14:paraId="39F8A147" w14:textId="77777777" w:rsidR="00A5135D" w:rsidRPr="00A5135D" w:rsidRDefault="00A5135D" w:rsidP="00A5135D">
      <w:pPr>
        <w:jc w:val="both"/>
      </w:pPr>
    </w:p>
    <w:p w14:paraId="79AD375D" w14:textId="77777777" w:rsidR="00A5135D" w:rsidRPr="00A5135D" w:rsidRDefault="00A5135D" w:rsidP="00A5135D">
      <w:pPr>
        <w:rPr>
          <w:b/>
          <w:bCs/>
        </w:rPr>
      </w:pPr>
      <w:r w:rsidRPr="00A5135D">
        <w:rPr>
          <w:b/>
          <w:bCs/>
        </w:rPr>
        <w:t>Zadání</w:t>
      </w:r>
    </w:p>
    <w:p w14:paraId="0531F628" w14:textId="2B10F277" w:rsidR="00A5135D" w:rsidRPr="00A5135D" w:rsidRDefault="00A5135D" w:rsidP="00A5135D">
      <w:pPr>
        <w:jc w:val="both"/>
      </w:pPr>
      <w:r w:rsidRPr="00A5135D">
        <w:t xml:space="preserve">Vaším úkolem je navrhnout, jakým způsobem by měl být controlling ve společnosti zaveden a rozvinut, aby naplnil své základní cíle a funkce. Dále definujte, jaké aktivity by měly být přiřazeny </w:t>
      </w:r>
      <w:proofErr w:type="spellStart"/>
      <w:r w:rsidRPr="00A5135D">
        <w:t>controllerce</w:t>
      </w:r>
      <w:proofErr w:type="spellEnd"/>
      <w:r w:rsidRPr="00A5135D">
        <w:t xml:space="preserve"> a jaké finančnímu manažerovi, aby byla zajištěna efektivní spolupráce.</w:t>
      </w:r>
    </w:p>
    <w:p w14:paraId="1E2FCE7A" w14:textId="77777777" w:rsidR="00A5135D" w:rsidRDefault="00A5135D" w:rsidP="00A5135D">
      <w:pPr>
        <w:rPr>
          <w:b/>
          <w:bCs/>
        </w:rPr>
      </w:pPr>
    </w:p>
    <w:p w14:paraId="68BD0A4F" w14:textId="124FE5CE" w:rsidR="00A5135D" w:rsidRPr="00A5135D" w:rsidRDefault="00A5135D" w:rsidP="00A5135D">
      <w:pPr>
        <w:jc w:val="both"/>
        <w:rPr>
          <w:b/>
          <w:bCs/>
        </w:rPr>
      </w:pPr>
      <w:r w:rsidRPr="00A5135D">
        <w:rPr>
          <w:b/>
          <w:bCs/>
        </w:rPr>
        <w:t>Klíčové cíle controllingu</w:t>
      </w:r>
    </w:p>
    <w:p w14:paraId="3741783A" w14:textId="77777777" w:rsidR="00A5135D" w:rsidRPr="00A5135D" w:rsidRDefault="00A5135D" w:rsidP="00A5135D">
      <w:pPr>
        <w:numPr>
          <w:ilvl w:val="0"/>
          <w:numId w:val="1"/>
        </w:numPr>
        <w:jc w:val="both"/>
      </w:pPr>
      <w:r w:rsidRPr="00A5135D">
        <w:rPr>
          <w:b/>
          <w:bCs/>
        </w:rPr>
        <w:t>Zajištění finanční stability podniku</w:t>
      </w:r>
      <w:r w:rsidRPr="00A5135D">
        <w:t>: Controlling by měl pomoci předcházet problémům s likviditou a optimalizovat náklady, aby se zvýšila celková rentabilita podniku.</w:t>
      </w:r>
    </w:p>
    <w:p w14:paraId="65AE28C0" w14:textId="77777777" w:rsidR="00A5135D" w:rsidRPr="00A5135D" w:rsidRDefault="00A5135D" w:rsidP="00A5135D">
      <w:pPr>
        <w:numPr>
          <w:ilvl w:val="0"/>
          <w:numId w:val="1"/>
        </w:numPr>
        <w:jc w:val="both"/>
      </w:pPr>
      <w:r w:rsidRPr="00A5135D">
        <w:rPr>
          <w:b/>
          <w:bCs/>
        </w:rPr>
        <w:t>Podpora plánování a rozpočtování</w:t>
      </w:r>
      <w:r w:rsidRPr="00A5135D">
        <w:t>: Zavedení přesného plánování nákladů, výnosů a investic v souladu se strategickými cíli podniku.</w:t>
      </w:r>
    </w:p>
    <w:p w14:paraId="655E4C3A" w14:textId="77777777" w:rsidR="00A5135D" w:rsidRPr="00A5135D" w:rsidRDefault="00A5135D" w:rsidP="00A5135D">
      <w:pPr>
        <w:numPr>
          <w:ilvl w:val="0"/>
          <w:numId w:val="1"/>
        </w:numPr>
        <w:jc w:val="both"/>
      </w:pPr>
      <w:r w:rsidRPr="00A5135D">
        <w:rPr>
          <w:b/>
          <w:bCs/>
        </w:rPr>
        <w:t>Monitoring výkonnosti a reporting</w:t>
      </w:r>
      <w:r w:rsidRPr="00A5135D">
        <w:t>: Pravidelné sledování finančních i nefinančních ukazatelů a poskytování přehledných zpráv vedení podniku.</w:t>
      </w:r>
    </w:p>
    <w:p w14:paraId="6D9F3E49" w14:textId="77777777" w:rsidR="00A5135D" w:rsidRPr="00A5135D" w:rsidRDefault="00A5135D" w:rsidP="00A5135D">
      <w:pPr>
        <w:numPr>
          <w:ilvl w:val="0"/>
          <w:numId w:val="1"/>
        </w:numPr>
        <w:jc w:val="both"/>
      </w:pPr>
      <w:r w:rsidRPr="00A5135D">
        <w:rPr>
          <w:b/>
          <w:bCs/>
        </w:rPr>
        <w:t>Identifikace odchylek a návrh opatření</w:t>
      </w:r>
      <w:r w:rsidRPr="00A5135D">
        <w:t>: Vyhodnocování odchylek mezi plánem a skutečností a návrh opatření pro nápravu.</w:t>
      </w:r>
    </w:p>
    <w:p w14:paraId="112561F8" w14:textId="44329865" w:rsidR="00A5135D" w:rsidRPr="00A5135D" w:rsidRDefault="00A5135D" w:rsidP="00A5135D">
      <w:pPr>
        <w:jc w:val="both"/>
        <w:rPr>
          <w:b/>
          <w:bCs/>
        </w:rPr>
      </w:pPr>
      <w:r w:rsidRPr="00A5135D">
        <w:rPr>
          <w:b/>
          <w:bCs/>
        </w:rPr>
        <w:t xml:space="preserve">Funkce controllingu v podniku </w:t>
      </w:r>
    </w:p>
    <w:p w14:paraId="622C2CB3" w14:textId="77777777" w:rsidR="00A5135D" w:rsidRPr="00A5135D" w:rsidRDefault="00A5135D" w:rsidP="00A5135D">
      <w:pPr>
        <w:numPr>
          <w:ilvl w:val="0"/>
          <w:numId w:val="2"/>
        </w:numPr>
        <w:jc w:val="both"/>
      </w:pPr>
      <w:r w:rsidRPr="00A5135D">
        <w:rPr>
          <w:b/>
          <w:bCs/>
        </w:rPr>
        <w:t>Plánovací funkce</w:t>
      </w:r>
      <w:r w:rsidRPr="00A5135D">
        <w:t>: Podpora tvorby ročního rozpočtu, dlouhodobých plánů a investičních projektů.</w:t>
      </w:r>
    </w:p>
    <w:p w14:paraId="53BBC56A" w14:textId="77777777" w:rsidR="00A5135D" w:rsidRPr="00A5135D" w:rsidRDefault="00A5135D" w:rsidP="00A5135D">
      <w:pPr>
        <w:numPr>
          <w:ilvl w:val="0"/>
          <w:numId w:val="2"/>
        </w:numPr>
        <w:jc w:val="both"/>
      </w:pPr>
      <w:r w:rsidRPr="00A5135D">
        <w:rPr>
          <w:b/>
          <w:bCs/>
        </w:rPr>
        <w:t>Kontrolní funkce</w:t>
      </w:r>
      <w:r w:rsidRPr="00A5135D">
        <w:t>: Monitorování skutečných výsledků a porovnání s plánem, vyhodnocení odchylek.</w:t>
      </w:r>
    </w:p>
    <w:p w14:paraId="65914D0C" w14:textId="77777777" w:rsidR="00A5135D" w:rsidRPr="00A5135D" w:rsidRDefault="00A5135D" w:rsidP="00A5135D">
      <w:pPr>
        <w:numPr>
          <w:ilvl w:val="0"/>
          <w:numId w:val="2"/>
        </w:numPr>
        <w:jc w:val="both"/>
      </w:pPr>
      <w:r w:rsidRPr="00A5135D">
        <w:rPr>
          <w:b/>
          <w:bCs/>
        </w:rPr>
        <w:t>Informační funkce</w:t>
      </w:r>
      <w:r w:rsidRPr="00A5135D">
        <w:t>: Poskytování relevantních dat a analýz managementu pro lepší rozhodování.</w:t>
      </w:r>
    </w:p>
    <w:p w14:paraId="1245A186" w14:textId="77777777" w:rsidR="00A5135D" w:rsidRPr="00A5135D" w:rsidRDefault="00A5135D" w:rsidP="00A5135D">
      <w:pPr>
        <w:numPr>
          <w:ilvl w:val="0"/>
          <w:numId w:val="2"/>
        </w:numPr>
        <w:jc w:val="both"/>
      </w:pPr>
      <w:r w:rsidRPr="00A5135D">
        <w:rPr>
          <w:b/>
          <w:bCs/>
        </w:rPr>
        <w:t>Koordinační funkce</w:t>
      </w:r>
      <w:r w:rsidRPr="00A5135D">
        <w:t>: Zajištění propojení mezi jednotlivými odděleními a jednotkami podniku, aby bylo dosaženo synergického efektu.</w:t>
      </w:r>
    </w:p>
    <w:p w14:paraId="48D1F212" w14:textId="77777777" w:rsidR="00A5135D" w:rsidRDefault="00A5135D" w:rsidP="00A5135D">
      <w:pPr>
        <w:rPr>
          <w:b/>
          <w:bCs/>
        </w:rPr>
      </w:pPr>
    </w:p>
    <w:p w14:paraId="62AE1A88" w14:textId="53496C32" w:rsidR="00A5135D" w:rsidRPr="00A5135D" w:rsidRDefault="00A5135D" w:rsidP="00A5135D">
      <w:pPr>
        <w:rPr>
          <w:b/>
          <w:bCs/>
        </w:rPr>
      </w:pPr>
      <w:r w:rsidRPr="00A5135D">
        <w:rPr>
          <w:b/>
          <w:bCs/>
        </w:rPr>
        <w:t>Úkoly</w:t>
      </w:r>
      <w:r>
        <w:rPr>
          <w:b/>
          <w:bCs/>
        </w:rPr>
        <w:t>:</w:t>
      </w:r>
    </w:p>
    <w:p w14:paraId="4FAC719A" w14:textId="77777777" w:rsidR="00A5135D" w:rsidRPr="00A5135D" w:rsidRDefault="00A5135D" w:rsidP="00E60B92">
      <w:pPr>
        <w:numPr>
          <w:ilvl w:val="0"/>
          <w:numId w:val="5"/>
        </w:numPr>
        <w:jc w:val="both"/>
      </w:pPr>
      <w:r w:rsidRPr="00A5135D">
        <w:rPr>
          <w:b/>
          <w:bCs/>
        </w:rPr>
        <w:t>Navrhněte postup pro implementaci nového controllingu. Jaké kroky by měly být učiněny, aby byla zajištěna jeho efektivita?</w:t>
      </w:r>
    </w:p>
    <w:p w14:paraId="21F5F8AC" w14:textId="77777777" w:rsidR="00A5135D" w:rsidRPr="00A5135D" w:rsidRDefault="00A5135D" w:rsidP="00E60B92">
      <w:pPr>
        <w:jc w:val="both"/>
      </w:pPr>
    </w:p>
    <w:p w14:paraId="258EEFEC" w14:textId="77777777" w:rsidR="00A5135D" w:rsidRPr="00A5135D" w:rsidRDefault="00A5135D" w:rsidP="00E60B92">
      <w:pPr>
        <w:numPr>
          <w:ilvl w:val="0"/>
          <w:numId w:val="5"/>
        </w:numPr>
        <w:jc w:val="both"/>
      </w:pPr>
      <w:r w:rsidRPr="00A5135D">
        <w:rPr>
          <w:b/>
          <w:bCs/>
        </w:rPr>
        <w:t xml:space="preserve">Rozdělte odpovědnosti mezi </w:t>
      </w:r>
      <w:proofErr w:type="spellStart"/>
      <w:r w:rsidRPr="00A5135D">
        <w:rPr>
          <w:b/>
          <w:bCs/>
        </w:rPr>
        <w:t>controllerku</w:t>
      </w:r>
      <w:proofErr w:type="spellEnd"/>
      <w:r w:rsidRPr="00A5135D">
        <w:rPr>
          <w:b/>
          <w:bCs/>
        </w:rPr>
        <w:t xml:space="preserve"> a finančního manažera. Jaká je optimální forma spolupráce mezi těmito dvěma rolemi?</w:t>
      </w:r>
    </w:p>
    <w:p w14:paraId="25CE45EC" w14:textId="77777777" w:rsidR="00A5135D" w:rsidRDefault="00A5135D" w:rsidP="00E60B92">
      <w:pPr>
        <w:jc w:val="both"/>
        <w:rPr>
          <w:b/>
          <w:bCs/>
        </w:rPr>
      </w:pPr>
    </w:p>
    <w:p w14:paraId="14857A4C" w14:textId="3F45703E" w:rsidR="00A5135D" w:rsidRDefault="00A5135D" w:rsidP="00E60B92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E60B92">
        <w:rPr>
          <w:b/>
          <w:bCs/>
        </w:rPr>
        <w:t>Plánování a sestavování rozpočtů</w:t>
      </w:r>
      <w:r w:rsidRPr="00E60B92">
        <w:rPr>
          <w:b/>
          <w:bCs/>
        </w:rPr>
        <w:t xml:space="preserve">, </w:t>
      </w:r>
      <w:r w:rsidRPr="00E60B92">
        <w:rPr>
          <w:b/>
          <w:bCs/>
        </w:rPr>
        <w:t>Monitoring a reporting</w:t>
      </w:r>
      <w:r w:rsidRPr="00E60B92">
        <w:rPr>
          <w:b/>
          <w:bCs/>
        </w:rPr>
        <w:t xml:space="preserve">, </w:t>
      </w:r>
      <w:r w:rsidRPr="00E60B92">
        <w:rPr>
          <w:b/>
          <w:bCs/>
        </w:rPr>
        <w:t>Analýza odchylek</w:t>
      </w:r>
      <w:r w:rsidRPr="00E60B92">
        <w:rPr>
          <w:b/>
          <w:bCs/>
        </w:rPr>
        <w:t xml:space="preserve">, </w:t>
      </w:r>
      <w:r w:rsidRPr="00E60B92">
        <w:rPr>
          <w:b/>
          <w:bCs/>
        </w:rPr>
        <w:t>Nákladové řízení</w:t>
      </w:r>
      <w:r w:rsidRPr="00E60B92">
        <w:rPr>
          <w:b/>
          <w:bCs/>
        </w:rPr>
        <w:t xml:space="preserve">, </w:t>
      </w:r>
      <w:r w:rsidRPr="00E60B92">
        <w:rPr>
          <w:b/>
          <w:bCs/>
        </w:rPr>
        <w:t>Podpora strategického</w:t>
      </w:r>
      <w:r w:rsidR="00E60B92">
        <w:rPr>
          <w:b/>
          <w:bCs/>
        </w:rPr>
        <w:t xml:space="preserve"> </w:t>
      </w:r>
      <w:r w:rsidRPr="00E60B92">
        <w:rPr>
          <w:b/>
          <w:bCs/>
        </w:rPr>
        <w:t>rozhodování</w:t>
      </w:r>
      <w:r w:rsidR="00E60B92" w:rsidRPr="00E60B92">
        <w:rPr>
          <w:b/>
          <w:bCs/>
        </w:rPr>
        <w:t>……………………………</w:t>
      </w:r>
      <w:r w:rsidR="00E60B92">
        <w:rPr>
          <w:b/>
          <w:bCs/>
        </w:rPr>
        <w:t>………………………</w:t>
      </w:r>
    </w:p>
    <w:p w14:paraId="3BD84F49" w14:textId="28711313" w:rsidR="00E60B92" w:rsidRPr="00E60B92" w:rsidRDefault="00E60B92" w:rsidP="00E60B92">
      <w:pPr>
        <w:pStyle w:val="Odstavecseseznamem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5135D">
        <w:rPr>
          <w:b/>
          <w:bCs/>
        </w:rPr>
        <w:lastRenderedPageBreak/>
        <w:t>Strategické plánování</w:t>
      </w:r>
      <w:r>
        <w:rPr>
          <w:b/>
          <w:bCs/>
        </w:rPr>
        <w:t xml:space="preserve">, </w:t>
      </w:r>
      <w:r w:rsidRPr="00A5135D">
        <w:rPr>
          <w:b/>
          <w:bCs/>
        </w:rPr>
        <w:t xml:space="preserve">Kontrola likvidity a řízení cash </w:t>
      </w:r>
      <w:proofErr w:type="spellStart"/>
      <w:r w:rsidRPr="00A5135D">
        <w:rPr>
          <w:b/>
          <w:bCs/>
        </w:rPr>
        <w:t>flow</w:t>
      </w:r>
      <w:proofErr w:type="spellEnd"/>
      <w:r>
        <w:rPr>
          <w:b/>
          <w:bCs/>
        </w:rPr>
        <w:t xml:space="preserve">, </w:t>
      </w:r>
      <w:r w:rsidRPr="00A5135D">
        <w:rPr>
          <w:b/>
          <w:bCs/>
        </w:rPr>
        <w:t xml:space="preserve">Investiční </w:t>
      </w:r>
      <w:r>
        <w:rPr>
          <w:b/>
          <w:bCs/>
        </w:rPr>
        <w:t xml:space="preserve">a strategické </w:t>
      </w:r>
      <w:r w:rsidRPr="00A5135D">
        <w:rPr>
          <w:b/>
          <w:bCs/>
        </w:rPr>
        <w:t>rozhodování</w:t>
      </w:r>
      <w:r>
        <w:rPr>
          <w:b/>
          <w:bCs/>
        </w:rPr>
        <w:t xml:space="preserve">, </w:t>
      </w:r>
      <w:r w:rsidRPr="00A5135D">
        <w:rPr>
          <w:b/>
          <w:bCs/>
        </w:rPr>
        <w:t>Řízení rizik</w:t>
      </w:r>
      <w:r>
        <w:rPr>
          <w:b/>
          <w:bCs/>
        </w:rPr>
        <w:t xml:space="preserve">, </w:t>
      </w:r>
      <w:r w:rsidRPr="00A5135D">
        <w:rPr>
          <w:b/>
          <w:bCs/>
        </w:rPr>
        <w:t>Komunikace s</w:t>
      </w:r>
      <w:r>
        <w:rPr>
          <w:b/>
          <w:bCs/>
        </w:rPr>
        <w:t> </w:t>
      </w:r>
      <w:r w:rsidRPr="00A5135D">
        <w:rPr>
          <w:b/>
          <w:bCs/>
        </w:rPr>
        <w:t>vedením</w:t>
      </w:r>
      <w:r>
        <w:rPr>
          <w:b/>
          <w:bCs/>
        </w:rPr>
        <w:t xml:space="preserve"> podniku</w:t>
      </w:r>
      <w:r w:rsidRPr="00A5135D">
        <w:rPr>
          <w:b/>
          <w:bCs/>
        </w:rPr>
        <w:t xml:space="preserve"> a investory</w:t>
      </w:r>
      <w:r>
        <w:rPr>
          <w:b/>
          <w:bCs/>
        </w:rPr>
        <w:t>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0A55728B" w14:textId="77777777" w:rsidR="00A5135D" w:rsidRPr="00A5135D" w:rsidRDefault="00A5135D" w:rsidP="00E60B92">
      <w:pPr>
        <w:jc w:val="both"/>
      </w:pPr>
    </w:p>
    <w:p w14:paraId="0D0224A4" w14:textId="35852A8B" w:rsidR="00A5135D" w:rsidRPr="00E60B92" w:rsidRDefault="00A5135D" w:rsidP="00E60B92">
      <w:pPr>
        <w:numPr>
          <w:ilvl w:val="0"/>
          <w:numId w:val="5"/>
        </w:numPr>
        <w:jc w:val="both"/>
      </w:pPr>
      <w:r w:rsidRPr="00A5135D">
        <w:rPr>
          <w:b/>
          <w:bCs/>
        </w:rPr>
        <w:t>Definujte konkrétní aktivity, které by měly být zahrnuty do plánu controllingu ve společnosti. Jaké kontrolní mechanismy by měly být zavedeny?</w:t>
      </w:r>
      <w:r w:rsidR="00E60B92">
        <w:rPr>
          <w:b/>
          <w:bCs/>
        </w:rPr>
        <w:t xml:space="preserve"> (použijte aktivity z úkolu 2 a konkrétně popište)</w:t>
      </w:r>
    </w:p>
    <w:p w14:paraId="5EDA67AE" w14:textId="77777777" w:rsidR="00E60B92" w:rsidRPr="00A5135D" w:rsidRDefault="00E60B92" w:rsidP="00E60B92">
      <w:pPr>
        <w:ind w:left="720"/>
        <w:jc w:val="both"/>
      </w:pPr>
    </w:p>
    <w:p w14:paraId="56C63593" w14:textId="77777777" w:rsidR="00A5135D" w:rsidRPr="00A5135D" w:rsidRDefault="00A5135D" w:rsidP="00E60B92">
      <w:pPr>
        <w:ind w:left="720"/>
        <w:jc w:val="both"/>
      </w:pPr>
    </w:p>
    <w:p w14:paraId="7796F571" w14:textId="77777777" w:rsidR="00A5135D" w:rsidRPr="00A5135D" w:rsidRDefault="00A5135D" w:rsidP="00E60B92">
      <w:pPr>
        <w:numPr>
          <w:ilvl w:val="0"/>
          <w:numId w:val="5"/>
        </w:numPr>
        <w:jc w:val="both"/>
      </w:pPr>
      <w:r w:rsidRPr="00A5135D">
        <w:rPr>
          <w:b/>
          <w:bCs/>
        </w:rPr>
        <w:t>Identifikujte hlavní finanční a nefinanční ukazatele, které by měly být monitorovány. Jakým způsobem by měly být prezentovány výsledky vedení podniku?</w:t>
      </w:r>
    </w:p>
    <w:p w14:paraId="6DBB9360" w14:textId="77777777" w:rsidR="00EF2444" w:rsidRDefault="00EF2444"/>
    <w:sectPr w:rsidR="00E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4F8B"/>
    <w:multiLevelType w:val="multilevel"/>
    <w:tmpl w:val="C0CE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D4EFF"/>
    <w:multiLevelType w:val="multilevel"/>
    <w:tmpl w:val="BFA8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45EEF"/>
    <w:multiLevelType w:val="multilevel"/>
    <w:tmpl w:val="9A6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A0AC9"/>
    <w:multiLevelType w:val="multilevel"/>
    <w:tmpl w:val="D8A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A5640"/>
    <w:multiLevelType w:val="hybridMultilevel"/>
    <w:tmpl w:val="1DAEDE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6A60BA"/>
    <w:multiLevelType w:val="multilevel"/>
    <w:tmpl w:val="FB38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767224">
    <w:abstractNumId w:val="0"/>
  </w:num>
  <w:num w:numId="2" w16cid:durableId="2111586286">
    <w:abstractNumId w:val="5"/>
  </w:num>
  <w:num w:numId="3" w16cid:durableId="1857377180">
    <w:abstractNumId w:val="3"/>
  </w:num>
  <w:num w:numId="4" w16cid:durableId="1009285209">
    <w:abstractNumId w:val="2"/>
  </w:num>
  <w:num w:numId="5" w16cid:durableId="602228963">
    <w:abstractNumId w:val="1"/>
  </w:num>
  <w:num w:numId="6" w16cid:durableId="1367607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D0"/>
    <w:rsid w:val="000E52D0"/>
    <w:rsid w:val="004768F5"/>
    <w:rsid w:val="004C0C50"/>
    <w:rsid w:val="007524F0"/>
    <w:rsid w:val="00A5135D"/>
    <w:rsid w:val="00C701C6"/>
    <w:rsid w:val="00E60B92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A3604"/>
  <w15:chartTrackingRefBased/>
  <w15:docId w15:val="{391914D4-5099-E043-820C-FFBD1C7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5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2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2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2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2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2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2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2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2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2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2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2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2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2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2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2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2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2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2</cp:revision>
  <dcterms:created xsi:type="dcterms:W3CDTF">2024-10-09T14:44:00Z</dcterms:created>
  <dcterms:modified xsi:type="dcterms:W3CDTF">2024-10-09T15:06:00Z</dcterms:modified>
</cp:coreProperties>
</file>